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388E79" w14:textId="77777777" w:rsidR="00B249E4" w:rsidRPr="00D02E2A" w:rsidRDefault="00C96790" w:rsidP="00C96790">
      <w:pPr>
        <w:pStyle w:val="Cover-ProjectName"/>
        <w:jc w:val="center"/>
        <w:rPr>
          <w:rFonts w:eastAsia="SimSun" w:cs="Arial"/>
          <w:sz w:val="44"/>
          <w:szCs w:val="44"/>
        </w:rPr>
      </w:pPr>
      <w:bookmarkStart w:id="0" w:name="_Hlk108347130"/>
      <w:bookmarkStart w:id="1" w:name="_Toc106834151"/>
      <w:bookmarkStart w:id="2" w:name="_Toc496861078"/>
      <w:bookmarkStart w:id="3" w:name="_Toc497231336"/>
      <w:bookmarkStart w:id="4" w:name="_Hlk108347215"/>
      <w:r w:rsidRPr="00D02E2A">
        <w:rPr>
          <w:rFonts w:eastAsia="SimSun" w:cs="Arial"/>
          <w:b w:val="0"/>
          <w:noProof/>
          <w:sz w:val="44"/>
          <w:szCs w:val="44"/>
          <w:lang w:eastAsia="zh-CN"/>
        </w:rPr>
        <w:drawing>
          <wp:anchor distT="0" distB="0" distL="114300" distR="114300" simplePos="0" relativeHeight="251658248" behindDoc="1" locked="0" layoutInCell="1" allowOverlap="1" wp14:anchorId="06B4E0A0" wp14:editId="2EC234C9">
            <wp:simplePos x="0" y="0"/>
            <wp:positionH relativeFrom="column">
              <wp:posOffset>-2990850</wp:posOffset>
            </wp:positionH>
            <wp:positionV relativeFrom="paragraph">
              <wp:posOffset>-952500</wp:posOffset>
            </wp:positionV>
            <wp:extent cx="15113000" cy="10147935"/>
            <wp:effectExtent l="0" t="0" r="0" b="571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alphaModFix amt="35000"/>
                      <a:extLst>
                        <a:ext uri="{28A0092B-C50C-407E-A947-70E740481C1C}">
                          <a14:useLocalDpi xmlns:a14="http://schemas.microsoft.com/office/drawing/2010/main" val="0"/>
                        </a:ext>
                      </a:extLst>
                    </a:blip>
                    <a:srcRect/>
                    <a:stretch>
                      <a:fillRect/>
                    </a:stretch>
                  </pic:blipFill>
                  <pic:spPr bwMode="auto">
                    <a:xfrm>
                      <a:off x="0" y="0"/>
                      <a:ext cx="15113000" cy="10147935"/>
                    </a:xfrm>
                    <a:prstGeom prst="rect">
                      <a:avLst/>
                    </a:prstGeom>
                    <a:noFill/>
                  </pic:spPr>
                </pic:pic>
              </a:graphicData>
            </a:graphic>
            <wp14:sizeRelH relativeFrom="margin">
              <wp14:pctWidth>0</wp14:pctWidth>
            </wp14:sizeRelH>
            <wp14:sizeRelV relativeFrom="margin">
              <wp14:pctHeight>0</wp14:pctHeight>
            </wp14:sizeRelV>
          </wp:anchor>
        </w:drawing>
      </w:r>
      <w:r w:rsidRPr="00D02E2A">
        <w:rPr>
          <w:rFonts w:eastAsia="SimSun" w:cs="Arial"/>
          <w:bCs/>
          <w:sz w:val="44"/>
          <w:szCs w:val="44"/>
          <w:lang w:eastAsia="zh-CN"/>
        </w:rPr>
        <w:t xml:space="preserve">Central Business District (CBD) Tolling Program </w:t>
      </w:r>
    </w:p>
    <w:p w14:paraId="33088AE1" w14:textId="62CDE78A" w:rsidR="00415899" w:rsidRPr="00D02E2A" w:rsidRDefault="00193C08" w:rsidP="00C96790">
      <w:pPr>
        <w:pStyle w:val="Cover-ProjectName"/>
        <w:jc w:val="center"/>
        <w:rPr>
          <w:rFonts w:eastAsia="SimSun" w:cs="Arial"/>
          <w:sz w:val="44"/>
          <w:szCs w:val="44"/>
          <w:lang w:eastAsia="zh-CN"/>
        </w:rPr>
      </w:pPr>
      <w:r w:rsidRPr="00D02E2A">
        <w:rPr>
          <w:rFonts w:eastAsia="SimSun" w:cs="Arial"/>
          <w:bCs/>
          <w:sz w:val="44"/>
          <w:szCs w:val="44"/>
          <w:lang w:eastAsia="zh-CN"/>
        </w:rPr>
        <w:t>环境评估</w:t>
      </w:r>
    </w:p>
    <w:p w14:paraId="38E5350D" w14:textId="77777777" w:rsidR="00415899" w:rsidRPr="00D02E2A" w:rsidRDefault="00C96790" w:rsidP="00C96790">
      <w:pPr>
        <w:pStyle w:val="Cover-ReportName"/>
        <w:jc w:val="center"/>
        <w:rPr>
          <w:rFonts w:ascii="Arial" w:eastAsia="SimSun" w:hAnsi="Arial" w:cs="Arial"/>
          <w:lang w:eastAsia="zh-CN"/>
        </w:rPr>
      </w:pPr>
      <w:r w:rsidRPr="00D02E2A">
        <w:rPr>
          <w:rFonts w:ascii="Arial" w:eastAsia="SimSun" w:hAnsi="Arial" w:cs="Arial"/>
          <w:bCs/>
          <w:lang w:eastAsia="zh-CN"/>
        </w:rPr>
        <w:t>执行摘要</w:t>
      </w:r>
    </w:p>
    <w:p w14:paraId="119CF695" w14:textId="6B3C1155" w:rsidR="00415899" w:rsidRPr="00D02E2A" w:rsidRDefault="00415899" w:rsidP="00C96790">
      <w:pPr>
        <w:pStyle w:val="Draft"/>
        <w:jc w:val="center"/>
        <w:rPr>
          <w:rFonts w:ascii="Arial" w:eastAsia="SimSun" w:hAnsi="Arial" w:cs="Arial"/>
          <w:color w:val="auto"/>
          <w:lang w:eastAsia="zh-CN"/>
        </w:rPr>
      </w:pPr>
    </w:p>
    <w:p w14:paraId="69CB5C97" w14:textId="77777777" w:rsidR="00415899" w:rsidRPr="00D02E2A" w:rsidRDefault="00C96790" w:rsidP="00B249E4">
      <w:pPr>
        <w:pStyle w:val="Date"/>
        <w:spacing w:after="2000"/>
        <w:ind w:left="0" w:firstLine="0"/>
        <w:jc w:val="center"/>
        <w:rPr>
          <w:rFonts w:ascii="Arial" w:eastAsia="SimSun" w:hAnsi="Arial" w:cs="Arial"/>
          <w:lang w:eastAsia="zh-CN"/>
        </w:rPr>
      </w:pPr>
      <w:r w:rsidRPr="00D02E2A">
        <w:rPr>
          <w:rFonts w:ascii="Arial" w:eastAsia="SimSun" w:hAnsi="Arial" w:cs="Arial"/>
          <w:bCs/>
          <w:lang w:eastAsia="zh-CN"/>
        </w:rPr>
        <w:t xml:space="preserve">2022 </w:t>
      </w:r>
      <w:r w:rsidRPr="00D02E2A">
        <w:rPr>
          <w:rFonts w:ascii="Arial" w:eastAsia="SimSun" w:hAnsi="Arial" w:cs="Arial"/>
          <w:bCs/>
          <w:lang w:eastAsia="zh-CN"/>
        </w:rPr>
        <w:t>年</w:t>
      </w:r>
      <w:r w:rsidRPr="00D02E2A">
        <w:rPr>
          <w:rFonts w:ascii="Arial" w:eastAsia="SimSun" w:hAnsi="Arial" w:cs="Arial"/>
          <w:bCs/>
          <w:lang w:eastAsia="zh-CN"/>
        </w:rPr>
        <w:t xml:space="preserve"> 8 </w:t>
      </w:r>
      <w:r w:rsidRPr="00D02E2A">
        <w:rPr>
          <w:rFonts w:ascii="Arial" w:eastAsia="SimSun" w:hAnsi="Arial" w:cs="Arial"/>
          <w:bCs/>
          <w:lang w:eastAsia="zh-CN"/>
        </w:rPr>
        <w:t>月</w:t>
      </w:r>
    </w:p>
    <w:p w14:paraId="191E969B" w14:textId="77777777" w:rsidR="00193C08" w:rsidRPr="00D02E2A" w:rsidRDefault="00193C08" w:rsidP="00193C08">
      <w:pPr>
        <w:pStyle w:val="Cover-Prepared"/>
        <w:rPr>
          <w:rFonts w:ascii="Arial" w:eastAsia="SimSun" w:hAnsi="Arial" w:cs="Arial"/>
          <w:sz w:val="24"/>
          <w:lang w:eastAsia="zh-CN"/>
        </w:rPr>
      </w:pPr>
      <w:r w:rsidRPr="00D02E2A">
        <w:rPr>
          <w:rFonts w:ascii="Arial" w:eastAsia="SimSun" w:hAnsi="Arial" w:cs="Arial"/>
          <w:sz w:val="24"/>
          <w:lang w:eastAsia="zh-CN"/>
        </w:rPr>
        <w:t>联邦领导机构</w:t>
      </w:r>
    </w:p>
    <w:p w14:paraId="458478BF" w14:textId="77777777" w:rsidR="00193C08" w:rsidRPr="00D02E2A" w:rsidRDefault="00193C08" w:rsidP="00193C08">
      <w:pPr>
        <w:spacing w:before="240"/>
        <w:rPr>
          <w:i/>
          <w:iCs/>
        </w:rPr>
      </w:pPr>
      <w:r w:rsidRPr="00D02E2A">
        <w:rPr>
          <w:i/>
          <w:iCs/>
          <w:noProof/>
          <w:lang w:eastAsia="zh-CN"/>
        </w:rPr>
        <w:drawing>
          <wp:inline distT="0" distB="0" distL="0" distR="0" wp14:anchorId="30D490E7" wp14:editId="0E2E01E4">
            <wp:extent cx="1367774" cy="1362075"/>
            <wp:effectExtent l="0" t="0" r="4445"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88894" cy="1383107"/>
                    </a:xfrm>
                    <a:prstGeom prst="rect">
                      <a:avLst/>
                    </a:prstGeom>
                  </pic:spPr>
                </pic:pic>
              </a:graphicData>
            </a:graphic>
          </wp:inline>
        </w:drawing>
      </w:r>
    </w:p>
    <w:p w14:paraId="06191952" w14:textId="77777777" w:rsidR="00193C08" w:rsidRPr="00D02E2A" w:rsidRDefault="00193C08" w:rsidP="00193C08">
      <w:pPr>
        <w:spacing w:before="240"/>
        <w:rPr>
          <w:i/>
          <w:iCs/>
        </w:rPr>
      </w:pPr>
    </w:p>
    <w:p w14:paraId="0BED21C7" w14:textId="77777777" w:rsidR="00193C08" w:rsidRPr="00D02E2A" w:rsidRDefault="00193C08" w:rsidP="00193C08">
      <w:pPr>
        <w:spacing w:before="240" w:after="240"/>
        <w:rPr>
          <w:i/>
          <w:iCs/>
          <w:sz w:val="24"/>
        </w:rPr>
      </w:pPr>
      <w:r w:rsidRPr="00D02E2A">
        <w:rPr>
          <w:i/>
          <w:iCs/>
          <w:sz w:val="24"/>
          <w:lang w:eastAsia="zh-CN"/>
        </w:rPr>
        <w:t>项目发起人</w:t>
      </w:r>
    </w:p>
    <w:p w14:paraId="2335919B" w14:textId="259FC38E" w:rsidR="00193C08" w:rsidRPr="00D02E2A" w:rsidRDefault="00193C08" w:rsidP="00193C08">
      <w:pPr>
        <w:tabs>
          <w:tab w:val="center" w:pos="4140"/>
          <w:tab w:val="right" w:pos="9360"/>
        </w:tabs>
        <w:spacing w:after="120"/>
        <w:ind w:left="0" w:firstLine="0"/>
        <w:jc w:val="both"/>
      </w:pPr>
      <w:r w:rsidRPr="00D02E2A">
        <w:rPr>
          <w:noProof/>
          <w:lang w:eastAsia="zh-CN"/>
        </w:rPr>
        <w:drawing>
          <wp:inline distT="0" distB="0" distL="0" distR="0" wp14:anchorId="3A27E797" wp14:editId="465E017B">
            <wp:extent cx="2322576" cy="4572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322576" cy="457200"/>
                    </a:xfrm>
                    <a:prstGeom prst="rect">
                      <a:avLst/>
                    </a:prstGeom>
                    <a:extLst>
                      <a:ext uri="{53640926-AAD7-44D8-BBD7-CCE9431645EC}">
                        <a14:shadowObscured xmlns:a14="http://schemas.microsoft.com/office/drawing/2010/main"/>
                      </a:ext>
                    </a:extLst>
                  </pic:spPr>
                </pic:pic>
              </a:graphicData>
            </a:graphic>
          </wp:inline>
        </w:drawing>
      </w:r>
      <w:r w:rsidRPr="00D02E2A">
        <w:rPr>
          <w:noProof/>
          <w:lang w:eastAsia="zh-CN"/>
        </w:rPr>
        <w:drawing>
          <wp:inline distT="0" distB="0" distL="0" distR="0" wp14:anchorId="34B27C11" wp14:editId="7E6F4638">
            <wp:extent cx="722376" cy="594360"/>
            <wp:effectExtent l="0" t="0" r="0" b="0"/>
            <wp:docPr id="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pic:cNvPicPr/>
                  </pic:nvPicPr>
                  <pic:blipFill rotWithShape="1">
                    <a:blip r:embed="rId17" cstate="print">
                      <a:extLst>
                        <a:ext uri="{28A0092B-C50C-407E-A947-70E740481C1C}">
                          <a14:useLocalDpi xmlns:a14="http://schemas.microsoft.com/office/drawing/2010/main" val="0"/>
                        </a:ext>
                      </a:extLst>
                    </a:blip>
                    <a:srcRect l="-19084" r="-13793"/>
                    <a:stretch/>
                  </pic:blipFill>
                  <pic:spPr bwMode="auto">
                    <a:xfrm>
                      <a:off x="0" y="0"/>
                      <a:ext cx="722376" cy="594360"/>
                    </a:xfrm>
                    <a:prstGeom prst="rect">
                      <a:avLst/>
                    </a:prstGeom>
                    <a:ln>
                      <a:noFill/>
                    </a:ln>
                    <a:extLst>
                      <a:ext uri="{53640926-AAD7-44D8-BBD7-CCE9431645EC}">
                        <a14:shadowObscured xmlns:a14="http://schemas.microsoft.com/office/drawing/2010/main"/>
                      </a:ext>
                    </a:extLst>
                  </pic:spPr>
                </pic:pic>
              </a:graphicData>
            </a:graphic>
          </wp:inline>
        </w:drawing>
      </w:r>
      <w:r w:rsidRPr="00D02E2A">
        <w:rPr>
          <w:noProof/>
          <w:lang w:eastAsia="zh-CN"/>
        </w:rPr>
        <w:drawing>
          <wp:inline distT="0" distB="0" distL="0" distR="0" wp14:anchorId="625EF64A" wp14:editId="0DE5DFA9">
            <wp:extent cx="996696" cy="594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96696" cy="594360"/>
                    </a:xfrm>
                    <a:prstGeom prst="rect">
                      <a:avLst/>
                    </a:prstGeom>
                  </pic:spPr>
                </pic:pic>
              </a:graphicData>
            </a:graphic>
          </wp:inline>
        </w:drawing>
      </w:r>
    </w:p>
    <w:p w14:paraId="591FB7A1" w14:textId="77777777" w:rsidR="00193C08" w:rsidRPr="00D02E2A" w:rsidRDefault="00193C08" w:rsidP="00193C08">
      <w:pPr>
        <w:spacing w:after="120"/>
        <w:sectPr w:rsidR="00193C08" w:rsidRPr="00D02E2A" w:rsidSect="00193C08">
          <w:headerReference w:type="even" r:id="rId19"/>
          <w:headerReference w:type="default" r:id="rId20"/>
          <w:footerReference w:type="even" r:id="rId21"/>
          <w:footerReference w:type="default" r:id="rId22"/>
          <w:type w:val="continuous"/>
          <w:pgSz w:w="12240" w:h="15840" w:code="1"/>
          <w:pgMar w:top="1440" w:right="1440" w:bottom="1440" w:left="1440" w:header="504" w:footer="504" w:gutter="0"/>
          <w:pgNumType w:fmt="lowerRoman" w:start="1" w:chapStyle="1"/>
          <w:cols w:space="720"/>
          <w:titlePg/>
          <w:docGrid w:linePitch="326"/>
        </w:sectPr>
      </w:pPr>
    </w:p>
    <w:p w14:paraId="40FD6D68" w14:textId="77777777" w:rsidR="00502C32" w:rsidRPr="00D02E2A" w:rsidRDefault="00502C32" w:rsidP="0092493D">
      <w:pPr>
        <w:ind w:left="-360" w:right="-360" w:firstLine="0"/>
        <w:jc w:val="center"/>
        <w:rPr>
          <w:b/>
          <w:bCs/>
          <w:i/>
          <w:iCs/>
          <w:sz w:val="18"/>
          <w:szCs w:val="18"/>
        </w:rPr>
      </w:pPr>
    </w:p>
    <w:p w14:paraId="1D5E705B" w14:textId="77777777" w:rsidR="00502C32" w:rsidRPr="00D02E2A" w:rsidRDefault="00502C32" w:rsidP="0092493D">
      <w:pPr>
        <w:ind w:left="-360" w:right="-360" w:firstLine="0"/>
        <w:jc w:val="center"/>
        <w:rPr>
          <w:b/>
          <w:bCs/>
          <w:i/>
          <w:iCs/>
          <w:sz w:val="18"/>
          <w:szCs w:val="18"/>
        </w:rPr>
      </w:pPr>
    </w:p>
    <w:p w14:paraId="344107F6" w14:textId="77777777" w:rsidR="00502C32" w:rsidRPr="00D02E2A" w:rsidRDefault="00502C32" w:rsidP="0092493D">
      <w:pPr>
        <w:ind w:left="-360" w:right="-360" w:firstLine="0"/>
        <w:jc w:val="center"/>
        <w:rPr>
          <w:b/>
          <w:bCs/>
          <w:i/>
          <w:iCs/>
          <w:sz w:val="18"/>
          <w:szCs w:val="18"/>
        </w:rPr>
      </w:pPr>
    </w:p>
    <w:p w14:paraId="00172730" w14:textId="74416D8E" w:rsidR="00881CDD" w:rsidRPr="00D02E2A" w:rsidRDefault="006E0383" w:rsidP="0063683B">
      <w:pPr>
        <w:ind w:left="-360" w:right="-360" w:firstLine="0"/>
        <w:jc w:val="center"/>
        <w:rPr>
          <w:b/>
          <w:bCs/>
          <w:i/>
          <w:iCs/>
          <w:sz w:val="18"/>
          <w:szCs w:val="18"/>
          <w:lang w:eastAsia="zh-CN"/>
        </w:rPr>
        <w:sectPr w:rsidR="00881CDD" w:rsidRPr="00D02E2A" w:rsidSect="004E11B8">
          <w:headerReference w:type="even" r:id="rId23"/>
          <w:headerReference w:type="default" r:id="rId24"/>
          <w:footerReference w:type="even" r:id="rId25"/>
          <w:footerReference w:type="default" r:id="rId26"/>
          <w:footerReference w:type="first" r:id="rId27"/>
          <w:endnotePr>
            <w:numFmt w:val="decimal"/>
          </w:endnotePr>
          <w:type w:val="continuous"/>
          <w:pgSz w:w="12240" w:h="15840" w:code="1"/>
          <w:pgMar w:top="1260" w:right="1440" w:bottom="1440" w:left="1440" w:header="504" w:footer="504" w:gutter="0"/>
          <w:pgNumType w:fmt="lowerRoman" w:start="1"/>
          <w:cols w:space="720"/>
          <w:titlePg/>
          <w:docGrid w:linePitch="326"/>
        </w:sectPr>
      </w:pPr>
      <w:r w:rsidRPr="00D02E2A">
        <w:rPr>
          <w:b/>
          <w:bCs/>
          <w:i/>
          <w:iCs/>
          <w:sz w:val="18"/>
          <w:szCs w:val="18"/>
          <w:lang w:eastAsia="zh-CN"/>
        </w:rPr>
        <w:t>将本《执行摘要》的官方英文版翻译成任何其他语言的唯一目的是方便英语水平有限</w:t>
      </w:r>
      <w:r w:rsidRPr="00D02E2A">
        <w:rPr>
          <w:b/>
          <w:bCs/>
          <w:i/>
          <w:iCs/>
          <w:sz w:val="18"/>
          <w:szCs w:val="18"/>
          <w:lang w:eastAsia="zh-CN"/>
        </w:rPr>
        <w:t xml:space="preserve"> (LEP) </w:t>
      </w:r>
      <w:r w:rsidRPr="00D02E2A">
        <w:rPr>
          <w:b/>
          <w:bCs/>
          <w:i/>
          <w:iCs/>
          <w:sz w:val="18"/>
          <w:szCs w:val="18"/>
          <w:lang w:eastAsia="zh-CN"/>
        </w:rPr>
        <w:t>或更喜欢以其母语阅读文件的人士参与公众评议期活动。</w:t>
      </w:r>
    </w:p>
    <w:bookmarkEnd w:id="0"/>
    <w:p w14:paraId="1E2B244D" w14:textId="239ACB19" w:rsidR="00415899" w:rsidRPr="00D02E2A" w:rsidRDefault="3B9D1D4C" w:rsidP="00881CDD">
      <w:pPr>
        <w:pStyle w:val="TOC-Title"/>
        <w:spacing w:after="360"/>
      </w:pPr>
      <w:r w:rsidRPr="00D02E2A">
        <w:rPr>
          <w:lang w:eastAsia="zh-CN"/>
        </w:rPr>
        <w:lastRenderedPageBreak/>
        <w:t>目录</w:t>
      </w:r>
      <w:r w:rsidRPr="00D02E2A">
        <w:rPr>
          <w:lang w:eastAsia="zh-CN"/>
        </w:rPr>
        <w:t xml:space="preserve"> </w:t>
      </w:r>
    </w:p>
    <w:p w14:paraId="4F5194A3" w14:textId="6A6AA17B" w:rsidR="00351EF7" w:rsidRDefault="00822C37">
      <w:pPr>
        <w:pStyle w:val="TOC1"/>
        <w:rPr>
          <w:rFonts w:asciiTheme="minorHAnsi" w:eastAsiaTheme="minorEastAsia" w:hAnsiTheme="minorHAnsi" w:cstheme="minorBidi"/>
          <w:b w:val="0"/>
          <w:bCs w:val="0"/>
          <w:caps w:val="0"/>
          <w:noProof/>
          <w:sz w:val="22"/>
          <w:szCs w:val="22"/>
          <w:lang w:eastAsia="zh-CN"/>
        </w:rPr>
      </w:pPr>
      <w:r w:rsidRPr="00D02E2A">
        <w:rPr>
          <w:rFonts w:eastAsia="SimSun" w:cs="Arial"/>
          <w:b w:val="0"/>
          <w:bCs w:val="0"/>
          <w:sz w:val="20"/>
          <w:lang w:eastAsia="zh-CN"/>
        </w:rPr>
        <w:fldChar w:fldCharType="begin"/>
      </w:r>
      <w:r w:rsidRPr="00D02E2A">
        <w:rPr>
          <w:rFonts w:eastAsia="SimSun" w:cs="Arial"/>
          <w:b w:val="0"/>
          <w:bCs w:val="0"/>
          <w:sz w:val="20"/>
          <w:lang w:eastAsia="zh-CN"/>
        </w:rPr>
        <w:instrText xml:space="preserve"> TOC \o "1-2" \h \z \t "Heading 3,3,H3-1,4" </w:instrText>
      </w:r>
      <w:r w:rsidRPr="00D02E2A">
        <w:rPr>
          <w:rFonts w:eastAsia="SimSun" w:cs="Arial"/>
          <w:b w:val="0"/>
          <w:bCs w:val="0"/>
          <w:sz w:val="20"/>
          <w:lang w:eastAsia="zh-CN"/>
        </w:rPr>
        <w:fldChar w:fldCharType="separate"/>
      </w:r>
      <w:hyperlink w:anchor="_Toc111015321" w:history="1">
        <w:r w:rsidR="00351EF7" w:rsidRPr="00027D75">
          <w:rPr>
            <w:rStyle w:val="Hyperlink"/>
            <w:rFonts w:ascii="Microsoft JhengHei" w:eastAsia="Microsoft JhengHei" w:hAnsi="Microsoft JhengHei" w:cs="Microsoft JhengHei" w:hint="eastAsia"/>
            <w:noProof/>
            <w:lang w:eastAsia="zh-CN"/>
          </w:rPr>
          <w:t>什么是</w:t>
        </w:r>
        <w:r w:rsidR="00351EF7" w:rsidRPr="00027D75">
          <w:rPr>
            <w:rStyle w:val="Hyperlink"/>
            <w:noProof/>
            <w:lang w:eastAsia="zh-CN"/>
          </w:rPr>
          <w:t xml:space="preserve"> CENTRAL BUSINESS DISTRICT TOLLING PROGRAM</w:t>
        </w:r>
        <w:r w:rsidR="00351EF7" w:rsidRPr="00027D75">
          <w:rPr>
            <w:rStyle w:val="Hyperlink"/>
            <w:rFonts w:ascii="Microsoft JhengHei" w:eastAsia="Microsoft JhengHei" w:hAnsi="Microsoft JhengHei" w:cs="Microsoft JhengHei" w:hint="eastAsia"/>
            <w:noProof/>
            <w:lang w:eastAsia="zh-CN"/>
          </w:rPr>
          <w:t>？</w:t>
        </w:r>
        <w:r w:rsidR="00351EF7">
          <w:rPr>
            <w:noProof/>
            <w:webHidden/>
          </w:rPr>
          <w:tab/>
          <w:t>ES-</w:t>
        </w:r>
        <w:r w:rsidR="00351EF7">
          <w:rPr>
            <w:noProof/>
            <w:webHidden/>
          </w:rPr>
          <w:fldChar w:fldCharType="begin"/>
        </w:r>
        <w:r w:rsidR="00351EF7">
          <w:rPr>
            <w:noProof/>
            <w:webHidden/>
          </w:rPr>
          <w:instrText xml:space="preserve"> PAGEREF _Toc111015321 \h </w:instrText>
        </w:r>
        <w:r w:rsidR="00351EF7">
          <w:rPr>
            <w:noProof/>
            <w:webHidden/>
          </w:rPr>
        </w:r>
        <w:r w:rsidR="00351EF7">
          <w:rPr>
            <w:noProof/>
            <w:webHidden/>
          </w:rPr>
          <w:fldChar w:fldCharType="separate"/>
        </w:r>
        <w:r w:rsidR="007A5163">
          <w:rPr>
            <w:noProof/>
            <w:webHidden/>
          </w:rPr>
          <w:t>1</w:t>
        </w:r>
        <w:r w:rsidR="00351EF7">
          <w:rPr>
            <w:noProof/>
            <w:webHidden/>
          </w:rPr>
          <w:fldChar w:fldCharType="end"/>
        </w:r>
      </w:hyperlink>
    </w:p>
    <w:p w14:paraId="07BFFDF2" w14:textId="0276535D" w:rsidR="00351EF7" w:rsidRDefault="00666A21">
      <w:pPr>
        <w:pStyle w:val="TOC2"/>
        <w:rPr>
          <w:rFonts w:asciiTheme="minorHAnsi" w:eastAsiaTheme="minorEastAsia" w:hAnsiTheme="minorHAnsi" w:cstheme="minorBidi"/>
          <w:sz w:val="22"/>
          <w:szCs w:val="22"/>
          <w:lang w:eastAsia="zh-CN"/>
        </w:rPr>
      </w:pPr>
      <w:hyperlink w:anchor="_Toc111015322" w:history="1">
        <w:r w:rsidR="00351EF7" w:rsidRPr="00027D75">
          <w:rPr>
            <w:rStyle w:val="Hyperlink"/>
            <w:rFonts w:eastAsia="SimSun" w:cs="Arial" w:hint="eastAsia"/>
            <w:lang w:eastAsia="zh-CN"/>
          </w:rPr>
          <w:t>将在哪里实施该项目？</w:t>
        </w:r>
        <w:r w:rsidR="00351EF7">
          <w:rPr>
            <w:webHidden/>
          </w:rPr>
          <w:tab/>
        </w:r>
        <w:bookmarkStart w:id="5" w:name="_Hlk111015379"/>
        <w:r w:rsidR="00351EF7">
          <w:rPr>
            <w:webHidden/>
          </w:rPr>
          <w:t>ES-</w:t>
        </w:r>
        <w:bookmarkEnd w:id="5"/>
        <w:r w:rsidR="00351EF7">
          <w:rPr>
            <w:webHidden/>
          </w:rPr>
          <w:fldChar w:fldCharType="begin"/>
        </w:r>
        <w:r w:rsidR="00351EF7">
          <w:rPr>
            <w:webHidden/>
          </w:rPr>
          <w:instrText xml:space="preserve"> PAGEREF _Toc111015322 \h </w:instrText>
        </w:r>
        <w:r w:rsidR="00351EF7">
          <w:rPr>
            <w:webHidden/>
          </w:rPr>
        </w:r>
        <w:r w:rsidR="00351EF7">
          <w:rPr>
            <w:webHidden/>
          </w:rPr>
          <w:fldChar w:fldCharType="separate"/>
        </w:r>
        <w:r w:rsidR="007A5163">
          <w:rPr>
            <w:webHidden/>
          </w:rPr>
          <w:t>1</w:t>
        </w:r>
        <w:r w:rsidR="00351EF7">
          <w:rPr>
            <w:webHidden/>
          </w:rPr>
          <w:fldChar w:fldCharType="end"/>
        </w:r>
      </w:hyperlink>
    </w:p>
    <w:p w14:paraId="6B7DE063" w14:textId="52033B11" w:rsidR="00351EF7" w:rsidRDefault="00666A21">
      <w:pPr>
        <w:pStyle w:val="TOC2"/>
        <w:rPr>
          <w:rFonts w:asciiTheme="minorHAnsi" w:eastAsiaTheme="minorEastAsia" w:hAnsiTheme="minorHAnsi" w:cstheme="minorBidi"/>
          <w:sz w:val="22"/>
          <w:szCs w:val="22"/>
          <w:lang w:eastAsia="zh-CN"/>
        </w:rPr>
      </w:pPr>
      <w:hyperlink w:anchor="_Toc111015323" w:history="1">
        <w:r w:rsidR="00351EF7" w:rsidRPr="00027D75">
          <w:rPr>
            <w:rStyle w:val="Hyperlink"/>
            <w:rFonts w:eastAsia="SimSun" w:cs="Arial" w:hint="eastAsia"/>
            <w:lang w:eastAsia="zh-CN"/>
          </w:rPr>
          <w:t>人员和物流是如何抵达</w:t>
        </w:r>
        <w:r w:rsidR="00351EF7" w:rsidRPr="00027D75">
          <w:rPr>
            <w:rStyle w:val="Hyperlink"/>
            <w:rFonts w:eastAsia="SimSun" w:cs="Arial"/>
            <w:lang w:eastAsia="zh-CN"/>
          </w:rPr>
          <w:t xml:space="preserve"> Manhattan CBD </w:t>
        </w:r>
        <w:r w:rsidR="00351EF7" w:rsidRPr="00027D75">
          <w:rPr>
            <w:rStyle w:val="Hyperlink"/>
            <w:rFonts w:eastAsia="SimSun" w:cs="Arial" w:hint="eastAsia"/>
            <w:lang w:eastAsia="zh-CN"/>
          </w:rPr>
          <w:t>并在其周边流动的？</w:t>
        </w:r>
        <w:r w:rsidR="00351EF7">
          <w:rPr>
            <w:webHidden/>
          </w:rPr>
          <w:tab/>
        </w:r>
        <w:r w:rsidR="00351EF7" w:rsidRPr="00351EF7">
          <w:rPr>
            <w:webHidden/>
          </w:rPr>
          <w:t>ES-</w:t>
        </w:r>
        <w:r w:rsidR="00351EF7">
          <w:rPr>
            <w:webHidden/>
          </w:rPr>
          <w:fldChar w:fldCharType="begin"/>
        </w:r>
        <w:r w:rsidR="00351EF7">
          <w:rPr>
            <w:webHidden/>
          </w:rPr>
          <w:instrText xml:space="preserve"> PAGEREF _Toc111015323 \h </w:instrText>
        </w:r>
        <w:r w:rsidR="00351EF7">
          <w:rPr>
            <w:webHidden/>
          </w:rPr>
        </w:r>
        <w:r w:rsidR="00351EF7">
          <w:rPr>
            <w:webHidden/>
          </w:rPr>
          <w:fldChar w:fldCharType="separate"/>
        </w:r>
        <w:r w:rsidR="007A5163">
          <w:rPr>
            <w:webHidden/>
          </w:rPr>
          <w:t>2</w:t>
        </w:r>
        <w:r w:rsidR="00351EF7">
          <w:rPr>
            <w:webHidden/>
          </w:rPr>
          <w:fldChar w:fldCharType="end"/>
        </w:r>
      </w:hyperlink>
    </w:p>
    <w:p w14:paraId="57162E00" w14:textId="79013B2F" w:rsidR="00351EF7" w:rsidRDefault="00666A21">
      <w:pPr>
        <w:pStyle w:val="TOC2"/>
        <w:rPr>
          <w:rFonts w:asciiTheme="minorHAnsi" w:eastAsiaTheme="minorEastAsia" w:hAnsiTheme="minorHAnsi" w:cstheme="minorBidi"/>
          <w:sz w:val="22"/>
          <w:szCs w:val="22"/>
          <w:lang w:eastAsia="zh-CN"/>
        </w:rPr>
      </w:pPr>
      <w:hyperlink w:anchor="_Toc111015324" w:history="1">
        <w:r w:rsidR="00351EF7" w:rsidRPr="00027D75">
          <w:rPr>
            <w:rStyle w:val="Hyperlink"/>
            <w:rFonts w:eastAsia="SimSun" w:cs="Arial" w:hint="eastAsia"/>
            <w:lang w:eastAsia="zh-CN"/>
          </w:rPr>
          <w:t>该项目如何产生收益和影响？</w:t>
        </w:r>
        <w:r w:rsidR="00351EF7">
          <w:rPr>
            <w:webHidden/>
          </w:rPr>
          <w:tab/>
        </w:r>
        <w:r w:rsidR="00351EF7" w:rsidRPr="00351EF7">
          <w:rPr>
            <w:webHidden/>
          </w:rPr>
          <w:t>ES-</w:t>
        </w:r>
        <w:r w:rsidR="00351EF7">
          <w:rPr>
            <w:webHidden/>
          </w:rPr>
          <w:fldChar w:fldCharType="begin"/>
        </w:r>
        <w:r w:rsidR="00351EF7">
          <w:rPr>
            <w:webHidden/>
          </w:rPr>
          <w:instrText xml:space="preserve"> PAGEREF _Toc111015324 \h </w:instrText>
        </w:r>
        <w:r w:rsidR="00351EF7">
          <w:rPr>
            <w:webHidden/>
          </w:rPr>
        </w:r>
        <w:r w:rsidR="00351EF7">
          <w:rPr>
            <w:webHidden/>
          </w:rPr>
          <w:fldChar w:fldCharType="separate"/>
        </w:r>
        <w:r w:rsidR="007A5163">
          <w:rPr>
            <w:webHidden/>
          </w:rPr>
          <w:t>2</w:t>
        </w:r>
        <w:r w:rsidR="00351EF7">
          <w:rPr>
            <w:webHidden/>
          </w:rPr>
          <w:fldChar w:fldCharType="end"/>
        </w:r>
      </w:hyperlink>
    </w:p>
    <w:p w14:paraId="08EF8F8B" w14:textId="437F1F4E" w:rsidR="00351EF7" w:rsidRDefault="00666A21">
      <w:pPr>
        <w:pStyle w:val="TOC2"/>
        <w:rPr>
          <w:rFonts w:asciiTheme="minorHAnsi" w:eastAsiaTheme="minorEastAsia" w:hAnsiTheme="minorHAnsi" w:cstheme="minorBidi"/>
          <w:sz w:val="22"/>
          <w:szCs w:val="22"/>
          <w:lang w:eastAsia="zh-CN"/>
        </w:rPr>
      </w:pPr>
      <w:hyperlink w:anchor="_Toc111015325" w:history="1">
        <w:r w:rsidR="00351EF7" w:rsidRPr="00027D75">
          <w:rPr>
            <w:rStyle w:val="Hyperlink"/>
            <w:rFonts w:eastAsia="SimSun" w:cs="Arial" w:hint="eastAsia"/>
            <w:lang w:eastAsia="zh-CN"/>
          </w:rPr>
          <w:t>什么是环境评估</w:t>
        </w:r>
        <w:r w:rsidR="00351EF7" w:rsidRPr="00027D75">
          <w:rPr>
            <w:rStyle w:val="Hyperlink"/>
            <w:rFonts w:eastAsia="SimSun" w:cs="Arial"/>
            <w:lang w:eastAsia="zh-CN"/>
          </w:rPr>
          <w:t xml:space="preserve"> (EA)</w:t>
        </w:r>
        <w:r w:rsidR="00351EF7" w:rsidRPr="00027D75">
          <w:rPr>
            <w:rStyle w:val="Hyperlink"/>
            <w:rFonts w:eastAsia="SimSun" w:cs="Arial" w:hint="eastAsia"/>
            <w:lang w:eastAsia="zh-CN"/>
          </w:rPr>
          <w:t>？为什么要对该项目执行环境评估？</w:t>
        </w:r>
        <w:r w:rsidR="00351EF7">
          <w:rPr>
            <w:webHidden/>
          </w:rPr>
          <w:tab/>
        </w:r>
        <w:r w:rsidR="00351EF7" w:rsidRPr="00351EF7">
          <w:rPr>
            <w:webHidden/>
          </w:rPr>
          <w:t>ES-</w:t>
        </w:r>
        <w:r w:rsidR="00351EF7">
          <w:rPr>
            <w:webHidden/>
          </w:rPr>
          <w:fldChar w:fldCharType="begin"/>
        </w:r>
        <w:r w:rsidR="00351EF7">
          <w:rPr>
            <w:webHidden/>
          </w:rPr>
          <w:instrText xml:space="preserve"> PAGEREF _Toc111015325 \h </w:instrText>
        </w:r>
        <w:r w:rsidR="00351EF7">
          <w:rPr>
            <w:webHidden/>
          </w:rPr>
        </w:r>
        <w:r w:rsidR="00351EF7">
          <w:rPr>
            <w:webHidden/>
          </w:rPr>
          <w:fldChar w:fldCharType="separate"/>
        </w:r>
        <w:r w:rsidR="007A5163">
          <w:rPr>
            <w:webHidden/>
          </w:rPr>
          <w:t>2</w:t>
        </w:r>
        <w:r w:rsidR="00351EF7">
          <w:rPr>
            <w:webHidden/>
          </w:rPr>
          <w:fldChar w:fldCharType="end"/>
        </w:r>
      </w:hyperlink>
    </w:p>
    <w:p w14:paraId="69627D4B" w14:textId="7F215E3B" w:rsidR="00351EF7" w:rsidRDefault="00666A21">
      <w:pPr>
        <w:pStyle w:val="TOC1"/>
        <w:rPr>
          <w:rFonts w:asciiTheme="minorHAnsi" w:eastAsiaTheme="minorEastAsia" w:hAnsiTheme="minorHAnsi" w:cstheme="minorBidi"/>
          <w:b w:val="0"/>
          <w:bCs w:val="0"/>
          <w:caps w:val="0"/>
          <w:noProof/>
          <w:sz w:val="22"/>
          <w:szCs w:val="22"/>
          <w:lang w:eastAsia="zh-CN"/>
        </w:rPr>
      </w:pPr>
      <w:hyperlink w:anchor="_Toc111015326" w:history="1">
        <w:r w:rsidR="00351EF7" w:rsidRPr="00027D75">
          <w:rPr>
            <w:rStyle w:val="Hyperlink"/>
            <w:rFonts w:ascii="Microsoft JhengHei" w:eastAsia="Microsoft JhengHei" w:hAnsi="Microsoft JhengHei" w:cs="Microsoft JhengHei" w:hint="eastAsia"/>
            <w:noProof/>
            <w:lang w:eastAsia="zh-CN"/>
          </w:rPr>
          <w:t>为什么要提出</w:t>
        </w:r>
        <w:r w:rsidR="00351EF7" w:rsidRPr="00027D75">
          <w:rPr>
            <w:rStyle w:val="Hyperlink"/>
            <w:noProof/>
            <w:lang w:eastAsia="zh-CN"/>
          </w:rPr>
          <w:t xml:space="preserve"> CBD TOLLING PROGRAM</w:t>
        </w:r>
        <w:r w:rsidR="00351EF7" w:rsidRPr="00027D75">
          <w:rPr>
            <w:rStyle w:val="Hyperlink"/>
            <w:rFonts w:ascii="Microsoft JhengHei" w:eastAsia="Microsoft JhengHei" w:hAnsi="Microsoft JhengHei" w:cs="Microsoft JhengHei" w:hint="eastAsia"/>
            <w:noProof/>
            <w:lang w:eastAsia="zh-CN"/>
          </w:rPr>
          <w:t>？</w:t>
        </w:r>
        <w:r w:rsidR="00351EF7">
          <w:rPr>
            <w:noProof/>
            <w:webHidden/>
          </w:rPr>
          <w:tab/>
        </w:r>
        <w:r w:rsidR="00351EF7" w:rsidRPr="00351EF7">
          <w:rPr>
            <w:noProof/>
            <w:webHidden/>
          </w:rPr>
          <w:t>ES-</w:t>
        </w:r>
        <w:r w:rsidR="00351EF7">
          <w:rPr>
            <w:noProof/>
            <w:webHidden/>
          </w:rPr>
          <w:fldChar w:fldCharType="begin"/>
        </w:r>
        <w:r w:rsidR="00351EF7">
          <w:rPr>
            <w:noProof/>
            <w:webHidden/>
          </w:rPr>
          <w:instrText xml:space="preserve"> PAGEREF _Toc111015326 \h </w:instrText>
        </w:r>
        <w:r w:rsidR="00351EF7">
          <w:rPr>
            <w:noProof/>
            <w:webHidden/>
          </w:rPr>
        </w:r>
        <w:r w:rsidR="00351EF7">
          <w:rPr>
            <w:noProof/>
            <w:webHidden/>
          </w:rPr>
          <w:fldChar w:fldCharType="separate"/>
        </w:r>
        <w:r w:rsidR="007A5163">
          <w:rPr>
            <w:noProof/>
            <w:webHidden/>
          </w:rPr>
          <w:t>4</w:t>
        </w:r>
        <w:r w:rsidR="00351EF7">
          <w:rPr>
            <w:noProof/>
            <w:webHidden/>
          </w:rPr>
          <w:fldChar w:fldCharType="end"/>
        </w:r>
      </w:hyperlink>
    </w:p>
    <w:p w14:paraId="026D9020" w14:textId="2FD1F3B3" w:rsidR="00351EF7" w:rsidRDefault="00666A21">
      <w:pPr>
        <w:pStyle w:val="TOC1"/>
        <w:rPr>
          <w:rFonts w:asciiTheme="minorHAnsi" w:eastAsiaTheme="minorEastAsia" w:hAnsiTheme="minorHAnsi" w:cstheme="minorBidi"/>
          <w:b w:val="0"/>
          <w:bCs w:val="0"/>
          <w:caps w:val="0"/>
          <w:noProof/>
          <w:sz w:val="22"/>
          <w:szCs w:val="22"/>
          <w:lang w:eastAsia="zh-CN"/>
        </w:rPr>
      </w:pPr>
      <w:hyperlink w:anchor="_Toc111015327" w:history="1">
        <w:r w:rsidR="00351EF7" w:rsidRPr="00027D75">
          <w:rPr>
            <w:rStyle w:val="Hyperlink"/>
            <w:rFonts w:ascii="Microsoft JhengHei" w:eastAsia="Microsoft JhengHei" w:hAnsi="Microsoft JhengHei" w:cs="Microsoft JhengHei" w:hint="eastAsia"/>
            <w:noProof/>
            <w:lang w:eastAsia="zh-CN"/>
          </w:rPr>
          <w:t>项目的目的、需求和目标</w:t>
        </w:r>
        <w:r w:rsidR="00351EF7">
          <w:rPr>
            <w:noProof/>
            <w:webHidden/>
          </w:rPr>
          <w:tab/>
        </w:r>
        <w:r w:rsidR="00351EF7" w:rsidRPr="00351EF7">
          <w:rPr>
            <w:noProof/>
            <w:webHidden/>
          </w:rPr>
          <w:t>ES-</w:t>
        </w:r>
        <w:r w:rsidR="00351EF7">
          <w:rPr>
            <w:noProof/>
            <w:webHidden/>
          </w:rPr>
          <w:fldChar w:fldCharType="begin"/>
        </w:r>
        <w:r w:rsidR="00351EF7">
          <w:rPr>
            <w:noProof/>
            <w:webHidden/>
          </w:rPr>
          <w:instrText xml:space="preserve"> PAGEREF _Toc111015327 \h </w:instrText>
        </w:r>
        <w:r w:rsidR="00351EF7">
          <w:rPr>
            <w:noProof/>
            <w:webHidden/>
          </w:rPr>
        </w:r>
        <w:r w:rsidR="00351EF7">
          <w:rPr>
            <w:noProof/>
            <w:webHidden/>
          </w:rPr>
          <w:fldChar w:fldCharType="separate"/>
        </w:r>
        <w:r w:rsidR="007A5163">
          <w:rPr>
            <w:noProof/>
            <w:webHidden/>
          </w:rPr>
          <w:t>5</w:t>
        </w:r>
        <w:r w:rsidR="00351EF7">
          <w:rPr>
            <w:noProof/>
            <w:webHidden/>
          </w:rPr>
          <w:fldChar w:fldCharType="end"/>
        </w:r>
      </w:hyperlink>
    </w:p>
    <w:p w14:paraId="403EC1FD" w14:textId="4385B6B4" w:rsidR="00351EF7" w:rsidRDefault="00666A21">
      <w:pPr>
        <w:pStyle w:val="TOC2"/>
        <w:rPr>
          <w:rFonts w:asciiTheme="minorHAnsi" w:eastAsiaTheme="minorEastAsia" w:hAnsiTheme="minorHAnsi" w:cstheme="minorBidi"/>
          <w:sz w:val="22"/>
          <w:szCs w:val="22"/>
          <w:lang w:eastAsia="zh-CN"/>
        </w:rPr>
      </w:pPr>
      <w:hyperlink w:anchor="_Toc111015328" w:history="1">
        <w:r w:rsidR="00351EF7" w:rsidRPr="00027D75">
          <w:rPr>
            <w:rStyle w:val="Hyperlink"/>
            <w:rFonts w:eastAsia="SimSun" w:cs="Arial" w:hint="eastAsia"/>
            <w:lang w:eastAsia="zh-CN"/>
          </w:rPr>
          <w:t>我们为什么要减少交通拥堵？</w:t>
        </w:r>
        <w:r w:rsidR="00351EF7">
          <w:rPr>
            <w:webHidden/>
          </w:rPr>
          <w:tab/>
        </w:r>
        <w:r w:rsidR="00351EF7" w:rsidRPr="00351EF7">
          <w:rPr>
            <w:webHidden/>
          </w:rPr>
          <w:t>ES-</w:t>
        </w:r>
        <w:r w:rsidR="00351EF7">
          <w:rPr>
            <w:webHidden/>
          </w:rPr>
          <w:fldChar w:fldCharType="begin"/>
        </w:r>
        <w:r w:rsidR="00351EF7">
          <w:rPr>
            <w:webHidden/>
          </w:rPr>
          <w:instrText xml:space="preserve"> PAGEREF _Toc111015328 \h </w:instrText>
        </w:r>
        <w:r w:rsidR="00351EF7">
          <w:rPr>
            <w:webHidden/>
          </w:rPr>
        </w:r>
        <w:r w:rsidR="00351EF7">
          <w:rPr>
            <w:webHidden/>
          </w:rPr>
          <w:fldChar w:fldCharType="separate"/>
        </w:r>
        <w:r w:rsidR="007A5163">
          <w:rPr>
            <w:webHidden/>
          </w:rPr>
          <w:t>5</w:t>
        </w:r>
        <w:r w:rsidR="00351EF7">
          <w:rPr>
            <w:webHidden/>
          </w:rPr>
          <w:fldChar w:fldCharType="end"/>
        </w:r>
      </w:hyperlink>
    </w:p>
    <w:p w14:paraId="42A4E0C0" w14:textId="3E94EAE0" w:rsidR="00351EF7" w:rsidRDefault="00666A21">
      <w:pPr>
        <w:pStyle w:val="TOC2"/>
        <w:rPr>
          <w:rFonts w:asciiTheme="minorHAnsi" w:eastAsiaTheme="minorEastAsia" w:hAnsiTheme="minorHAnsi" w:cstheme="minorBidi"/>
          <w:sz w:val="22"/>
          <w:szCs w:val="22"/>
          <w:lang w:eastAsia="zh-CN"/>
        </w:rPr>
      </w:pPr>
      <w:hyperlink w:anchor="_Toc111015329" w:history="1">
        <w:r w:rsidR="00351EF7" w:rsidRPr="00027D75">
          <w:rPr>
            <w:rStyle w:val="Hyperlink"/>
            <w:rFonts w:eastAsia="SimSun" w:cs="Arial" w:hint="eastAsia"/>
            <w:lang w:eastAsia="zh-CN"/>
          </w:rPr>
          <w:t>我们为什么需要投资</w:t>
        </w:r>
        <w:r w:rsidR="00351EF7" w:rsidRPr="00027D75">
          <w:rPr>
            <w:rStyle w:val="Hyperlink"/>
            <w:rFonts w:eastAsia="SimSun" w:cs="Arial"/>
            <w:lang w:eastAsia="zh-CN"/>
          </w:rPr>
          <w:t xml:space="preserve"> Transit</w:t>
        </w:r>
        <w:r w:rsidR="00351EF7" w:rsidRPr="00027D75">
          <w:rPr>
            <w:rStyle w:val="Hyperlink"/>
            <w:rFonts w:eastAsia="SimSun" w:cs="Arial" w:hint="eastAsia"/>
            <w:lang w:eastAsia="zh-CN"/>
          </w:rPr>
          <w:t>？</w:t>
        </w:r>
        <w:r w:rsidR="00351EF7">
          <w:rPr>
            <w:webHidden/>
          </w:rPr>
          <w:tab/>
        </w:r>
        <w:r w:rsidR="00351EF7" w:rsidRPr="00351EF7">
          <w:rPr>
            <w:webHidden/>
          </w:rPr>
          <w:t>ES-</w:t>
        </w:r>
        <w:r w:rsidR="00351EF7">
          <w:rPr>
            <w:webHidden/>
          </w:rPr>
          <w:fldChar w:fldCharType="begin"/>
        </w:r>
        <w:r w:rsidR="00351EF7">
          <w:rPr>
            <w:webHidden/>
          </w:rPr>
          <w:instrText xml:space="preserve"> PAGEREF _Toc111015329 \h </w:instrText>
        </w:r>
        <w:r w:rsidR="00351EF7">
          <w:rPr>
            <w:webHidden/>
          </w:rPr>
        </w:r>
        <w:r w:rsidR="00351EF7">
          <w:rPr>
            <w:webHidden/>
          </w:rPr>
          <w:fldChar w:fldCharType="separate"/>
        </w:r>
        <w:r w:rsidR="007A5163">
          <w:rPr>
            <w:webHidden/>
          </w:rPr>
          <w:t>5</w:t>
        </w:r>
        <w:r w:rsidR="00351EF7">
          <w:rPr>
            <w:webHidden/>
          </w:rPr>
          <w:fldChar w:fldCharType="end"/>
        </w:r>
      </w:hyperlink>
    </w:p>
    <w:p w14:paraId="4A4F0E6D" w14:textId="125ED8F8" w:rsidR="00351EF7" w:rsidRDefault="00666A21">
      <w:pPr>
        <w:pStyle w:val="TOC2"/>
        <w:rPr>
          <w:rFonts w:asciiTheme="minorHAnsi" w:eastAsiaTheme="minorEastAsia" w:hAnsiTheme="minorHAnsi" w:cstheme="minorBidi"/>
          <w:sz w:val="22"/>
          <w:szCs w:val="22"/>
          <w:lang w:eastAsia="zh-CN"/>
        </w:rPr>
      </w:pPr>
      <w:hyperlink w:anchor="_Toc111015330" w:history="1">
        <w:r w:rsidR="00351EF7" w:rsidRPr="00027D75">
          <w:rPr>
            <w:rStyle w:val="Hyperlink"/>
            <w:rFonts w:eastAsia="SimSun" w:cs="Arial" w:hint="eastAsia"/>
            <w:lang w:eastAsia="zh-CN"/>
          </w:rPr>
          <w:t>该项目有哪些目标？</w:t>
        </w:r>
        <w:r w:rsidR="00351EF7">
          <w:rPr>
            <w:webHidden/>
          </w:rPr>
          <w:tab/>
        </w:r>
        <w:r w:rsidR="00351EF7" w:rsidRPr="00351EF7">
          <w:rPr>
            <w:webHidden/>
          </w:rPr>
          <w:t>ES-</w:t>
        </w:r>
        <w:r w:rsidR="00351EF7">
          <w:rPr>
            <w:webHidden/>
          </w:rPr>
          <w:fldChar w:fldCharType="begin"/>
        </w:r>
        <w:r w:rsidR="00351EF7">
          <w:rPr>
            <w:webHidden/>
          </w:rPr>
          <w:instrText xml:space="preserve"> PAGEREF _Toc111015330 \h </w:instrText>
        </w:r>
        <w:r w:rsidR="00351EF7">
          <w:rPr>
            <w:webHidden/>
          </w:rPr>
        </w:r>
        <w:r w:rsidR="00351EF7">
          <w:rPr>
            <w:webHidden/>
          </w:rPr>
          <w:fldChar w:fldCharType="separate"/>
        </w:r>
        <w:r w:rsidR="007A5163">
          <w:rPr>
            <w:webHidden/>
          </w:rPr>
          <w:t>6</w:t>
        </w:r>
        <w:r w:rsidR="00351EF7">
          <w:rPr>
            <w:webHidden/>
          </w:rPr>
          <w:fldChar w:fldCharType="end"/>
        </w:r>
      </w:hyperlink>
    </w:p>
    <w:p w14:paraId="55E93BEB" w14:textId="0B21CD71" w:rsidR="00351EF7" w:rsidRDefault="00666A21">
      <w:pPr>
        <w:pStyle w:val="TOC1"/>
        <w:rPr>
          <w:rFonts w:asciiTheme="minorHAnsi" w:eastAsiaTheme="minorEastAsia" w:hAnsiTheme="minorHAnsi" w:cstheme="minorBidi"/>
          <w:b w:val="0"/>
          <w:bCs w:val="0"/>
          <w:caps w:val="0"/>
          <w:noProof/>
          <w:sz w:val="22"/>
          <w:szCs w:val="22"/>
          <w:lang w:eastAsia="zh-CN"/>
        </w:rPr>
      </w:pPr>
      <w:hyperlink w:anchor="_Toc111015331" w:history="1">
        <w:r w:rsidR="00351EF7" w:rsidRPr="00027D75">
          <w:rPr>
            <w:rStyle w:val="Hyperlink"/>
            <w:rFonts w:ascii="Microsoft JhengHei" w:eastAsia="Microsoft JhengHei" w:hAnsi="Microsoft JhengHei" w:cs="Microsoft JhengHei" w:hint="eastAsia"/>
            <w:noProof/>
            <w:lang w:eastAsia="zh-CN"/>
          </w:rPr>
          <w:t>该项目是否有其他备选方案？</w:t>
        </w:r>
        <w:r w:rsidR="00351EF7">
          <w:rPr>
            <w:noProof/>
            <w:webHidden/>
          </w:rPr>
          <w:tab/>
        </w:r>
        <w:r w:rsidR="00351EF7" w:rsidRPr="00351EF7">
          <w:rPr>
            <w:noProof/>
            <w:webHidden/>
          </w:rPr>
          <w:t>ES-</w:t>
        </w:r>
        <w:r w:rsidR="00351EF7">
          <w:rPr>
            <w:noProof/>
            <w:webHidden/>
          </w:rPr>
          <w:fldChar w:fldCharType="begin"/>
        </w:r>
        <w:r w:rsidR="00351EF7">
          <w:rPr>
            <w:noProof/>
            <w:webHidden/>
          </w:rPr>
          <w:instrText xml:space="preserve"> PAGEREF _Toc111015331 \h </w:instrText>
        </w:r>
        <w:r w:rsidR="00351EF7">
          <w:rPr>
            <w:noProof/>
            <w:webHidden/>
          </w:rPr>
        </w:r>
        <w:r w:rsidR="00351EF7">
          <w:rPr>
            <w:noProof/>
            <w:webHidden/>
          </w:rPr>
          <w:fldChar w:fldCharType="separate"/>
        </w:r>
        <w:r w:rsidR="007A5163">
          <w:rPr>
            <w:noProof/>
            <w:webHidden/>
          </w:rPr>
          <w:t>7</w:t>
        </w:r>
        <w:r w:rsidR="00351EF7">
          <w:rPr>
            <w:noProof/>
            <w:webHidden/>
          </w:rPr>
          <w:fldChar w:fldCharType="end"/>
        </w:r>
      </w:hyperlink>
    </w:p>
    <w:p w14:paraId="6FAC9BC8" w14:textId="13858A6E" w:rsidR="00351EF7" w:rsidRDefault="00666A21">
      <w:pPr>
        <w:pStyle w:val="TOC2"/>
        <w:rPr>
          <w:rFonts w:asciiTheme="minorHAnsi" w:eastAsiaTheme="minorEastAsia" w:hAnsiTheme="minorHAnsi" w:cstheme="minorBidi"/>
          <w:sz w:val="22"/>
          <w:szCs w:val="22"/>
          <w:lang w:eastAsia="zh-CN"/>
        </w:rPr>
      </w:pPr>
      <w:hyperlink w:anchor="_Toc111015332" w:history="1">
        <w:r w:rsidR="00351EF7" w:rsidRPr="00027D75">
          <w:rPr>
            <w:rStyle w:val="Hyperlink"/>
            <w:rFonts w:eastAsia="SimSun" w:cs="Arial"/>
            <w:lang w:eastAsia="zh-CN"/>
          </w:rPr>
          <w:t xml:space="preserve">No Action </w:t>
        </w:r>
        <w:r w:rsidR="00351EF7" w:rsidRPr="00027D75">
          <w:rPr>
            <w:rStyle w:val="Hyperlink"/>
            <w:rFonts w:eastAsia="SimSun" w:cs="Arial" w:hint="eastAsia"/>
            <w:lang w:eastAsia="zh-CN"/>
          </w:rPr>
          <w:t>备选方案</w:t>
        </w:r>
        <w:r w:rsidR="00351EF7">
          <w:rPr>
            <w:webHidden/>
          </w:rPr>
          <w:tab/>
        </w:r>
        <w:r w:rsidR="00351EF7" w:rsidRPr="00351EF7">
          <w:rPr>
            <w:webHidden/>
          </w:rPr>
          <w:t>ES-</w:t>
        </w:r>
        <w:r w:rsidR="00351EF7">
          <w:rPr>
            <w:webHidden/>
          </w:rPr>
          <w:fldChar w:fldCharType="begin"/>
        </w:r>
        <w:r w:rsidR="00351EF7">
          <w:rPr>
            <w:webHidden/>
          </w:rPr>
          <w:instrText xml:space="preserve"> PAGEREF _Toc111015332 \h </w:instrText>
        </w:r>
        <w:r w:rsidR="00351EF7">
          <w:rPr>
            <w:webHidden/>
          </w:rPr>
        </w:r>
        <w:r w:rsidR="00351EF7">
          <w:rPr>
            <w:webHidden/>
          </w:rPr>
          <w:fldChar w:fldCharType="separate"/>
        </w:r>
        <w:r w:rsidR="007A5163">
          <w:rPr>
            <w:webHidden/>
          </w:rPr>
          <w:t>7</w:t>
        </w:r>
        <w:r w:rsidR="00351EF7">
          <w:rPr>
            <w:webHidden/>
          </w:rPr>
          <w:fldChar w:fldCharType="end"/>
        </w:r>
      </w:hyperlink>
    </w:p>
    <w:p w14:paraId="4BE139B2" w14:textId="6483967A" w:rsidR="00351EF7" w:rsidRDefault="00666A21">
      <w:pPr>
        <w:pStyle w:val="TOC2"/>
        <w:rPr>
          <w:rFonts w:asciiTheme="minorHAnsi" w:eastAsiaTheme="minorEastAsia" w:hAnsiTheme="minorHAnsi" w:cstheme="minorBidi"/>
          <w:sz w:val="22"/>
          <w:szCs w:val="22"/>
          <w:lang w:eastAsia="zh-CN"/>
        </w:rPr>
      </w:pPr>
      <w:hyperlink w:anchor="_Toc111015333" w:history="1">
        <w:r w:rsidR="00351EF7" w:rsidRPr="00027D75">
          <w:rPr>
            <w:rStyle w:val="Hyperlink"/>
            <w:rFonts w:eastAsia="SimSun" w:cs="Arial"/>
            <w:lang w:eastAsia="zh-CN"/>
          </w:rPr>
          <w:t>CBD Tolling Alternative</w:t>
        </w:r>
        <w:r w:rsidR="00351EF7" w:rsidRPr="00027D75">
          <w:rPr>
            <w:rStyle w:val="Hyperlink"/>
            <w:rFonts w:eastAsia="SimSun" w:cs="Arial" w:hint="eastAsia"/>
            <w:lang w:eastAsia="zh-CN"/>
          </w:rPr>
          <w:t>（</w:t>
        </w:r>
        <w:r w:rsidR="00351EF7" w:rsidRPr="00027D75">
          <w:rPr>
            <w:rStyle w:val="Hyperlink"/>
            <w:rFonts w:eastAsia="SimSun" w:cs="Arial"/>
            <w:lang w:eastAsia="zh-CN"/>
          </w:rPr>
          <w:t xml:space="preserve">Action </w:t>
        </w:r>
        <w:r w:rsidR="00351EF7" w:rsidRPr="00027D75">
          <w:rPr>
            <w:rStyle w:val="Hyperlink"/>
            <w:rFonts w:eastAsia="SimSun" w:cs="Arial" w:hint="eastAsia"/>
            <w:lang w:eastAsia="zh-CN"/>
          </w:rPr>
          <w:t>备选方案）</w:t>
        </w:r>
        <w:r w:rsidR="00351EF7">
          <w:rPr>
            <w:webHidden/>
          </w:rPr>
          <w:tab/>
        </w:r>
        <w:r w:rsidR="00351EF7" w:rsidRPr="00351EF7">
          <w:rPr>
            <w:webHidden/>
          </w:rPr>
          <w:t>ES-</w:t>
        </w:r>
        <w:r w:rsidR="00351EF7">
          <w:rPr>
            <w:webHidden/>
          </w:rPr>
          <w:fldChar w:fldCharType="begin"/>
        </w:r>
        <w:r w:rsidR="00351EF7">
          <w:rPr>
            <w:webHidden/>
          </w:rPr>
          <w:instrText xml:space="preserve"> PAGEREF _Toc111015333 \h </w:instrText>
        </w:r>
        <w:r w:rsidR="00351EF7">
          <w:rPr>
            <w:webHidden/>
          </w:rPr>
        </w:r>
        <w:r w:rsidR="00351EF7">
          <w:rPr>
            <w:webHidden/>
          </w:rPr>
          <w:fldChar w:fldCharType="separate"/>
        </w:r>
        <w:r w:rsidR="007A5163">
          <w:rPr>
            <w:webHidden/>
          </w:rPr>
          <w:t>10</w:t>
        </w:r>
        <w:r w:rsidR="00351EF7">
          <w:rPr>
            <w:webHidden/>
          </w:rPr>
          <w:fldChar w:fldCharType="end"/>
        </w:r>
      </w:hyperlink>
    </w:p>
    <w:p w14:paraId="1A6F4D30" w14:textId="625EF04D" w:rsidR="00351EF7" w:rsidRDefault="00666A21">
      <w:pPr>
        <w:pStyle w:val="TOC3"/>
        <w:rPr>
          <w:rFonts w:asciiTheme="minorHAnsi" w:eastAsiaTheme="minorEastAsia" w:hAnsiTheme="minorHAnsi" w:cstheme="minorBidi"/>
          <w:iCs w:val="0"/>
          <w:noProof/>
          <w:sz w:val="22"/>
          <w:szCs w:val="22"/>
          <w:lang w:eastAsia="zh-CN"/>
        </w:rPr>
      </w:pPr>
      <w:hyperlink w:anchor="_Toc111015334" w:history="1">
        <w:r w:rsidR="00351EF7" w:rsidRPr="00027D75">
          <w:rPr>
            <w:rStyle w:val="Hyperlink"/>
            <w:rFonts w:eastAsia="SimSun" w:hint="eastAsia"/>
            <w:noProof/>
            <w:lang w:eastAsia="zh-CN"/>
          </w:rPr>
          <w:t>有利影响和不利影响：在</w:t>
        </w:r>
        <w:r w:rsidR="00351EF7" w:rsidRPr="00027D75">
          <w:rPr>
            <w:rStyle w:val="Hyperlink"/>
            <w:rFonts w:eastAsia="SimSun"/>
            <w:noProof/>
            <w:lang w:eastAsia="zh-CN"/>
          </w:rPr>
          <w:t xml:space="preserve"> CBD Tolling Alternative </w:t>
        </w:r>
        <w:r w:rsidR="00351EF7" w:rsidRPr="00027D75">
          <w:rPr>
            <w:rStyle w:val="Hyperlink"/>
            <w:rFonts w:eastAsia="SimSun" w:hint="eastAsia"/>
            <w:noProof/>
            <w:lang w:eastAsia="zh-CN"/>
          </w:rPr>
          <w:t>中，需要重点理解哪些收费方法？</w:t>
        </w:r>
        <w:r w:rsidR="00351EF7">
          <w:rPr>
            <w:noProof/>
            <w:webHidden/>
          </w:rPr>
          <w:tab/>
        </w:r>
        <w:r w:rsidR="00351EF7" w:rsidRPr="00351EF7">
          <w:rPr>
            <w:noProof/>
            <w:webHidden/>
          </w:rPr>
          <w:t>ES-</w:t>
        </w:r>
        <w:r w:rsidR="00351EF7">
          <w:rPr>
            <w:noProof/>
            <w:webHidden/>
          </w:rPr>
          <w:fldChar w:fldCharType="begin"/>
        </w:r>
        <w:r w:rsidR="00351EF7">
          <w:rPr>
            <w:noProof/>
            <w:webHidden/>
          </w:rPr>
          <w:instrText xml:space="preserve"> PAGEREF _Toc111015334 \h </w:instrText>
        </w:r>
        <w:r w:rsidR="00351EF7">
          <w:rPr>
            <w:noProof/>
            <w:webHidden/>
          </w:rPr>
        </w:r>
        <w:r w:rsidR="00351EF7">
          <w:rPr>
            <w:noProof/>
            <w:webHidden/>
          </w:rPr>
          <w:fldChar w:fldCharType="separate"/>
        </w:r>
        <w:r w:rsidR="007A5163">
          <w:rPr>
            <w:noProof/>
            <w:webHidden/>
          </w:rPr>
          <w:t>10</w:t>
        </w:r>
        <w:r w:rsidR="00351EF7">
          <w:rPr>
            <w:noProof/>
            <w:webHidden/>
          </w:rPr>
          <w:fldChar w:fldCharType="end"/>
        </w:r>
      </w:hyperlink>
    </w:p>
    <w:p w14:paraId="3AF0F704" w14:textId="3438E578" w:rsidR="00351EF7" w:rsidRDefault="00666A21">
      <w:pPr>
        <w:pStyle w:val="TOC4"/>
        <w:rPr>
          <w:rFonts w:asciiTheme="minorHAnsi" w:eastAsiaTheme="minorEastAsia" w:hAnsiTheme="minorHAnsi" w:cstheme="minorBidi"/>
          <w:noProof/>
          <w:sz w:val="22"/>
          <w:szCs w:val="22"/>
          <w:lang w:eastAsia="zh-CN"/>
        </w:rPr>
      </w:pPr>
      <w:hyperlink w:anchor="_Toc111015335" w:history="1">
        <w:r w:rsidR="00351EF7" w:rsidRPr="00027D75">
          <w:rPr>
            <w:rStyle w:val="Hyperlink"/>
            <w:rFonts w:eastAsia="SimSun" w:hint="eastAsia"/>
            <w:noProof/>
            <w:lang w:eastAsia="zh-CN"/>
          </w:rPr>
          <w:t>卡车收费价格。</w:t>
        </w:r>
        <w:r w:rsidR="00351EF7">
          <w:rPr>
            <w:noProof/>
            <w:webHidden/>
          </w:rPr>
          <w:tab/>
        </w:r>
        <w:r w:rsidR="00351EF7" w:rsidRPr="00351EF7">
          <w:rPr>
            <w:noProof/>
            <w:webHidden/>
          </w:rPr>
          <w:t>ES-</w:t>
        </w:r>
        <w:r w:rsidR="00351EF7">
          <w:rPr>
            <w:noProof/>
            <w:webHidden/>
          </w:rPr>
          <w:fldChar w:fldCharType="begin"/>
        </w:r>
        <w:r w:rsidR="00351EF7">
          <w:rPr>
            <w:noProof/>
            <w:webHidden/>
          </w:rPr>
          <w:instrText xml:space="preserve"> PAGEREF _Toc111015335 \h </w:instrText>
        </w:r>
        <w:r w:rsidR="00351EF7">
          <w:rPr>
            <w:noProof/>
            <w:webHidden/>
          </w:rPr>
        </w:r>
        <w:r w:rsidR="00351EF7">
          <w:rPr>
            <w:noProof/>
            <w:webHidden/>
          </w:rPr>
          <w:fldChar w:fldCharType="separate"/>
        </w:r>
        <w:r w:rsidR="007A5163">
          <w:rPr>
            <w:noProof/>
            <w:webHidden/>
          </w:rPr>
          <w:t>12</w:t>
        </w:r>
        <w:r w:rsidR="00351EF7">
          <w:rPr>
            <w:noProof/>
            <w:webHidden/>
          </w:rPr>
          <w:fldChar w:fldCharType="end"/>
        </w:r>
      </w:hyperlink>
    </w:p>
    <w:p w14:paraId="4941205B" w14:textId="76A5DC26" w:rsidR="00351EF7" w:rsidRDefault="00666A21">
      <w:pPr>
        <w:pStyle w:val="TOC4"/>
        <w:rPr>
          <w:rFonts w:asciiTheme="minorHAnsi" w:eastAsiaTheme="minorEastAsia" w:hAnsiTheme="minorHAnsi" w:cstheme="minorBidi"/>
          <w:noProof/>
          <w:sz w:val="22"/>
          <w:szCs w:val="22"/>
          <w:lang w:eastAsia="zh-CN"/>
        </w:rPr>
      </w:pPr>
      <w:hyperlink w:anchor="_Toc111015336" w:history="1">
        <w:r w:rsidR="00351EF7" w:rsidRPr="00027D75">
          <w:rPr>
            <w:rStyle w:val="Hyperlink"/>
            <w:rFonts w:eastAsia="SimSun" w:hint="eastAsia"/>
            <w:noProof/>
            <w:lang w:eastAsia="zh-CN"/>
          </w:rPr>
          <w:t>一天中的时段。</w:t>
        </w:r>
        <w:r w:rsidR="00351EF7">
          <w:rPr>
            <w:noProof/>
            <w:webHidden/>
          </w:rPr>
          <w:tab/>
        </w:r>
        <w:r w:rsidR="00351EF7" w:rsidRPr="00351EF7">
          <w:rPr>
            <w:noProof/>
            <w:webHidden/>
          </w:rPr>
          <w:t>ES-</w:t>
        </w:r>
        <w:r w:rsidR="00351EF7">
          <w:rPr>
            <w:noProof/>
            <w:webHidden/>
          </w:rPr>
          <w:fldChar w:fldCharType="begin"/>
        </w:r>
        <w:r w:rsidR="00351EF7">
          <w:rPr>
            <w:noProof/>
            <w:webHidden/>
          </w:rPr>
          <w:instrText xml:space="preserve"> PAGEREF _Toc111015336 \h </w:instrText>
        </w:r>
        <w:r w:rsidR="00351EF7">
          <w:rPr>
            <w:noProof/>
            <w:webHidden/>
          </w:rPr>
        </w:r>
        <w:r w:rsidR="00351EF7">
          <w:rPr>
            <w:noProof/>
            <w:webHidden/>
          </w:rPr>
          <w:fldChar w:fldCharType="separate"/>
        </w:r>
        <w:r w:rsidR="007A5163">
          <w:rPr>
            <w:noProof/>
            <w:webHidden/>
          </w:rPr>
          <w:t>12</w:t>
        </w:r>
        <w:r w:rsidR="00351EF7">
          <w:rPr>
            <w:noProof/>
            <w:webHidden/>
          </w:rPr>
          <w:fldChar w:fldCharType="end"/>
        </w:r>
      </w:hyperlink>
    </w:p>
    <w:p w14:paraId="62831CF9" w14:textId="6DE78504" w:rsidR="00351EF7" w:rsidRDefault="00666A21">
      <w:pPr>
        <w:pStyle w:val="TOC1"/>
        <w:rPr>
          <w:rFonts w:asciiTheme="minorHAnsi" w:eastAsiaTheme="minorEastAsia" w:hAnsiTheme="minorHAnsi" w:cstheme="minorBidi"/>
          <w:b w:val="0"/>
          <w:bCs w:val="0"/>
          <w:caps w:val="0"/>
          <w:noProof/>
          <w:sz w:val="22"/>
          <w:szCs w:val="22"/>
          <w:lang w:eastAsia="zh-CN"/>
        </w:rPr>
      </w:pPr>
      <w:hyperlink w:anchor="_Toc111015337" w:history="1">
        <w:r w:rsidR="00351EF7" w:rsidRPr="00027D75">
          <w:rPr>
            <w:rStyle w:val="Hyperlink"/>
            <w:noProof/>
            <w:lang w:eastAsia="zh-CN"/>
          </w:rPr>
          <w:t xml:space="preserve">Action </w:t>
        </w:r>
        <w:r w:rsidR="00351EF7" w:rsidRPr="00027D75">
          <w:rPr>
            <w:rStyle w:val="Hyperlink"/>
            <w:rFonts w:ascii="Microsoft JhengHei" w:eastAsia="Microsoft JhengHei" w:hAnsi="Microsoft JhengHei" w:cs="Microsoft JhengHei" w:hint="eastAsia"/>
            <w:noProof/>
            <w:lang w:eastAsia="zh-CN"/>
          </w:rPr>
          <w:t>备选方案如何实现项目的目标？</w:t>
        </w:r>
        <w:r w:rsidR="00351EF7">
          <w:rPr>
            <w:noProof/>
            <w:webHidden/>
          </w:rPr>
          <w:tab/>
        </w:r>
        <w:r w:rsidR="00351EF7" w:rsidRPr="00351EF7">
          <w:rPr>
            <w:noProof/>
            <w:webHidden/>
          </w:rPr>
          <w:t>ES-</w:t>
        </w:r>
        <w:r w:rsidR="00351EF7">
          <w:rPr>
            <w:noProof/>
            <w:webHidden/>
          </w:rPr>
          <w:fldChar w:fldCharType="begin"/>
        </w:r>
        <w:r w:rsidR="00351EF7">
          <w:rPr>
            <w:noProof/>
            <w:webHidden/>
          </w:rPr>
          <w:instrText xml:space="preserve"> PAGEREF _Toc111015337 \h </w:instrText>
        </w:r>
        <w:r w:rsidR="00351EF7">
          <w:rPr>
            <w:noProof/>
            <w:webHidden/>
          </w:rPr>
        </w:r>
        <w:r w:rsidR="00351EF7">
          <w:rPr>
            <w:noProof/>
            <w:webHidden/>
          </w:rPr>
          <w:fldChar w:fldCharType="separate"/>
        </w:r>
        <w:r w:rsidR="007A5163">
          <w:rPr>
            <w:noProof/>
            <w:webHidden/>
          </w:rPr>
          <w:t>13</w:t>
        </w:r>
        <w:r w:rsidR="00351EF7">
          <w:rPr>
            <w:noProof/>
            <w:webHidden/>
          </w:rPr>
          <w:fldChar w:fldCharType="end"/>
        </w:r>
      </w:hyperlink>
    </w:p>
    <w:p w14:paraId="5AFB5519" w14:textId="23525A45" w:rsidR="00351EF7" w:rsidRDefault="00666A21">
      <w:pPr>
        <w:pStyle w:val="TOC2"/>
        <w:rPr>
          <w:rFonts w:asciiTheme="minorHAnsi" w:eastAsiaTheme="minorEastAsia" w:hAnsiTheme="minorHAnsi" w:cstheme="minorBidi"/>
          <w:sz w:val="22"/>
          <w:szCs w:val="22"/>
          <w:lang w:eastAsia="zh-CN"/>
        </w:rPr>
      </w:pPr>
      <w:hyperlink w:anchor="_Toc111015338" w:history="1">
        <w:r w:rsidR="00351EF7" w:rsidRPr="00027D75">
          <w:rPr>
            <w:rStyle w:val="Hyperlink"/>
            <w:rFonts w:eastAsia="SimSun" w:cs="Arial" w:hint="eastAsia"/>
            <w:lang w:eastAsia="zh-CN"/>
          </w:rPr>
          <w:t>该项目有何影响？</w:t>
        </w:r>
        <w:r w:rsidR="00351EF7">
          <w:rPr>
            <w:webHidden/>
          </w:rPr>
          <w:tab/>
        </w:r>
        <w:r w:rsidR="00351EF7" w:rsidRPr="00351EF7">
          <w:rPr>
            <w:webHidden/>
          </w:rPr>
          <w:t>ES-</w:t>
        </w:r>
        <w:r w:rsidR="00351EF7">
          <w:rPr>
            <w:webHidden/>
          </w:rPr>
          <w:fldChar w:fldCharType="begin"/>
        </w:r>
        <w:r w:rsidR="00351EF7">
          <w:rPr>
            <w:webHidden/>
          </w:rPr>
          <w:instrText xml:space="preserve"> PAGEREF _Toc111015338 \h </w:instrText>
        </w:r>
        <w:r w:rsidR="00351EF7">
          <w:rPr>
            <w:webHidden/>
          </w:rPr>
        </w:r>
        <w:r w:rsidR="00351EF7">
          <w:rPr>
            <w:webHidden/>
          </w:rPr>
          <w:fldChar w:fldCharType="separate"/>
        </w:r>
        <w:r w:rsidR="007A5163">
          <w:rPr>
            <w:webHidden/>
          </w:rPr>
          <w:t>13</w:t>
        </w:r>
        <w:r w:rsidR="00351EF7">
          <w:rPr>
            <w:webHidden/>
          </w:rPr>
          <w:fldChar w:fldCharType="end"/>
        </w:r>
      </w:hyperlink>
    </w:p>
    <w:p w14:paraId="76FC7559" w14:textId="5EFEF61D" w:rsidR="00351EF7" w:rsidRDefault="00666A21">
      <w:pPr>
        <w:pStyle w:val="TOC2"/>
        <w:rPr>
          <w:rFonts w:asciiTheme="minorHAnsi" w:eastAsiaTheme="minorEastAsia" w:hAnsiTheme="minorHAnsi" w:cstheme="minorBidi"/>
          <w:sz w:val="22"/>
          <w:szCs w:val="22"/>
          <w:lang w:eastAsia="zh-CN"/>
        </w:rPr>
      </w:pPr>
      <w:hyperlink w:anchor="_Toc111015339" w:history="1">
        <w:r w:rsidR="00351EF7" w:rsidRPr="00027D75">
          <w:rPr>
            <w:rStyle w:val="Hyperlink"/>
            <w:rFonts w:eastAsia="SimSun" w:cs="Arial" w:hint="eastAsia"/>
            <w:lang w:eastAsia="zh-CN"/>
          </w:rPr>
          <w:t>该项目对环境正义群体有何影响？</w:t>
        </w:r>
        <w:r w:rsidR="00351EF7">
          <w:rPr>
            <w:webHidden/>
          </w:rPr>
          <w:tab/>
        </w:r>
        <w:r w:rsidR="00351EF7" w:rsidRPr="00351EF7">
          <w:rPr>
            <w:webHidden/>
          </w:rPr>
          <w:t>ES-</w:t>
        </w:r>
        <w:r w:rsidR="00351EF7">
          <w:rPr>
            <w:webHidden/>
          </w:rPr>
          <w:fldChar w:fldCharType="begin"/>
        </w:r>
        <w:r w:rsidR="00351EF7">
          <w:rPr>
            <w:webHidden/>
          </w:rPr>
          <w:instrText xml:space="preserve"> PAGEREF _Toc111015339 \h </w:instrText>
        </w:r>
        <w:r w:rsidR="00351EF7">
          <w:rPr>
            <w:webHidden/>
          </w:rPr>
        </w:r>
        <w:r w:rsidR="00351EF7">
          <w:rPr>
            <w:webHidden/>
          </w:rPr>
          <w:fldChar w:fldCharType="separate"/>
        </w:r>
        <w:r w:rsidR="007A5163">
          <w:rPr>
            <w:webHidden/>
          </w:rPr>
          <w:t>14</w:t>
        </w:r>
        <w:r w:rsidR="00351EF7">
          <w:rPr>
            <w:webHidden/>
          </w:rPr>
          <w:fldChar w:fldCharType="end"/>
        </w:r>
      </w:hyperlink>
    </w:p>
    <w:p w14:paraId="4E2ECC4B" w14:textId="0357E0C0" w:rsidR="00351EF7" w:rsidRDefault="00666A21">
      <w:pPr>
        <w:pStyle w:val="TOC3"/>
        <w:rPr>
          <w:rFonts w:asciiTheme="minorHAnsi" w:eastAsiaTheme="minorEastAsia" w:hAnsiTheme="minorHAnsi" w:cstheme="minorBidi"/>
          <w:iCs w:val="0"/>
          <w:noProof/>
          <w:sz w:val="22"/>
          <w:szCs w:val="22"/>
          <w:lang w:eastAsia="zh-CN"/>
        </w:rPr>
      </w:pPr>
      <w:hyperlink w:anchor="_Toc111015340" w:history="1">
        <w:r w:rsidR="00351EF7" w:rsidRPr="00027D75">
          <w:rPr>
            <w:rStyle w:val="Hyperlink"/>
            <w:rFonts w:eastAsia="SimSun" w:hint="eastAsia"/>
            <w:noProof/>
            <w:lang w:eastAsia="zh-CN"/>
          </w:rPr>
          <w:t>低收入司机。</w:t>
        </w:r>
        <w:r w:rsidR="00351EF7">
          <w:rPr>
            <w:noProof/>
            <w:webHidden/>
          </w:rPr>
          <w:tab/>
        </w:r>
        <w:r w:rsidR="00351EF7" w:rsidRPr="00351EF7">
          <w:rPr>
            <w:noProof/>
            <w:webHidden/>
          </w:rPr>
          <w:t>ES-</w:t>
        </w:r>
        <w:r w:rsidR="00351EF7">
          <w:rPr>
            <w:noProof/>
            <w:webHidden/>
          </w:rPr>
          <w:fldChar w:fldCharType="begin"/>
        </w:r>
        <w:r w:rsidR="00351EF7">
          <w:rPr>
            <w:noProof/>
            <w:webHidden/>
          </w:rPr>
          <w:instrText xml:space="preserve"> PAGEREF _Toc111015340 \h </w:instrText>
        </w:r>
        <w:r w:rsidR="00351EF7">
          <w:rPr>
            <w:noProof/>
            <w:webHidden/>
          </w:rPr>
        </w:r>
        <w:r w:rsidR="00351EF7">
          <w:rPr>
            <w:noProof/>
            <w:webHidden/>
          </w:rPr>
          <w:fldChar w:fldCharType="separate"/>
        </w:r>
        <w:r w:rsidR="007A5163">
          <w:rPr>
            <w:noProof/>
            <w:webHidden/>
          </w:rPr>
          <w:t>14</w:t>
        </w:r>
        <w:r w:rsidR="00351EF7">
          <w:rPr>
            <w:noProof/>
            <w:webHidden/>
          </w:rPr>
          <w:fldChar w:fldCharType="end"/>
        </w:r>
      </w:hyperlink>
    </w:p>
    <w:p w14:paraId="746047EA" w14:textId="56F7C24F" w:rsidR="00351EF7" w:rsidRDefault="00666A21">
      <w:pPr>
        <w:pStyle w:val="TOC3"/>
        <w:rPr>
          <w:rFonts w:asciiTheme="minorHAnsi" w:eastAsiaTheme="minorEastAsia" w:hAnsiTheme="minorHAnsi" w:cstheme="minorBidi"/>
          <w:iCs w:val="0"/>
          <w:noProof/>
          <w:sz w:val="22"/>
          <w:szCs w:val="22"/>
          <w:lang w:eastAsia="zh-CN"/>
        </w:rPr>
      </w:pPr>
      <w:hyperlink w:anchor="_Toc111015341" w:history="1">
        <w:r w:rsidR="00351EF7" w:rsidRPr="00027D75">
          <w:rPr>
            <w:rStyle w:val="Hyperlink"/>
            <w:rFonts w:eastAsia="SimSun" w:hint="eastAsia"/>
            <w:noProof/>
            <w:lang w:eastAsia="zh-CN"/>
          </w:rPr>
          <w:t>出租车和</w:t>
        </w:r>
        <w:r w:rsidR="00351EF7" w:rsidRPr="00027D75">
          <w:rPr>
            <w:rStyle w:val="Hyperlink"/>
            <w:rFonts w:eastAsia="SimSun"/>
            <w:noProof/>
            <w:lang w:eastAsia="zh-CN"/>
          </w:rPr>
          <w:t xml:space="preserve"> FHV</w:t>
        </w:r>
        <w:r w:rsidR="00351EF7">
          <w:rPr>
            <w:noProof/>
            <w:webHidden/>
          </w:rPr>
          <w:tab/>
        </w:r>
        <w:r w:rsidR="00351EF7" w:rsidRPr="00351EF7">
          <w:rPr>
            <w:noProof/>
            <w:webHidden/>
          </w:rPr>
          <w:t>ES-</w:t>
        </w:r>
        <w:r w:rsidR="00351EF7">
          <w:rPr>
            <w:noProof/>
            <w:webHidden/>
          </w:rPr>
          <w:fldChar w:fldCharType="begin"/>
        </w:r>
        <w:r w:rsidR="00351EF7">
          <w:rPr>
            <w:noProof/>
            <w:webHidden/>
          </w:rPr>
          <w:instrText xml:space="preserve"> PAGEREF _Toc111015341 \h </w:instrText>
        </w:r>
        <w:r w:rsidR="00351EF7">
          <w:rPr>
            <w:noProof/>
            <w:webHidden/>
          </w:rPr>
        </w:r>
        <w:r w:rsidR="00351EF7">
          <w:rPr>
            <w:noProof/>
            <w:webHidden/>
          </w:rPr>
          <w:fldChar w:fldCharType="separate"/>
        </w:r>
        <w:r w:rsidR="007A5163">
          <w:rPr>
            <w:noProof/>
            <w:webHidden/>
          </w:rPr>
          <w:t>14</w:t>
        </w:r>
        <w:r w:rsidR="00351EF7">
          <w:rPr>
            <w:noProof/>
            <w:webHidden/>
          </w:rPr>
          <w:fldChar w:fldCharType="end"/>
        </w:r>
      </w:hyperlink>
    </w:p>
    <w:p w14:paraId="2CB3C0B7" w14:textId="45E118A5" w:rsidR="00351EF7" w:rsidRDefault="00666A21">
      <w:pPr>
        <w:pStyle w:val="TOC2"/>
        <w:rPr>
          <w:rFonts w:asciiTheme="minorHAnsi" w:eastAsiaTheme="minorEastAsia" w:hAnsiTheme="minorHAnsi" w:cstheme="minorBidi"/>
          <w:sz w:val="22"/>
          <w:szCs w:val="22"/>
          <w:lang w:eastAsia="zh-CN"/>
        </w:rPr>
      </w:pPr>
      <w:hyperlink w:anchor="_Toc111015342" w:history="1">
        <w:r w:rsidR="00351EF7" w:rsidRPr="00027D75">
          <w:rPr>
            <w:rStyle w:val="Hyperlink"/>
            <w:rFonts w:eastAsia="SimSun" w:cs="Arial" w:hint="eastAsia"/>
            <w:lang w:eastAsia="zh-CN"/>
          </w:rPr>
          <w:t>公众如何参与项目活动？</w:t>
        </w:r>
        <w:r w:rsidR="00351EF7">
          <w:rPr>
            <w:webHidden/>
          </w:rPr>
          <w:tab/>
        </w:r>
        <w:r w:rsidR="00351EF7" w:rsidRPr="00351EF7">
          <w:rPr>
            <w:webHidden/>
          </w:rPr>
          <w:t>ES-</w:t>
        </w:r>
        <w:r w:rsidR="00351EF7">
          <w:rPr>
            <w:webHidden/>
          </w:rPr>
          <w:fldChar w:fldCharType="begin"/>
        </w:r>
        <w:r w:rsidR="00351EF7">
          <w:rPr>
            <w:webHidden/>
          </w:rPr>
          <w:instrText xml:space="preserve"> PAGEREF _Toc111015342 \h </w:instrText>
        </w:r>
        <w:r w:rsidR="00351EF7">
          <w:rPr>
            <w:webHidden/>
          </w:rPr>
        </w:r>
        <w:r w:rsidR="00351EF7">
          <w:rPr>
            <w:webHidden/>
          </w:rPr>
          <w:fldChar w:fldCharType="separate"/>
        </w:r>
        <w:r w:rsidR="007A5163">
          <w:rPr>
            <w:webHidden/>
          </w:rPr>
          <w:t>16</w:t>
        </w:r>
        <w:r w:rsidR="00351EF7">
          <w:rPr>
            <w:webHidden/>
          </w:rPr>
          <w:fldChar w:fldCharType="end"/>
        </w:r>
      </w:hyperlink>
    </w:p>
    <w:p w14:paraId="06F4E4C1" w14:textId="798490E1" w:rsidR="00351EF7" w:rsidRDefault="00666A21">
      <w:pPr>
        <w:pStyle w:val="TOC3"/>
        <w:rPr>
          <w:rFonts w:asciiTheme="minorHAnsi" w:eastAsiaTheme="minorEastAsia" w:hAnsiTheme="minorHAnsi" w:cstheme="minorBidi"/>
          <w:iCs w:val="0"/>
          <w:noProof/>
          <w:sz w:val="22"/>
          <w:szCs w:val="22"/>
          <w:lang w:eastAsia="zh-CN"/>
        </w:rPr>
      </w:pPr>
      <w:hyperlink w:anchor="_Toc111015343" w:history="1">
        <w:r w:rsidR="00351EF7" w:rsidRPr="00027D75">
          <w:rPr>
            <w:rStyle w:val="Hyperlink"/>
            <w:rFonts w:eastAsia="SimSun" w:hint="eastAsia"/>
            <w:noProof/>
            <w:lang w:eastAsia="zh-CN"/>
          </w:rPr>
          <w:t>环境正义技术咨询小组。</w:t>
        </w:r>
        <w:r w:rsidR="00351EF7">
          <w:rPr>
            <w:noProof/>
            <w:webHidden/>
          </w:rPr>
          <w:tab/>
        </w:r>
        <w:r w:rsidR="00351EF7" w:rsidRPr="00351EF7">
          <w:rPr>
            <w:noProof/>
            <w:webHidden/>
          </w:rPr>
          <w:t>ES-</w:t>
        </w:r>
        <w:r w:rsidR="00351EF7">
          <w:rPr>
            <w:noProof/>
            <w:webHidden/>
          </w:rPr>
          <w:fldChar w:fldCharType="begin"/>
        </w:r>
        <w:r w:rsidR="00351EF7">
          <w:rPr>
            <w:noProof/>
            <w:webHidden/>
          </w:rPr>
          <w:instrText xml:space="preserve"> PAGEREF _Toc111015343 \h </w:instrText>
        </w:r>
        <w:r w:rsidR="00351EF7">
          <w:rPr>
            <w:noProof/>
            <w:webHidden/>
          </w:rPr>
        </w:r>
        <w:r w:rsidR="00351EF7">
          <w:rPr>
            <w:noProof/>
            <w:webHidden/>
          </w:rPr>
          <w:fldChar w:fldCharType="separate"/>
        </w:r>
        <w:r w:rsidR="007A5163">
          <w:rPr>
            <w:noProof/>
            <w:webHidden/>
          </w:rPr>
          <w:t>17</w:t>
        </w:r>
        <w:r w:rsidR="00351EF7">
          <w:rPr>
            <w:noProof/>
            <w:webHidden/>
          </w:rPr>
          <w:fldChar w:fldCharType="end"/>
        </w:r>
      </w:hyperlink>
    </w:p>
    <w:p w14:paraId="7BF88365" w14:textId="27D054EA" w:rsidR="00351EF7" w:rsidRDefault="00666A21">
      <w:pPr>
        <w:pStyle w:val="TOC3"/>
        <w:rPr>
          <w:rFonts w:asciiTheme="minorHAnsi" w:eastAsiaTheme="minorEastAsia" w:hAnsiTheme="minorHAnsi" w:cstheme="minorBidi"/>
          <w:iCs w:val="0"/>
          <w:noProof/>
          <w:sz w:val="22"/>
          <w:szCs w:val="22"/>
          <w:lang w:eastAsia="zh-CN"/>
        </w:rPr>
      </w:pPr>
      <w:hyperlink w:anchor="_Toc111015344" w:history="1">
        <w:r w:rsidR="00351EF7" w:rsidRPr="00027D75">
          <w:rPr>
            <w:rStyle w:val="Hyperlink"/>
            <w:rFonts w:eastAsia="SimSun" w:hint="eastAsia"/>
            <w:noProof/>
            <w:lang w:eastAsia="zh-CN"/>
          </w:rPr>
          <w:t>环境正义利益相关者工作小组。</w:t>
        </w:r>
        <w:r w:rsidR="00351EF7">
          <w:rPr>
            <w:noProof/>
            <w:webHidden/>
          </w:rPr>
          <w:tab/>
        </w:r>
        <w:r w:rsidR="00351EF7" w:rsidRPr="00351EF7">
          <w:rPr>
            <w:noProof/>
            <w:webHidden/>
          </w:rPr>
          <w:t>ES-</w:t>
        </w:r>
        <w:r w:rsidR="00351EF7">
          <w:rPr>
            <w:noProof/>
            <w:webHidden/>
          </w:rPr>
          <w:fldChar w:fldCharType="begin"/>
        </w:r>
        <w:r w:rsidR="00351EF7">
          <w:rPr>
            <w:noProof/>
            <w:webHidden/>
          </w:rPr>
          <w:instrText xml:space="preserve"> PAGEREF _Toc111015344 \h </w:instrText>
        </w:r>
        <w:r w:rsidR="00351EF7">
          <w:rPr>
            <w:noProof/>
            <w:webHidden/>
          </w:rPr>
        </w:r>
        <w:r w:rsidR="00351EF7">
          <w:rPr>
            <w:noProof/>
            <w:webHidden/>
          </w:rPr>
          <w:fldChar w:fldCharType="separate"/>
        </w:r>
        <w:r w:rsidR="007A5163">
          <w:rPr>
            <w:noProof/>
            <w:webHidden/>
          </w:rPr>
          <w:t>17</w:t>
        </w:r>
        <w:r w:rsidR="00351EF7">
          <w:rPr>
            <w:noProof/>
            <w:webHidden/>
          </w:rPr>
          <w:fldChar w:fldCharType="end"/>
        </w:r>
      </w:hyperlink>
    </w:p>
    <w:p w14:paraId="07D5BE3E" w14:textId="040AE77E" w:rsidR="00351EF7" w:rsidRDefault="00666A21">
      <w:pPr>
        <w:pStyle w:val="TOC1"/>
        <w:rPr>
          <w:rFonts w:asciiTheme="minorHAnsi" w:eastAsiaTheme="minorEastAsia" w:hAnsiTheme="minorHAnsi" w:cstheme="minorBidi"/>
          <w:b w:val="0"/>
          <w:bCs w:val="0"/>
          <w:caps w:val="0"/>
          <w:noProof/>
          <w:sz w:val="22"/>
          <w:szCs w:val="22"/>
          <w:lang w:eastAsia="zh-CN"/>
        </w:rPr>
      </w:pPr>
      <w:hyperlink w:anchor="_Toc111015345" w:history="1">
        <w:r w:rsidR="00351EF7" w:rsidRPr="00027D75">
          <w:rPr>
            <w:rStyle w:val="Hyperlink"/>
            <w:rFonts w:ascii="Microsoft JhengHei" w:eastAsia="Microsoft JhengHei" w:hAnsi="Microsoft JhengHei" w:cs="Microsoft JhengHei" w:hint="eastAsia"/>
            <w:noProof/>
            <w:lang w:eastAsia="zh-CN"/>
          </w:rPr>
          <w:t>该项目对第</w:t>
        </w:r>
        <w:r w:rsidR="00351EF7" w:rsidRPr="00027D75">
          <w:rPr>
            <w:rStyle w:val="Hyperlink"/>
            <w:noProof/>
            <w:lang w:eastAsia="zh-CN"/>
          </w:rPr>
          <w:t xml:space="preserve"> 4(f) </w:t>
        </w:r>
        <w:r w:rsidR="00351EF7" w:rsidRPr="00027D75">
          <w:rPr>
            <w:rStyle w:val="Hyperlink"/>
            <w:rFonts w:ascii="Microsoft JhengHei" w:eastAsia="Microsoft JhengHei" w:hAnsi="Microsoft JhengHei" w:cs="Microsoft JhengHei" w:hint="eastAsia"/>
            <w:noProof/>
            <w:lang w:eastAsia="zh-CN"/>
          </w:rPr>
          <w:t>节地产有何影响？</w:t>
        </w:r>
        <w:r w:rsidR="00351EF7">
          <w:rPr>
            <w:noProof/>
            <w:webHidden/>
          </w:rPr>
          <w:tab/>
        </w:r>
        <w:r w:rsidR="00351EF7" w:rsidRPr="00351EF7">
          <w:rPr>
            <w:noProof/>
            <w:webHidden/>
          </w:rPr>
          <w:t>ES-</w:t>
        </w:r>
        <w:r w:rsidR="00351EF7">
          <w:rPr>
            <w:noProof/>
            <w:webHidden/>
          </w:rPr>
          <w:fldChar w:fldCharType="begin"/>
        </w:r>
        <w:r w:rsidR="00351EF7">
          <w:rPr>
            <w:noProof/>
            <w:webHidden/>
          </w:rPr>
          <w:instrText xml:space="preserve"> PAGEREF _Toc111015345 \h </w:instrText>
        </w:r>
        <w:r w:rsidR="00351EF7">
          <w:rPr>
            <w:noProof/>
            <w:webHidden/>
          </w:rPr>
        </w:r>
        <w:r w:rsidR="00351EF7">
          <w:rPr>
            <w:noProof/>
            <w:webHidden/>
          </w:rPr>
          <w:fldChar w:fldCharType="separate"/>
        </w:r>
        <w:r w:rsidR="007A5163">
          <w:rPr>
            <w:noProof/>
            <w:webHidden/>
          </w:rPr>
          <w:t>29</w:t>
        </w:r>
        <w:r w:rsidR="00351EF7">
          <w:rPr>
            <w:noProof/>
            <w:webHidden/>
          </w:rPr>
          <w:fldChar w:fldCharType="end"/>
        </w:r>
      </w:hyperlink>
    </w:p>
    <w:p w14:paraId="72FF6465" w14:textId="2DF01070" w:rsidR="001923AB" w:rsidRPr="00D02E2A" w:rsidRDefault="00822C37" w:rsidP="00EE15DE">
      <w:pPr>
        <w:pStyle w:val="Bulletdash"/>
        <w:numPr>
          <w:ilvl w:val="0"/>
          <w:numId w:val="0"/>
        </w:numPr>
        <w:tabs>
          <w:tab w:val="left" w:pos="1260"/>
          <w:tab w:val="left" w:pos="1530"/>
          <w:tab w:val="right" w:leader="dot" w:pos="9360"/>
        </w:tabs>
        <w:spacing w:after="40"/>
        <w:ind w:left="1530" w:hanging="1350"/>
        <w:rPr>
          <w:sz w:val="20"/>
        </w:rPr>
      </w:pPr>
      <w:r w:rsidRPr="00D02E2A">
        <w:rPr>
          <w:sz w:val="20"/>
          <w:lang w:eastAsia="zh-CN"/>
        </w:rPr>
        <w:fldChar w:fldCharType="end"/>
      </w:r>
    </w:p>
    <w:p w14:paraId="2606F143" w14:textId="77777777" w:rsidR="00822C37" w:rsidRPr="00D02E2A" w:rsidRDefault="00822C37" w:rsidP="00EE15DE">
      <w:pPr>
        <w:pStyle w:val="Bulletdash"/>
        <w:numPr>
          <w:ilvl w:val="0"/>
          <w:numId w:val="0"/>
        </w:numPr>
        <w:tabs>
          <w:tab w:val="left" w:pos="1260"/>
          <w:tab w:val="left" w:pos="1530"/>
          <w:tab w:val="right" w:leader="dot" w:pos="9360"/>
        </w:tabs>
        <w:spacing w:after="40"/>
        <w:ind w:left="1530" w:hanging="1350"/>
        <w:rPr>
          <w:sz w:val="20"/>
        </w:rPr>
      </w:pPr>
    </w:p>
    <w:p w14:paraId="09CABC5A" w14:textId="182BEDDB" w:rsidR="0063683B" w:rsidRPr="00D02E2A" w:rsidRDefault="0063683B" w:rsidP="0063683B">
      <w:pPr>
        <w:pStyle w:val="Bulletdash"/>
        <w:numPr>
          <w:ilvl w:val="0"/>
          <w:numId w:val="0"/>
        </w:numPr>
        <w:tabs>
          <w:tab w:val="left" w:pos="1260"/>
          <w:tab w:val="left" w:pos="1530"/>
          <w:tab w:val="right" w:leader="dot" w:pos="9360"/>
        </w:tabs>
        <w:spacing w:after="40"/>
        <w:ind w:left="1627" w:hanging="1627"/>
        <w:rPr>
          <w:b/>
          <w:bCs/>
          <w:sz w:val="24"/>
          <w:szCs w:val="24"/>
        </w:rPr>
      </w:pPr>
      <w:r w:rsidRPr="00D02E2A">
        <w:rPr>
          <w:b/>
          <w:bCs/>
          <w:sz w:val="24"/>
          <w:szCs w:val="24"/>
          <w:lang w:eastAsia="zh-CN"/>
        </w:rPr>
        <w:t>图例</w:t>
      </w:r>
    </w:p>
    <w:p w14:paraId="05A51ECB" w14:textId="16B257E6" w:rsidR="00125736" w:rsidRDefault="00125736">
      <w:pPr>
        <w:pStyle w:val="TableofFigures"/>
        <w:rPr>
          <w:rFonts w:asciiTheme="minorHAnsi" w:eastAsiaTheme="minorEastAsia" w:hAnsiTheme="minorHAnsi" w:cstheme="minorBidi"/>
          <w:szCs w:val="22"/>
        </w:rPr>
      </w:pPr>
      <w:r>
        <w:rPr>
          <w:sz w:val="24"/>
          <w:lang w:eastAsia="zh-CN"/>
        </w:rPr>
        <w:fldChar w:fldCharType="begin"/>
      </w:r>
      <w:r>
        <w:rPr>
          <w:sz w:val="24"/>
          <w:lang w:eastAsia="zh-CN"/>
        </w:rPr>
        <w:instrText xml:space="preserve"> TOC \h \z \t "F1,2" \c "Figure" </w:instrText>
      </w:r>
      <w:r>
        <w:rPr>
          <w:sz w:val="24"/>
          <w:lang w:eastAsia="zh-CN"/>
        </w:rPr>
        <w:fldChar w:fldCharType="separate"/>
      </w:r>
      <w:hyperlink r:id="rId28" w:anchor="_Toc111451091" w:history="1">
        <w:r w:rsidRPr="009B6D55">
          <w:rPr>
            <w:rStyle w:val="Hyperlink"/>
            <w:rFonts w:hint="eastAsia"/>
            <w:lang w:eastAsia="zh-CN"/>
          </w:rPr>
          <w:t>图</w:t>
        </w:r>
        <w:r w:rsidRPr="009B6D55">
          <w:rPr>
            <w:rStyle w:val="Hyperlink"/>
            <w:lang w:eastAsia="zh-CN"/>
          </w:rPr>
          <w:t xml:space="preserve"> ES-1.</w:t>
        </w:r>
        <w:r>
          <w:rPr>
            <w:rFonts w:asciiTheme="minorHAnsi" w:eastAsiaTheme="minorEastAsia" w:hAnsiTheme="minorHAnsi" w:cstheme="minorBidi"/>
            <w:szCs w:val="22"/>
          </w:rPr>
          <w:tab/>
        </w:r>
        <w:r w:rsidRPr="009B6D55">
          <w:rPr>
            <w:rStyle w:val="Hyperlink"/>
            <w:lang w:eastAsia="zh-CN"/>
          </w:rPr>
          <w:t xml:space="preserve">28 </w:t>
        </w:r>
        <w:r w:rsidRPr="009B6D55">
          <w:rPr>
            <w:rStyle w:val="Hyperlink"/>
            <w:rFonts w:hint="eastAsia"/>
            <w:lang w:eastAsia="zh-CN"/>
          </w:rPr>
          <w:t>县区研究地区</w:t>
        </w:r>
        <w:r>
          <w:rPr>
            <w:webHidden/>
          </w:rPr>
          <w:tab/>
          <w:t>ES-</w:t>
        </w:r>
        <w:r>
          <w:rPr>
            <w:webHidden/>
          </w:rPr>
          <w:fldChar w:fldCharType="begin"/>
        </w:r>
        <w:r>
          <w:rPr>
            <w:webHidden/>
          </w:rPr>
          <w:instrText xml:space="preserve"> PAGEREF _Toc111451091 \h </w:instrText>
        </w:r>
        <w:r>
          <w:rPr>
            <w:webHidden/>
          </w:rPr>
        </w:r>
        <w:r>
          <w:rPr>
            <w:webHidden/>
          </w:rPr>
          <w:fldChar w:fldCharType="separate"/>
        </w:r>
        <w:r>
          <w:rPr>
            <w:webHidden/>
          </w:rPr>
          <w:t>1</w:t>
        </w:r>
        <w:r>
          <w:rPr>
            <w:webHidden/>
          </w:rPr>
          <w:fldChar w:fldCharType="end"/>
        </w:r>
      </w:hyperlink>
    </w:p>
    <w:p w14:paraId="2A9B1615" w14:textId="474712B1" w:rsidR="00125736" w:rsidRDefault="00125736">
      <w:pPr>
        <w:pStyle w:val="TableofFigures"/>
        <w:rPr>
          <w:rFonts w:asciiTheme="minorHAnsi" w:eastAsiaTheme="minorEastAsia" w:hAnsiTheme="minorHAnsi" w:cstheme="minorBidi"/>
          <w:szCs w:val="22"/>
        </w:rPr>
      </w:pPr>
      <w:hyperlink r:id="rId29" w:anchor="_Toc111451092" w:history="1">
        <w:r w:rsidRPr="009B6D55">
          <w:rPr>
            <w:rStyle w:val="Hyperlink"/>
            <w:rFonts w:hint="eastAsia"/>
            <w:lang w:eastAsia="zh-CN"/>
          </w:rPr>
          <w:t>图</w:t>
        </w:r>
        <w:r w:rsidRPr="009B6D55">
          <w:rPr>
            <w:rStyle w:val="Hyperlink"/>
            <w:lang w:eastAsia="zh-CN"/>
          </w:rPr>
          <w:t xml:space="preserve"> ES-2.</w:t>
        </w:r>
        <w:r>
          <w:rPr>
            <w:rFonts w:asciiTheme="minorHAnsi" w:eastAsiaTheme="minorEastAsia" w:hAnsiTheme="minorHAnsi" w:cstheme="minorBidi"/>
            <w:szCs w:val="22"/>
          </w:rPr>
          <w:tab/>
        </w:r>
        <w:r w:rsidRPr="009B6D55">
          <w:rPr>
            <w:rStyle w:val="Hyperlink"/>
            <w:rFonts w:hint="eastAsia"/>
            <w:lang w:eastAsia="zh-CN"/>
          </w:rPr>
          <w:t>进入</w:t>
        </w:r>
        <w:r w:rsidRPr="009B6D55">
          <w:rPr>
            <w:rStyle w:val="Hyperlink"/>
            <w:lang w:eastAsia="zh-CN"/>
          </w:rPr>
          <w:t xml:space="preserve"> Manhattan CBD </w:t>
        </w:r>
        <w:r w:rsidRPr="009B6D55">
          <w:rPr>
            <w:rStyle w:val="Hyperlink"/>
            <w:rFonts w:hint="eastAsia"/>
            <w:lang w:eastAsia="zh-CN"/>
          </w:rPr>
          <w:t>的客流（模型）</w:t>
        </w:r>
        <w:r>
          <w:rPr>
            <w:webHidden/>
          </w:rPr>
          <w:tab/>
          <w:t>ES-</w:t>
        </w:r>
        <w:r>
          <w:rPr>
            <w:webHidden/>
          </w:rPr>
          <w:fldChar w:fldCharType="begin"/>
        </w:r>
        <w:r>
          <w:rPr>
            <w:webHidden/>
          </w:rPr>
          <w:instrText xml:space="preserve"> PAGEREF _Toc111451092 \h </w:instrText>
        </w:r>
        <w:r>
          <w:rPr>
            <w:webHidden/>
          </w:rPr>
        </w:r>
        <w:r>
          <w:rPr>
            <w:webHidden/>
          </w:rPr>
          <w:fldChar w:fldCharType="separate"/>
        </w:r>
        <w:r>
          <w:rPr>
            <w:webHidden/>
          </w:rPr>
          <w:t>2</w:t>
        </w:r>
        <w:r>
          <w:rPr>
            <w:webHidden/>
          </w:rPr>
          <w:fldChar w:fldCharType="end"/>
        </w:r>
      </w:hyperlink>
    </w:p>
    <w:p w14:paraId="1AAAF048" w14:textId="758AE7CE" w:rsidR="00125736" w:rsidRDefault="00125736">
      <w:pPr>
        <w:pStyle w:val="TableofFigures"/>
        <w:rPr>
          <w:rFonts w:asciiTheme="minorHAnsi" w:eastAsiaTheme="minorEastAsia" w:hAnsiTheme="minorHAnsi" w:cstheme="minorBidi"/>
          <w:szCs w:val="22"/>
        </w:rPr>
      </w:pPr>
      <w:hyperlink r:id="rId30" w:anchor="_Toc111451093" w:history="1">
        <w:r w:rsidRPr="009B6D55">
          <w:rPr>
            <w:rStyle w:val="Hyperlink"/>
            <w:rFonts w:hint="eastAsia"/>
            <w:lang w:eastAsia="zh-CN"/>
          </w:rPr>
          <w:t>图</w:t>
        </w:r>
        <w:r w:rsidRPr="009B6D55">
          <w:rPr>
            <w:rStyle w:val="Hyperlink"/>
            <w:lang w:eastAsia="zh-CN"/>
          </w:rPr>
          <w:t xml:space="preserve"> ES</w:t>
        </w:r>
        <w:r w:rsidRPr="009B6D55">
          <w:rPr>
            <w:rStyle w:val="Hyperlink"/>
            <w:lang w:eastAsia="zh-CN"/>
          </w:rPr>
          <w:noBreakHyphen/>
          <w:t xml:space="preserve">3. </w:t>
        </w:r>
        <w:r w:rsidRPr="009B6D55">
          <w:rPr>
            <w:rStyle w:val="Hyperlink"/>
            <w:rFonts w:hint="eastAsia"/>
            <w:lang w:eastAsia="zh-CN"/>
          </w:rPr>
          <w:t>市区最拥堵地段</w:t>
        </w:r>
        <w:r w:rsidRPr="009B6D55">
          <w:rPr>
            <w:rStyle w:val="Hyperlink"/>
            <w:lang w:eastAsia="zh-CN"/>
          </w:rPr>
          <w:t xml:space="preserve"> </w:t>
        </w:r>
        <w:r w:rsidRPr="009B6D55">
          <w:rPr>
            <w:rStyle w:val="Hyperlink"/>
            <w:rFonts w:hint="eastAsia"/>
            <w:lang w:eastAsia="zh-CN"/>
          </w:rPr>
          <w:t>（</w:t>
        </w:r>
        <w:r w:rsidRPr="009B6D55">
          <w:rPr>
            <w:rStyle w:val="Hyperlink"/>
            <w:lang w:eastAsia="zh-CN"/>
          </w:rPr>
          <w:t xml:space="preserve">2021 </w:t>
        </w:r>
        <w:r w:rsidRPr="009B6D55">
          <w:rPr>
            <w:rStyle w:val="Hyperlink"/>
            <w:rFonts w:hint="eastAsia"/>
            <w:lang w:eastAsia="zh-CN"/>
          </w:rPr>
          <w:t>年）</w:t>
        </w:r>
        <w:r>
          <w:rPr>
            <w:webHidden/>
          </w:rPr>
          <w:tab/>
          <w:t>ES-</w:t>
        </w:r>
        <w:r>
          <w:rPr>
            <w:webHidden/>
          </w:rPr>
          <w:fldChar w:fldCharType="begin"/>
        </w:r>
        <w:r>
          <w:rPr>
            <w:webHidden/>
          </w:rPr>
          <w:instrText xml:space="preserve"> PAGEREF _Toc111451093 \h </w:instrText>
        </w:r>
        <w:r>
          <w:rPr>
            <w:webHidden/>
          </w:rPr>
        </w:r>
        <w:r>
          <w:rPr>
            <w:webHidden/>
          </w:rPr>
          <w:fldChar w:fldCharType="separate"/>
        </w:r>
        <w:r>
          <w:rPr>
            <w:webHidden/>
          </w:rPr>
          <w:t>4</w:t>
        </w:r>
        <w:r>
          <w:rPr>
            <w:webHidden/>
          </w:rPr>
          <w:fldChar w:fldCharType="end"/>
        </w:r>
      </w:hyperlink>
    </w:p>
    <w:p w14:paraId="2AD0CD07" w14:textId="4462A2F2" w:rsidR="00125736" w:rsidRDefault="00125736">
      <w:pPr>
        <w:pStyle w:val="TableofFigures"/>
        <w:rPr>
          <w:rFonts w:asciiTheme="minorHAnsi" w:eastAsiaTheme="minorEastAsia" w:hAnsiTheme="minorHAnsi" w:cstheme="minorBidi"/>
          <w:szCs w:val="22"/>
        </w:rPr>
      </w:pPr>
      <w:hyperlink w:anchor="_Toc111451094" w:history="1">
        <w:r w:rsidRPr="009B6D55">
          <w:rPr>
            <w:rStyle w:val="Hyperlink"/>
            <w:rFonts w:hint="eastAsia"/>
            <w:lang w:eastAsia="zh-CN"/>
          </w:rPr>
          <w:t>图</w:t>
        </w:r>
        <w:r w:rsidRPr="009B6D55">
          <w:rPr>
            <w:rStyle w:val="Hyperlink"/>
            <w:lang w:eastAsia="zh-CN"/>
          </w:rPr>
          <w:t xml:space="preserve"> ES-4.</w:t>
        </w:r>
        <w:r>
          <w:rPr>
            <w:rFonts w:asciiTheme="minorHAnsi" w:eastAsiaTheme="minorEastAsia" w:hAnsiTheme="minorHAnsi" w:cstheme="minorBidi"/>
            <w:szCs w:val="22"/>
          </w:rPr>
          <w:tab/>
        </w:r>
        <w:r w:rsidRPr="009B6D55">
          <w:rPr>
            <w:rStyle w:val="Hyperlink"/>
            <w:lang w:eastAsia="zh-CN"/>
          </w:rPr>
          <w:t xml:space="preserve">EA </w:t>
        </w:r>
        <w:r w:rsidRPr="009B6D55">
          <w:rPr>
            <w:rStyle w:val="Hyperlink"/>
            <w:rFonts w:hint="eastAsia"/>
            <w:lang w:eastAsia="zh-CN"/>
          </w:rPr>
          <w:t>涉及的资源领域和影响</w:t>
        </w:r>
        <w:r>
          <w:rPr>
            <w:webHidden/>
          </w:rPr>
          <w:tab/>
          <w:t>ES-</w:t>
        </w:r>
        <w:r>
          <w:rPr>
            <w:webHidden/>
          </w:rPr>
          <w:fldChar w:fldCharType="begin"/>
        </w:r>
        <w:r>
          <w:rPr>
            <w:webHidden/>
          </w:rPr>
          <w:instrText xml:space="preserve"> PAGEREF _Toc111451094 \h </w:instrText>
        </w:r>
        <w:r>
          <w:rPr>
            <w:webHidden/>
          </w:rPr>
        </w:r>
        <w:r>
          <w:rPr>
            <w:webHidden/>
          </w:rPr>
          <w:fldChar w:fldCharType="separate"/>
        </w:r>
        <w:r>
          <w:rPr>
            <w:webHidden/>
          </w:rPr>
          <w:t>14</w:t>
        </w:r>
        <w:r>
          <w:rPr>
            <w:webHidden/>
          </w:rPr>
          <w:fldChar w:fldCharType="end"/>
        </w:r>
      </w:hyperlink>
    </w:p>
    <w:p w14:paraId="32EEDF54" w14:textId="27565B56" w:rsidR="0063683B" w:rsidRPr="00D02E2A" w:rsidRDefault="00125736" w:rsidP="0063683B">
      <w:pPr>
        <w:pStyle w:val="Bulletdash"/>
        <w:numPr>
          <w:ilvl w:val="0"/>
          <w:numId w:val="0"/>
        </w:numPr>
        <w:tabs>
          <w:tab w:val="left" w:pos="1260"/>
          <w:tab w:val="left" w:pos="1530"/>
          <w:tab w:val="right" w:leader="dot" w:pos="9360"/>
        </w:tabs>
        <w:spacing w:after="40"/>
        <w:ind w:left="1627" w:hanging="1627"/>
        <w:rPr>
          <w:b/>
          <w:bCs/>
          <w:sz w:val="24"/>
          <w:szCs w:val="24"/>
        </w:rPr>
      </w:pPr>
      <w:r>
        <w:rPr>
          <w:noProof/>
          <w:spacing w:val="0"/>
          <w:sz w:val="24"/>
          <w:szCs w:val="24"/>
          <w:lang w:eastAsia="zh-CN"/>
        </w:rPr>
        <w:fldChar w:fldCharType="end"/>
      </w:r>
    </w:p>
    <w:p w14:paraId="7E85AB67" w14:textId="06883892" w:rsidR="0063683B" w:rsidRPr="00D02E2A" w:rsidRDefault="0063683B" w:rsidP="0063683B">
      <w:pPr>
        <w:pStyle w:val="Bulletdash"/>
        <w:numPr>
          <w:ilvl w:val="0"/>
          <w:numId w:val="0"/>
        </w:numPr>
        <w:tabs>
          <w:tab w:val="left" w:pos="1260"/>
          <w:tab w:val="left" w:pos="1530"/>
          <w:tab w:val="right" w:leader="dot" w:pos="9360"/>
        </w:tabs>
        <w:spacing w:after="40"/>
        <w:ind w:left="1627" w:hanging="1627"/>
        <w:rPr>
          <w:b/>
          <w:bCs/>
          <w:sz w:val="24"/>
          <w:szCs w:val="24"/>
        </w:rPr>
      </w:pPr>
      <w:r w:rsidRPr="00D02E2A">
        <w:rPr>
          <w:b/>
          <w:bCs/>
          <w:sz w:val="24"/>
          <w:szCs w:val="24"/>
          <w:lang w:eastAsia="zh-CN"/>
        </w:rPr>
        <w:t>表格</w:t>
      </w:r>
    </w:p>
    <w:p w14:paraId="4E94A9DC" w14:textId="3129262B" w:rsidR="00125736" w:rsidRDefault="00125736">
      <w:pPr>
        <w:pStyle w:val="TableofFigures"/>
        <w:rPr>
          <w:rFonts w:asciiTheme="minorHAnsi" w:eastAsiaTheme="minorEastAsia" w:hAnsiTheme="minorHAnsi" w:cstheme="minorBidi"/>
          <w:szCs w:val="22"/>
        </w:rPr>
      </w:pPr>
      <w:r>
        <w:rPr>
          <w:sz w:val="24"/>
          <w:lang w:eastAsia="zh-CN"/>
        </w:rPr>
        <w:fldChar w:fldCharType="begin"/>
      </w:r>
      <w:r>
        <w:rPr>
          <w:sz w:val="24"/>
          <w:lang w:eastAsia="zh-CN"/>
        </w:rPr>
        <w:instrText xml:space="preserve"> TOC \h \z \t "T1,2" \c "Table" </w:instrText>
      </w:r>
      <w:r>
        <w:rPr>
          <w:sz w:val="24"/>
          <w:lang w:eastAsia="zh-CN"/>
        </w:rPr>
        <w:fldChar w:fldCharType="separate"/>
      </w:r>
      <w:hyperlink w:anchor="_Toc111451102" w:history="1">
        <w:r w:rsidRPr="007E2EE0">
          <w:rPr>
            <w:rStyle w:val="Hyperlink"/>
            <w:rFonts w:hint="eastAsia"/>
            <w:bCs/>
            <w:lang w:eastAsia="zh-CN"/>
          </w:rPr>
          <w:t>表</w:t>
        </w:r>
        <w:r w:rsidRPr="007E2EE0">
          <w:rPr>
            <w:rStyle w:val="Hyperlink"/>
            <w:bCs/>
            <w:lang w:eastAsia="zh-CN"/>
          </w:rPr>
          <w:t xml:space="preserve"> ES-1.</w:t>
        </w:r>
        <w:r>
          <w:rPr>
            <w:rFonts w:asciiTheme="minorHAnsi" w:eastAsiaTheme="minorEastAsia" w:hAnsiTheme="minorHAnsi" w:cstheme="minorBidi"/>
            <w:szCs w:val="22"/>
          </w:rPr>
          <w:tab/>
        </w:r>
        <w:r w:rsidRPr="007E2EE0">
          <w:rPr>
            <w:rStyle w:val="Hyperlink"/>
            <w:rFonts w:hint="eastAsia"/>
            <w:bCs/>
            <w:lang w:eastAsia="zh-CN"/>
          </w:rPr>
          <w:t>初步备选方案筛选结果</w:t>
        </w:r>
        <w:r w:rsidRPr="007E2EE0">
          <w:rPr>
            <w:rStyle w:val="Hyperlink"/>
            <w:bCs/>
            <w:vertAlign w:val="superscript"/>
            <w:lang w:eastAsia="zh-CN"/>
          </w:rPr>
          <w:t>1</w:t>
        </w:r>
        <w:r>
          <w:rPr>
            <w:webHidden/>
          </w:rPr>
          <w:tab/>
          <w:t>ES-</w:t>
        </w:r>
        <w:r>
          <w:rPr>
            <w:webHidden/>
          </w:rPr>
          <w:fldChar w:fldCharType="begin"/>
        </w:r>
        <w:r>
          <w:rPr>
            <w:webHidden/>
          </w:rPr>
          <w:instrText xml:space="preserve"> PAGEREF _Toc111451102 \h </w:instrText>
        </w:r>
        <w:r>
          <w:rPr>
            <w:webHidden/>
          </w:rPr>
        </w:r>
        <w:r>
          <w:rPr>
            <w:webHidden/>
          </w:rPr>
          <w:fldChar w:fldCharType="separate"/>
        </w:r>
        <w:r>
          <w:rPr>
            <w:webHidden/>
          </w:rPr>
          <w:t>8</w:t>
        </w:r>
        <w:r>
          <w:rPr>
            <w:webHidden/>
          </w:rPr>
          <w:fldChar w:fldCharType="end"/>
        </w:r>
      </w:hyperlink>
    </w:p>
    <w:p w14:paraId="384543E0" w14:textId="2FF53B9B" w:rsidR="00125736" w:rsidRDefault="00125736">
      <w:pPr>
        <w:pStyle w:val="TableofFigures"/>
        <w:rPr>
          <w:rFonts w:asciiTheme="minorHAnsi" w:eastAsiaTheme="minorEastAsia" w:hAnsiTheme="minorHAnsi" w:cstheme="minorBidi"/>
          <w:szCs w:val="22"/>
        </w:rPr>
      </w:pPr>
      <w:hyperlink w:anchor="_Toc111451103" w:history="1">
        <w:r w:rsidRPr="007E2EE0">
          <w:rPr>
            <w:rStyle w:val="Hyperlink"/>
            <w:rFonts w:hint="eastAsia"/>
            <w:bCs/>
            <w:lang w:eastAsia="zh-CN"/>
          </w:rPr>
          <w:t>表</w:t>
        </w:r>
        <w:r w:rsidRPr="007E2EE0">
          <w:rPr>
            <w:rStyle w:val="Hyperlink"/>
            <w:bCs/>
            <w:lang w:eastAsia="zh-CN"/>
          </w:rPr>
          <w:t xml:space="preserve"> ES</w:t>
        </w:r>
        <w:r w:rsidRPr="007E2EE0">
          <w:rPr>
            <w:rStyle w:val="Hyperlink"/>
            <w:lang w:eastAsia="zh-CN"/>
          </w:rPr>
          <w:noBreakHyphen/>
        </w:r>
        <w:r w:rsidRPr="007E2EE0">
          <w:rPr>
            <w:rStyle w:val="Hyperlink"/>
            <w:bCs/>
            <w:lang w:eastAsia="zh-CN"/>
          </w:rPr>
          <w:t>2.</w:t>
        </w:r>
        <w:r>
          <w:rPr>
            <w:rFonts w:asciiTheme="minorHAnsi" w:eastAsiaTheme="minorEastAsia" w:hAnsiTheme="minorHAnsi" w:cstheme="minorBidi"/>
            <w:szCs w:val="22"/>
          </w:rPr>
          <w:tab/>
        </w:r>
        <w:r w:rsidRPr="007E2EE0">
          <w:rPr>
            <w:rStyle w:val="Hyperlink"/>
            <w:bCs/>
            <w:lang w:eastAsia="zh-CN"/>
          </w:rPr>
          <w:t xml:space="preserve">CBD Tolling Alternative </w:t>
        </w:r>
        <w:r w:rsidRPr="007E2EE0">
          <w:rPr>
            <w:rStyle w:val="Hyperlink"/>
            <w:rFonts w:hint="eastAsia"/>
            <w:bCs/>
            <w:lang w:eastAsia="zh-CN"/>
          </w:rPr>
          <w:t>的收费方法评估</w:t>
        </w:r>
        <w:r>
          <w:rPr>
            <w:webHidden/>
          </w:rPr>
          <w:tab/>
          <w:t>ES-</w:t>
        </w:r>
        <w:r>
          <w:rPr>
            <w:webHidden/>
          </w:rPr>
          <w:fldChar w:fldCharType="begin"/>
        </w:r>
        <w:r>
          <w:rPr>
            <w:webHidden/>
          </w:rPr>
          <w:instrText xml:space="preserve"> PAGEREF _Toc111451103 \h </w:instrText>
        </w:r>
        <w:r>
          <w:rPr>
            <w:webHidden/>
          </w:rPr>
        </w:r>
        <w:r>
          <w:rPr>
            <w:webHidden/>
          </w:rPr>
          <w:fldChar w:fldCharType="separate"/>
        </w:r>
        <w:r>
          <w:rPr>
            <w:webHidden/>
          </w:rPr>
          <w:t>11</w:t>
        </w:r>
        <w:r>
          <w:rPr>
            <w:webHidden/>
          </w:rPr>
          <w:fldChar w:fldCharType="end"/>
        </w:r>
      </w:hyperlink>
    </w:p>
    <w:p w14:paraId="5449B1E1" w14:textId="464C35F0" w:rsidR="00125736" w:rsidRDefault="00125736">
      <w:pPr>
        <w:pStyle w:val="TableofFigures"/>
        <w:rPr>
          <w:rFonts w:asciiTheme="minorHAnsi" w:eastAsiaTheme="minorEastAsia" w:hAnsiTheme="minorHAnsi" w:cstheme="minorBidi"/>
          <w:szCs w:val="22"/>
        </w:rPr>
      </w:pPr>
      <w:hyperlink w:anchor="_Toc111451104" w:history="1">
        <w:r w:rsidRPr="007E2EE0">
          <w:rPr>
            <w:rStyle w:val="Hyperlink"/>
            <w:rFonts w:hint="eastAsia"/>
            <w:bCs/>
            <w:lang w:eastAsia="zh-CN"/>
          </w:rPr>
          <w:t>表</w:t>
        </w:r>
        <w:r w:rsidRPr="007E2EE0">
          <w:rPr>
            <w:rStyle w:val="Hyperlink"/>
            <w:bCs/>
            <w:lang w:eastAsia="zh-CN"/>
          </w:rPr>
          <w:t xml:space="preserve"> ES</w:t>
        </w:r>
        <w:r w:rsidRPr="007E2EE0">
          <w:rPr>
            <w:rStyle w:val="Hyperlink"/>
            <w:lang w:eastAsia="zh-CN"/>
          </w:rPr>
          <w:noBreakHyphen/>
        </w:r>
        <w:r w:rsidRPr="007E2EE0">
          <w:rPr>
            <w:rStyle w:val="Hyperlink"/>
            <w:bCs/>
            <w:lang w:eastAsia="zh-CN"/>
          </w:rPr>
          <w:t>3.</w:t>
        </w:r>
        <w:r>
          <w:rPr>
            <w:rFonts w:asciiTheme="minorHAnsi" w:eastAsiaTheme="minorEastAsia" w:hAnsiTheme="minorHAnsi" w:cstheme="minorBidi"/>
            <w:szCs w:val="22"/>
          </w:rPr>
          <w:tab/>
        </w:r>
        <w:r w:rsidRPr="007E2EE0">
          <w:rPr>
            <w:rStyle w:val="Hyperlink"/>
            <w:bCs/>
            <w:lang w:eastAsia="zh-CN"/>
          </w:rPr>
          <w:t xml:space="preserve">No Action </w:t>
        </w:r>
        <w:r w:rsidRPr="007E2EE0">
          <w:rPr>
            <w:rStyle w:val="Hyperlink"/>
            <w:rFonts w:hint="eastAsia"/>
            <w:bCs/>
            <w:lang w:eastAsia="zh-CN"/>
          </w:rPr>
          <w:t>备选方案和</w:t>
        </w:r>
        <w:r w:rsidRPr="007E2EE0">
          <w:rPr>
            <w:rStyle w:val="Hyperlink"/>
            <w:bCs/>
            <w:lang w:eastAsia="zh-CN"/>
          </w:rPr>
          <w:t xml:space="preserve"> CBD Tolling Alternative </w:t>
        </w:r>
        <w:r w:rsidRPr="007E2EE0">
          <w:rPr>
            <w:rStyle w:val="Hyperlink"/>
            <w:rFonts w:hint="eastAsia"/>
            <w:bCs/>
            <w:lang w:eastAsia="zh-CN"/>
          </w:rPr>
          <w:t>的评估结果对比</w:t>
        </w:r>
        <w:r>
          <w:rPr>
            <w:webHidden/>
          </w:rPr>
          <w:tab/>
          <w:t>ES-</w:t>
        </w:r>
        <w:r>
          <w:rPr>
            <w:webHidden/>
          </w:rPr>
          <w:fldChar w:fldCharType="begin"/>
        </w:r>
        <w:r>
          <w:rPr>
            <w:webHidden/>
          </w:rPr>
          <w:instrText xml:space="preserve"> PAGEREF _Toc111451104 \h </w:instrText>
        </w:r>
        <w:r>
          <w:rPr>
            <w:webHidden/>
          </w:rPr>
        </w:r>
        <w:r>
          <w:rPr>
            <w:webHidden/>
          </w:rPr>
          <w:fldChar w:fldCharType="separate"/>
        </w:r>
        <w:r>
          <w:rPr>
            <w:webHidden/>
          </w:rPr>
          <w:t>13</w:t>
        </w:r>
        <w:r>
          <w:rPr>
            <w:webHidden/>
          </w:rPr>
          <w:fldChar w:fldCharType="end"/>
        </w:r>
      </w:hyperlink>
    </w:p>
    <w:p w14:paraId="2A39E5D9" w14:textId="0A09E857" w:rsidR="00125736" w:rsidRDefault="00125736">
      <w:pPr>
        <w:pStyle w:val="TableofFigures"/>
        <w:rPr>
          <w:rFonts w:asciiTheme="minorHAnsi" w:eastAsiaTheme="minorEastAsia" w:hAnsiTheme="minorHAnsi" w:cstheme="minorBidi"/>
          <w:szCs w:val="22"/>
        </w:rPr>
      </w:pPr>
      <w:hyperlink w:anchor="_Toc111451105" w:history="1">
        <w:r w:rsidRPr="007E2EE0">
          <w:rPr>
            <w:rStyle w:val="Hyperlink"/>
            <w:rFonts w:hint="eastAsia"/>
            <w:bCs/>
            <w:lang w:eastAsia="zh-CN"/>
          </w:rPr>
          <w:t>表</w:t>
        </w:r>
        <w:r w:rsidRPr="007E2EE0">
          <w:rPr>
            <w:rStyle w:val="Hyperlink"/>
            <w:bCs/>
            <w:lang w:eastAsia="zh-CN"/>
          </w:rPr>
          <w:t xml:space="preserve"> ES-4.</w:t>
        </w:r>
        <w:r>
          <w:rPr>
            <w:rFonts w:asciiTheme="minorHAnsi" w:eastAsiaTheme="minorEastAsia" w:hAnsiTheme="minorHAnsi" w:cstheme="minorBidi"/>
            <w:szCs w:val="22"/>
          </w:rPr>
          <w:tab/>
        </w:r>
        <w:r w:rsidRPr="007E2EE0">
          <w:rPr>
            <w:rStyle w:val="Hyperlink"/>
            <w:bCs/>
            <w:lang w:eastAsia="zh-CN"/>
          </w:rPr>
          <w:t xml:space="preserve">CBD Tolling Alternative </w:t>
        </w:r>
        <w:r w:rsidRPr="007E2EE0">
          <w:rPr>
            <w:rStyle w:val="Hyperlink"/>
            <w:rFonts w:hint="eastAsia"/>
            <w:bCs/>
            <w:lang w:eastAsia="zh-CN"/>
          </w:rPr>
          <w:t>的收益和影响与收费方法的对比摘要</w:t>
        </w:r>
        <w:r>
          <w:rPr>
            <w:webHidden/>
          </w:rPr>
          <w:tab/>
          <w:t>ES-</w:t>
        </w:r>
        <w:r>
          <w:rPr>
            <w:webHidden/>
          </w:rPr>
          <w:fldChar w:fldCharType="begin"/>
        </w:r>
        <w:r>
          <w:rPr>
            <w:webHidden/>
          </w:rPr>
          <w:instrText xml:space="preserve"> PAGEREF _Toc111451105 \h </w:instrText>
        </w:r>
        <w:r>
          <w:rPr>
            <w:webHidden/>
          </w:rPr>
        </w:r>
        <w:r>
          <w:rPr>
            <w:webHidden/>
          </w:rPr>
          <w:fldChar w:fldCharType="separate"/>
        </w:r>
        <w:r>
          <w:rPr>
            <w:webHidden/>
          </w:rPr>
          <w:t>18</w:t>
        </w:r>
        <w:r>
          <w:rPr>
            <w:webHidden/>
          </w:rPr>
          <w:fldChar w:fldCharType="end"/>
        </w:r>
      </w:hyperlink>
    </w:p>
    <w:p w14:paraId="6850AF31" w14:textId="0A3378E5" w:rsidR="0063683B" w:rsidRPr="00D02E2A" w:rsidRDefault="00125736" w:rsidP="0063683B">
      <w:pPr>
        <w:pStyle w:val="Bulletdash"/>
        <w:numPr>
          <w:ilvl w:val="0"/>
          <w:numId w:val="0"/>
        </w:numPr>
        <w:tabs>
          <w:tab w:val="left" w:pos="1260"/>
          <w:tab w:val="left" w:pos="1530"/>
          <w:tab w:val="right" w:leader="dot" w:pos="9360"/>
        </w:tabs>
        <w:spacing w:after="40"/>
        <w:ind w:left="1627" w:hanging="1627"/>
        <w:rPr>
          <w:b/>
          <w:bCs/>
          <w:sz w:val="24"/>
          <w:szCs w:val="24"/>
        </w:rPr>
      </w:pPr>
      <w:r>
        <w:rPr>
          <w:noProof/>
          <w:spacing w:val="0"/>
          <w:sz w:val="24"/>
          <w:szCs w:val="24"/>
          <w:lang w:eastAsia="zh-CN"/>
        </w:rPr>
        <w:fldChar w:fldCharType="end"/>
      </w:r>
    </w:p>
    <w:p w14:paraId="05C03F3B" w14:textId="77777777" w:rsidR="004E11B8" w:rsidRPr="00D02E2A" w:rsidRDefault="004E11B8" w:rsidP="00F92506">
      <w:pPr>
        <w:tabs>
          <w:tab w:val="right" w:leader="dot" w:pos="9360"/>
        </w:tabs>
        <w:sectPr w:rsidR="004E11B8" w:rsidRPr="00D02E2A" w:rsidSect="007A5163">
          <w:headerReference w:type="first" r:id="rId31"/>
          <w:footerReference w:type="first" r:id="rId32"/>
          <w:endnotePr>
            <w:numFmt w:val="decimal"/>
          </w:endnotePr>
          <w:pgSz w:w="12240" w:h="15840" w:code="1"/>
          <w:pgMar w:top="1260" w:right="1440" w:bottom="1440" w:left="1440" w:header="504" w:footer="504" w:gutter="0"/>
          <w:pgNumType w:fmt="lowerRoman" w:start="1"/>
          <w:cols w:space="720"/>
          <w:titlePg/>
          <w:docGrid w:linePitch="326"/>
        </w:sectPr>
      </w:pPr>
    </w:p>
    <w:p w14:paraId="37B4133E" w14:textId="7C41AD93" w:rsidR="004278E2" w:rsidRPr="00D02E2A" w:rsidRDefault="065855FA" w:rsidP="0064122F">
      <w:pPr>
        <w:pStyle w:val="BodyText"/>
        <w:spacing w:after="0" w:line="240" w:lineRule="auto"/>
        <w:rPr>
          <w:rFonts w:eastAsia="SimSun" w:cs="Arial"/>
        </w:rPr>
      </w:pPr>
      <w:r w:rsidRPr="00D02E2A">
        <w:rPr>
          <w:rFonts w:eastAsia="SimSun" w:cs="Arial"/>
          <w:lang w:eastAsia="zh-CN"/>
        </w:rPr>
        <w:lastRenderedPageBreak/>
        <w:t>Central Business District (CBD) Tolling Program</w:t>
      </w:r>
      <w:r w:rsidRPr="00D02E2A">
        <w:rPr>
          <w:rFonts w:eastAsia="SimSun" w:cs="Arial"/>
          <w:lang w:eastAsia="zh-CN"/>
        </w:rPr>
        <w:t>（即</w:t>
      </w:r>
      <w:r w:rsidRPr="00D02E2A">
        <w:rPr>
          <w:rFonts w:eastAsia="SimSun" w:cs="Arial"/>
          <w:lang w:eastAsia="zh-CN"/>
        </w:rPr>
        <w:t>“</w:t>
      </w:r>
      <w:r w:rsidRPr="00D02E2A">
        <w:rPr>
          <w:rFonts w:eastAsia="SimSun" w:cs="Arial"/>
          <w:lang w:eastAsia="zh-CN"/>
        </w:rPr>
        <w:t>项目</w:t>
      </w:r>
      <w:r w:rsidRPr="00D02E2A">
        <w:rPr>
          <w:rFonts w:eastAsia="SimSun" w:cs="Arial"/>
          <w:lang w:eastAsia="zh-CN"/>
        </w:rPr>
        <w:t>”</w:t>
      </w:r>
      <w:r w:rsidRPr="00D02E2A">
        <w:rPr>
          <w:rFonts w:eastAsia="SimSun" w:cs="Arial"/>
          <w:lang w:eastAsia="zh-CN"/>
        </w:rPr>
        <w:t>）的环境评估</w:t>
      </w:r>
      <w:r w:rsidRPr="00D02E2A">
        <w:rPr>
          <w:rFonts w:eastAsia="SimSun" w:cs="Arial"/>
          <w:lang w:eastAsia="zh-CN"/>
        </w:rPr>
        <w:t xml:space="preserve"> (EA) </w:t>
      </w:r>
      <w:r w:rsidRPr="00D02E2A">
        <w:rPr>
          <w:rFonts w:eastAsia="SimSun" w:cs="Arial"/>
          <w:lang w:eastAsia="zh-CN"/>
        </w:rPr>
        <w:t>执行摘要对项目内容进行了高度概括，其内容包括：</w:t>
      </w:r>
    </w:p>
    <w:p w14:paraId="604B0F51" w14:textId="77777777" w:rsidR="004A6F99" w:rsidRPr="00D02E2A" w:rsidRDefault="004A6F99" w:rsidP="0064122F">
      <w:pPr>
        <w:pStyle w:val="BodyText"/>
        <w:spacing w:after="0" w:line="240" w:lineRule="auto"/>
        <w:rPr>
          <w:rFonts w:eastAsia="SimSun" w:cs="Arial"/>
        </w:rPr>
      </w:pPr>
    </w:p>
    <w:p w14:paraId="579018BC" w14:textId="1069E5EE" w:rsidR="004278E2" w:rsidRPr="00D02E2A" w:rsidRDefault="065855FA" w:rsidP="00B0661B">
      <w:pPr>
        <w:pStyle w:val="ListBullet-nospace"/>
        <w:tabs>
          <w:tab w:val="clear" w:pos="360"/>
        </w:tabs>
        <w:spacing w:line="240" w:lineRule="auto"/>
        <w:ind w:left="720"/>
        <w:rPr>
          <w:rFonts w:eastAsia="SimSun" w:cs="Arial"/>
          <w:lang w:eastAsia="zh-CN"/>
        </w:rPr>
      </w:pPr>
      <w:r w:rsidRPr="00D02E2A">
        <w:rPr>
          <w:rFonts w:eastAsia="SimSun" w:cs="Arial"/>
          <w:lang w:eastAsia="zh-CN"/>
        </w:rPr>
        <w:t>项目的目的、需求和目标</w:t>
      </w:r>
      <w:r w:rsidRPr="00D02E2A">
        <w:rPr>
          <w:rFonts w:eastAsia="SimSun" w:cs="Arial"/>
          <w:lang w:eastAsia="zh-CN"/>
        </w:rPr>
        <w:t xml:space="preserve"> </w:t>
      </w:r>
    </w:p>
    <w:p w14:paraId="29351EE6" w14:textId="52E7C764" w:rsidR="004278E2" w:rsidRPr="00D02E2A" w:rsidRDefault="2C3F594F" w:rsidP="00B0661B">
      <w:pPr>
        <w:pStyle w:val="ListBullet-nospace"/>
        <w:tabs>
          <w:tab w:val="clear" w:pos="360"/>
        </w:tabs>
        <w:spacing w:line="240" w:lineRule="auto"/>
        <w:ind w:left="720"/>
        <w:rPr>
          <w:rFonts w:eastAsia="SimSun" w:cs="Arial"/>
        </w:rPr>
      </w:pPr>
      <w:r w:rsidRPr="00D02E2A">
        <w:rPr>
          <w:rFonts w:eastAsia="SimSun" w:cs="Arial"/>
          <w:lang w:eastAsia="zh-CN"/>
        </w:rPr>
        <w:t>其他备选方案</w:t>
      </w:r>
    </w:p>
    <w:p w14:paraId="75EF28B4" w14:textId="77777777" w:rsidR="004278E2" w:rsidRPr="00D02E2A" w:rsidRDefault="2C3F594F" w:rsidP="00B0661B">
      <w:pPr>
        <w:pStyle w:val="ListBullet-nospace"/>
        <w:tabs>
          <w:tab w:val="clear" w:pos="360"/>
        </w:tabs>
        <w:spacing w:line="240" w:lineRule="auto"/>
        <w:ind w:left="720"/>
        <w:rPr>
          <w:rFonts w:eastAsia="SimSun" w:cs="Arial"/>
        </w:rPr>
      </w:pPr>
      <w:r w:rsidRPr="00D02E2A">
        <w:rPr>
          <w:rFonts w:eastAsia="SimSun" w:cs="Arial"/>
          <w:lang w:eastAsia="zh-CN"/>
        </w:rPr>
        <w:t>项目影响</w:t>
      </w:r>
    </w:p>
    <w:p w14:paraId="2634678D" w14:textId="77777777" w:rsidR="00415899" w:rsidRPr="00D02E2A" w:rsidRDefault="2C3F594F" w:rsidP="00B0661B">
      <w:pPr>
        <w:pStyle w:val="ListBullet-LastinSeries"/>
        <w:tabs>
          <w:tab w:val="clear" w:pos="360"/>
        </w:tabs>
        <w:spacing w:after="0" w:line="240" w:lineRule="auto"/>
        <w:ind w:left="720"/>
        <w:rPr>
          <w:rFonts w:eastAsia="SimSun" w:cs="Arial"/>
        </w:rPr>
      </w:pPr>
      <w:r w:rsidRPr="00D02E2A">
        <w:rPr>
          <w:rFonts w:eastAsia="SimSun" w:cs="Arial"/>
          <w:lang w:eastAsia="zh-CN"/>
        </w:rPr>
        <w:t>重大发现</w:t>
      </w:r>
      <w:r w:rsidRPr="00D02E2A">
        <w:rPr>
          <w:rFonts w:eastAsia="SimSun" w:cs="Arial"/>
          <w:lang w:eastAsia="zh-CN"/>
        </w:rPr>
        <w:t xml:space="preserve"> </w:t>
      </w:r>
    </w:p>
    <w:p w14:paraId="531FC646" w14:textId="77777777" w:rsidR="004A6F99" w:rsidRPr="00D02E2A" w:rsidRDefault="004A6F99" w:rsidP="0064122F">
      <w:pPr>
        <w:pStyle w:val="BodyText"/>
        <w:spacing w:after="0" w:line="240" w:lineRule="auto"/>
        <w:rPr>
          <w:rFonts w:eastAsia="SimSun" w:cs="Arial"/>
        </w:rPr>
      </w:pPr>
    </w:p>
    <w:p w14:paraId="02004BB2" w14:textId="515F612C" w:rsidR="00BF014F" w:rsidRPr="00D02E2A" w:rsidRDefault="00BF014F" w:rsidP="0064122F">
      <w:pPr>
        <w:pStyle w:val="BodyText"/>
        <w:spacing w:after="0" w:line="240" w:lineRule="auto"/>
        <w:rPr>
          <w:rFonts w:eastAsia="SimSun" w:cs="Arial"/>
          <w:lang w:eastAsia="zh-CN"/>
        </w:rPr>
      </w:pPr>
      <w:r w:rsidRPr="00D02E2A">
        <w:rPr>
          <w:rFonts w:eastAsia="SimSun" w:cs="Arial"/>
          <w:lang w:eastAsia="zh-CN"/>
        </w:rPr>
        <w:t>与本《执行摘要》提供的信息相关的其他详情可以在</w:t>
      </w:r>
      <w:r w:rsidRPr="00D02E2A">
        <w:rPr>
          <w:rFonts w:eastAsia="SimSun" w:cs="Arial"/>
          <w:lang w:eastAsia="zh-CN"/>
        </w:rPr>
        <w:t xml:space="preserve"> EA </w:t>
      </w:r>
      <w:r w:rsidRPr="00D02E2A">
        <w:rPr>
          <w:rFonts w:eastAsia="SimSun" w:cs="Arial"/>
          <w:lang w:eastAsia="zh-CN"/>
        </w:rPr>
        <w:t>的相关章节和附录中找到。</w:t>
      </w:r>
    </w:p>
    <w:bookmarkEnd w:id="1"/>
    <w:p w14:paraId="2720CDCC" w14:textId="77777777" w:rsidR="0064122F" w:rsidRPr="00D02E2A" w:rsidRDefault="0064122F" w:rsidP="00373CC2">
      <w:pPr>
        <w:ind w:left="0" w:firstLine="0"/>
        <w:rPr>
          <w:lang w:eastAsia="zh-CN"/>
        </w:rPr>
      </w:pPr>
    </w:p>
    <w:p w14:paraId="7BA6B71F" w14:textId="77777777" w:rsidR="00373CC2" w:rsidRPr="00D02E2A" w:rsidRDefault="00373CC2" w:rsidP="00373CC2">
      <w:pPr>
        <w:ind w:left="0" w:firstLine="0"/>
        <w:rPr>
          <w:lang w:eastAsia="zh-CN"/>
        </w:rPr>
      </w:pPr>
    </w:p>
    <w:p w14:paraId="558615D1" w14:textId="5D6C846A" w:rsidR="00415899" w:rsidRPr="00D02E2A" w:rsidRDefault="00840713" w:rsidP="00D4250D">
      <w:pPr>
        <w:pStyle w:val="Heading1"/>
      </w:pPr>
      <w:bookmarkStart w:id="6" w:name="_Toc110243101"/>
      <w:bookmarkStart w:id="7" w:name="_Toc110242485"/>
      <w:bookmarkStart w:id="8" w:name="_Toc111015321"/>
      <w:r w:rsidRPr="00D02E2A">
        <w:rPr>
          <w:lang w:eastAsia="zh-CN"/>
        </w:rPr>
        <w:t>什么是</w:t>
      </w:r>
      <w:r w:rsidRPr="00D02E2A">
        <w:rPr>
          <w:lang w:eastAsia="zh-CN"/>
        </w:rPr>
        <w:t xml:space="preserve"> CENTRAL BUSINESS DISTRICT TOLLING PROGRAM</w:t>
      </w:r>
      <w:r w:rsidRPr="00D02E2A">
        <w:rPr>
          <w:lang w:eastAsia="zh-CN"/>
        </w:rPr>
        <w:t>？</w:t>
      </w:r>
      <w:bookmarkEnd w:id="6"/>
      <w:bookmarkEnd w:id="7"/>
      <w:bookmarkEnd w:id="8"/>
    </w:p>
    <w:p w14:paraId="7146F2FA" w14:textId="77777777" w:rsidR="0045200D" w:rsidRPr="00D02E2A" w:rsidRDefault="0045200D" w:rsidP="0064122F">
      <w:pPr>
        <w:pStyle w:val="BodyText"/>
        <w:spacing w:after="0" w:line="240" w:lineRule="auto"/>
        <w:rPr>
          <w:rFonts w:eastAsia="SimSun" w:cs="Arial"/>
        </w:rPr>
      </w:pPr>
    </w:p>
    <w:p w14:paraId="582E4390" w14:textId="44662789" w:rsidR="00415899" w:rsidRPr="00D02E2A" w:rsidRDefault="00874ABC" w:rsidP="0064122F">
      <w:pPr>
        <w:pStyle w:val="BodyText"/>
        <w:spacing w:after="0" w:line="240" w:lineRule="auto"/>
        <w:rPr>
          <w:rFonts w:eastAsia="SimSun" w:cs="Arial"/>
          <w:lang w:eastAsia="zh-CN"/>
        </w:rPr>
      </w:pPr>
      <w:r w:rsidRPr="00D02E2A">
        <w:rPr>
          <w:rFonts w:eastAsia="SimSun" w:cs="Arial"/>
          <w:noProof/>
          <w:lang w:eastAsia="zh-CN"/>
        </w:rPr>
        <mc:AlternateContent>
          <mc:Choice Requires="wpg">
            <w:drawing>
              <wp:anchor distT="0" distB="0" distL="114300" distR="114300" simplePos="0" relativeHeight="251658240" behindDoc="0" locked="0" layoutInCell="1" allowOverlap="1" wp14:anchorId="0D2FE6FD" wp14:editId="2A82E6CF">
                <wp:simplePos x="0" y="0"/>
                <wp:positionH relativeFrom="column">
                  <wp:posOffset>2743200</wp:posOffset>
                </wp:positionH>
                <wp:positionV relativeFrom="paragraph">
                  <wp:posOffset>408305</wp:posOffset>
                </wp:positionV>
                <wp:extent cx="3733800" cy="5295900"/>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3733800" cy="5295900"/>
                          <a:chOff x="9525" y="-10813"/>
                          <a:chExt cx="4000500" cy="5357686"/>
                        </a:xfrm>
                      </wpg:grpSpPr>
                      <wps:wsp>
                        <wps:cNvPr id="217" name="Text Box 2"/>
                        <wps:cNvSpPr txBox="1">
                          <a:spLocks noChangeArrowheads="1"/>
                        </wps:cNvSpPr>
                        <wps:spPr bwMode="auto">
                          <a:xfrm>
                            <a:off x="9525" y="-10813"/>
                            <a:ext cx="3876675" cy="285750"/>
                          </a:xfrm>
                          <a:prstGeom prst="rect">
                            <a:avLst/>
                          </a:prstGeom>
                          <a:solidFill>
                            <a:srgbClr val="FFFFFF"/>
                          </a:solidFill>
                          <a:ln w="9525">
                            <a:noFill/>
                            <a:miter lim="800000"/>
                            <a:headEnd/>
                            <a:tailEnd/>
                          </a:ln>
                        </wps:spPr>
                        <wps:txbx>
                          <w:txbxContent>
                            <w:p w14:paraId="0F514A9B" w14:textId="5B57E7D9" w:rsidR="00386F5B" w:rsidRPr="00162701" w:rsidRDefault="00386F5B" w:rsidP="00822C37">
                              <w:pPr>
                                <w:pStyle w:val="F1"/>
                              </w:pPr>
                              <w:bookmarkStart w:id="9" w:name="_Toc111451091"/>
                              <w:r>
                                <w:rPr>
                                  <w:lang w:eastAsia="zh-CN"/>
                                </w:rPr>
                                <w:t>图 ES-1.</w:t>
                              </w:r>
                              <w:r>
                                <w:rPr>
                                  <w:lang w:eastAsia="zh-CN"/>
                                </w:rPr>
                                <w:tab/>
                                <w:t>28 县区研究地区</w:t>
                              </w:r>
                              <w:bookmarkEnd w:id="9"/>
                            </w:p>
                          </w:txbxContent>
                        </wps:txbx>
                        <wps:bodyPr rot="0" vert="horz" wrap="square" lIns="0" tIns="45720" rIns="91440" bIns="45720" anchor="t" anchorCtr="0">
                          <a:noAutofit/>
                        </wps:bodyPr>
                      </wps:wsp>
                      <pic:pic xmlns:pic="http://schemas.openxmlformats.org/drawingml/2006/picture">
                        <pic:nvPicPr>
                          <pic:cNvPr id="25" name="Picture 25"/>
                          <pic:cNvPicPr>
                            <a:picLocks noChangeAspect="1"/>
                          </pic:cNvPicPr>
                        </pic:nvPicPr>
                        <pic:blipFill>
                          <a:blip r:embed="rId33"/>
                          <a:stretch>
                            <a:fillRect/>
                          </a:stretch>
                        </pic:blipFill>
                        <pic:spPr>
                          <a:xfrm>
                            <a:off x="9525" y="238125"/>
                            <a:ext cx="3802380" cy="4845612"/>
                          </a:xfrm>
                          <a:prstGeom prst="rect">
                            <a:avLst/>
                          </a:prstGeom>
                        </pic:spPr>
                      </pic:pic>
                      <wps:wsp>
                        <wps:cNvPr id="27" name="Text Box 2"/>
                        <wps:cNvSpPr txBox="1">
                          <a:spLocks noChangeArrowheads="1"/>
                        </wps:cNvSpPr>
                        <wps:spPr bwMode="auto">
                          <a:xfrm>
                            <a:off x="9525" y="5095875"/>
                            <a:ext cx="4000500" cy="250998"/>
                          </a:xfrm>
                          <a:prstGeom prst="rect">
                            <a:avLst/>
                          </a:prstGeom>
                          <a:solidFill>
                            <a:srgbClr val="FFFFFF"/>
                          </a:solidFill>
                          <a:ln w="9525">
                            <a:noFill/>
                            <a:miter lim="800000"/>
                            <a:headEnd/>
                            <a:tailEnd/>
                          </a:ln>
                        </wps:spPr>
                        <wps:txbx>
                          <w:txbxContent>
                            <w:p w14:paraId="02B9922E" w14:textId="0F3BFD61" w:rsidR="00386F5B" w:rsidRPr="00E300F7" w:rsidRDefault="00386F5B">
                              <w:pPr>
                                <w:rPr>
                                  <w:sz w:val="18"/>
                                  <w:szCs w:val="18"/>
                                </w:rPr>
                              </w:pPr>
                              <w:r>
                                <w:rPr>
                                  <w:sz w:val="18"/>
                                  <w:szCs w:val="18"/>
                                  <w:lang w:eastAsia="zh-CN"/>
                                </w:rPr>
                                <w:t>来源：</w:t>
                              </w:r>
                              <w:r>
                                <w:rPr>
                                  <w:sz w:val="18"/>
                                  <w:szCs w:val="18"/>
                                  <w:lang w:eastAsia="zh-CN"/>
                                </w:rPr>
                                <w:t>ESRI, NYC Open Data, NYMTC 2020 TransCAD Highway Network</w:t>
                              </w:r>
                            </w:p>
                          </w:txbxContent>
                        </wps:txbx>
                        <wps:bodyPr rot="0" vert="horz" wrap="square" lIns="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D2FE6FD" id="Group 28" o:spid="_x0000_s1026" style="position:absolute;left:0;text-align:left;margin-left:3in;margin-top:32.15pt;width:294pt;height:417pt;z-index:251658240;mso-width-relative:margin;mso-height-relative:margin" coordorigin="95,-108" coordsize="40005,53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">
                <v:shapetype id="_x0000_t202" coordsize="21600,21600" o:spt="202" path="m,l,21600r21600,l21600,xe">
                  <v:stroke joinstyle="miter"/>
                  <v:path gradientshapeok="t" o:connecttype="rect"/>
                </v:shapetype>
                <v:shape id="_x0000_s1027" type="#_x0000_t202" style="position:absolute;left:95;top:-108;width:3876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" stroked="f">
                  <v:textbox inset="0">
                    <w:txbxContent>
                      <w:p w14:paraId="0F514A9B" w14:textId="5B57E7D9" w:rsidR="00386F5B" w:rsidRPr="00162701" w:rsidRDefault="00386F5B" w:rsidP="00822C37">
                        <w:pPr>
                          <w:pStyle w:val="F1"/>
                        </w:pPr>
                        <w:bookmarkStart w:id="10" w:name="_Toc111451091"/>
                        <w:r>
                          <w:rPr>
                            <w:lang w:eastAsia="zh-CN"/>
                          </w:rPr>
                          <w:t>图 ES-1.</w:t>
                        </w:r>
                        <w:r>
                          <w:rPr>
                            <w:lang w:eastAsia="zh-CN"/>
                          </w:rPr>
                          <w:tab/>
                          <w:t>28 县区研究地区</w:t>
                        </w:r>
                        <w:bookmarkEnd w:id="10"/>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8" type="#_x0000_t75" style="position:absolute;left:95;top:2381;width:38024;height:48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">
                  <v:imagedata r:id="rId34" o:title=""/>
                </v:shape>
                <v:shape id="_x0000_s1029" type="#_x0000_t202" style="position:absolute;left:95;top:50958;width:40005;height:2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" stroked="f">
                  <v:textbox inset="0">
                    <w:txbxContent>
                      <w:p w14:paraId="02B9922E" w14:textId="0F3BFD61" w:rsidR="00386F5B" w:rsidRPr="00E300F7" w:rsidRDefault="00386F5B">
                        <w:pPr>
                          <w:rPr>
                            <w:sz w:val="18"/>
                            <w:szCs w:val="18"/>
                          </w:rPr>
                        </w:pPr>
                        <w:r>
                          <w:rPr>
                            <w:sz w:val="18"/>
                            <w:szCs w:val="18"/>
                            <w:lang w:eastAsia="zh-CN"/>
                          </w:rPr>
                          <w:t>来源：</w:t>
                        </w:r>
                        <w:r>
                          <w:rPr>
                            <w:sz w:val="18"/>
                            <w:szCs w:val="18"/>
                            <w:lang w:eastAsia="zh-CN"/>
                          </w:rPr>
                          <w:t>ESRI, NYC Open Data, NYMTC 2020 TransCAD Highway Network</w:t>
                        </w:r>
                      </w:p>
                    </w:txbxContent>
                  </v:textbox>
                </v:shape>
                <w10:wrap type="square"/>
              </v:group>
            </w:pict>
          </mc:Fallback>
        </mc:AlternateContent>
      </w:r>
      <w:r w:rsidRPr="00D02E2A">
        <w:rPr>
          <w:rFonts w:eastAsia="SimSun" w:cs="Arial"/>
          <w:b/>
          <w:bCs/>
          <w:lang w:eastAsia="zh-CN"/>
        </w:rPr>
        <w:t>“Central Business District (CBD) Tolling Program”</w:t>
      </w:r>
      <w:r w:rsidRPr="00D02E2A">
        <w:rPr>
          <w:rFonts w:eastAsia="SimSun" w:cs="Arial"/>
          <w:lang w:eastAsia="zh-CN"/>
        </w:rPr>
        <w:t>（即</w:t>
      </w:r>
      <w:r w:rsidRPr="00D02E2A">
        <w:rPr>
          <w:rFonts w:eastAsia="SimSun" w:cs="Arial"/>
          <w:lang w:eastAsia="zh-CN"/>
        </w:rPr>
        <w:t>“</w:t>
      </w:r>
      <w:r w:rsidRPr="00D02E2A">
        <w:rPr>
          <w:rFonts w:eastAsia="SimSun" w:cs="Arial"/>
          <w:lang w:eastAsia="zh-CN"/>
        </w:rPr>
        <w:t>项目</w:t>
      </w:r>
      <w:r w:rsidRPr="00D02E2A">
        <w:rPr>
          <w:rFonts w:eastAsia="SimSun" w:cs="Arial"/>
          <w:lang w:eastAsia="zh-CN"/>
        </w:rPr>
        <w:t>”</w:t>
      </w:r>
      <w:r w:rsidRPr="00D02E2A">
        <w:rPr>
          <w:rFonts w:eastAsia="SimSun" w:cs="Arial"/>
          <w:lang w:eastAsia="zh-CN"/>
        </w:rPr>
        <w:t>）是一项由</w:t>
      </w:r>
      <w:r w:rsidRPr="00D02E2A">
        <w:rPr>
          <w:rFonts w:eastAsia="SimSun" w:cs="Arial"/>
          <w:lang w:eastAsia="zh-CN"/>
        </w:rPr>
        <w:t xml:space="preserve"> Metropolitan Transportation Authority (MTA) </w:t>
      </w:r>
      <w:r w:rsidRPr="00D02E2A">
        <w:rPr>
          <w:rFonts w:eastAsia="SimSun" w:cs="Arial"/>
          <w:lang w:eastAsia="zh-CN"/>
        </w:rPr>
        <w:t>的附属机构</w:t>
      </w:r>
      <w:r w:rsidRPr="00D02E2A">
        <w:rPr>
          <w:rFonts w:eastAsia="SimSun" w:cs="Arial"/>
          <w:lang w:eastAsia="zh-CN"/>
        </w:rPr>
        <w:t xml:space="preserve"> Triborough Bridge and Tunnel Authority (TBTA)</w:t>
      </w:r>
      <w:r w:rsidRPr="00D02E2A">
        <w:rPr>
          <w:rFonts w:eastAsia="SimSun" w:cs="Arial"/>
          <w:lang w:eastAsia="zh-CN"/>
        </w:rPr>
        <w:t>、</w:t>
      </w:r>
      <w:r w:rsidRPr="00D02E2A">
        <w:rPr>
          <w:rFonts w:eastAsia="SimSun" w:cs="Arial"/>
          <w:lang w:eastAsia="zh-CN"/>
        </w:rPr>
        <w:t xml:space="preserve">New York State Department of Transportation (NYSDOT) </w:t>
      </w:r>
      <w:r w:rsidRPr="00D02E2A">
        <w:rPr>
          <w:rFonts w:eastAsia="SimSun" w:cs="Arial"/>
          <w:lang w:eastAsia="zh-CN"/>
        </w:rPr>
        <w:t>和</w:t>
      </w:r>
      <w:r w:rsidRPr="00D02E2A">
        <w:rPr>
          <w:rFonts w:eastAsia="SimSun" w:cs="Arial"/>
          <w:lang w:eastAsia="zh-CN"/>
        </w:rPr>
        <w:t xml:space="preserve"> New York City Department of Transportation (NYCDOT) </w:t>
      </w:r>
      <w:r w:rsidRPr="00D02E2A">
        <w:rPr>
          <w:rFonts w:eastAsia="SimSun" w:cs="Arial"/>
          <w:lang w:eastAsia="zh-CN"/>
        </w:rPr>
        <w:t>共同提出的计划（上述机构合称为</w:t>
      </w:r>
      <w:r w:rsidRPr="00D02E2A">
        <w:rPr>
          <w:rFonts w:eastAsia="SimSun" w:cs="Arial"/>
          <w:lang w:eastAsia="zh-CN"/>
        </w:rPr>
        <w:t>“</w:t>
      </w:r>
      <w:r w:rsidRPr="00D02E2A">
        <w:rPr>
          <w:rFonts w:eastAsia="SimSun" w:cs="Arial"/>
          <w:lang w:eastAsia="zh-CN"/>
        </w:rPr>
        <w:t>项目发起人</w:t>
      </w:r>
      <w:r w:rsidRPr="00D02E2A">
        <w:rPr>
          <w:rFonts w:eastAsia="SimSun" w:cs="Arial"/>
          <w:lang w:eastAsia="zh-CN"/>
        </w:rPr>
        <w:t>”</w:t>
      </w:r>
      <w:r w:rsidRPr="00D02E2A">
        <w:rPr>
          <w:rFonts w:eastAsia="SimSun" w:cs="Arial"/>
          <w:lang w:eastAsia="zh-CN"/>
        </w:rPr>
        <w:t>）。该项目属于一种拥堵收费，它将对进入或停留在</w:t>
      </w:r>
      <w:r w:rsidRPr="00D02E2A">
        <w:rPr>
          <w:rFonts w:eastAsia="SimSun" w:cs="Arial"/>
          <w:lang w:eastAsia="zh-CN"/>
        </w:rPr>
        <w:t xml:space="preserve"> Manhattan CBD </w:t>
      </w:r>
      <w:r w:rsidRPr="00D02E2A">
        <w:rPr>
          <w:rFonts w:eastAsia="SimSun" w:cs="Arial"/>
          <w:lang w:eastAsia="zh-CN"/>
        </w:rPr>
        <w:t>的车辆收费，以减少交通拥堵，同时创造</w:t>
      </w:r>
      <w:r w:rsidRPr="00D02E2A">
        <w:rPr>
          <w:rFonts w:eastAsia="SimSun" w:cs="Arial"/>
          <w:lang w:eastAsia="zh-CN"/>
        </w:rPr>
        <w:t xml:space="preserve"> 150 </w:t>
      </w:r>
      <w:r w:rsidRPr="00D02E2A">
        <w:rPr>
          <w:rFonts w:eastAsia="SimSun" w:cs="Arial"/>
          <w:lang w:eastAsia="zh-CN"/>
        </w:rPr>
        <w:t>亿美元的收入以用于支持</w:t>
      </w:r>
      <w:r w:rsidRPr="00D02E2A">
        <w:rPr>
          <w:rFonts w:eastAsia="SimSun" w:cs="Arial"/>
          <w:lang w:eastAsia="zh-CN"/>
        </w:rPr>
        <w:t xml:space="preserve"> MTA 2020–2024 Capital Plan </w:t>
      </w:r>
      <w:r w:rsidRPr="00D02E2A">
        <w:rPr>
          <w:rFonts w:eastAsia="SimSun" w:cs="Arial"/>
          <w:lang w:eastAsia="zh-CN"/>
        </w:rPr>
        <w:t>中提及的地铁、巴士和通勤铁路系统改善计划或后续计划。</w:t>
      </w:r>
    </w:p>
    <w:p w14:paraId="249B57F9" w14:textId="77777777" w:rsidR="003D38B2" w:rsidRPr="00D02E2A" w:rsidRDefault="003D38B2" w:rsidP="0064122F">
      <w:pPr>
        <w:pStyle w:val="Heading2"/>
        <w:spacing w:after="0"/>
        <w:rPr>
          <w:rFonts w:eastAsia="SimSun" w:cs="Arial"/>
          <w:lang w:eastAsia="zh-CN"/>
        </w:rPr>
      </w:pPr>
    </w:p>
    <w:p w14:paraId="11FCF5BB" w14:textId="59A3D475" w:rsidR="005F3418" w:rsidRPr="00D02E2A" w:rsidRDefault="005F3418" w:rsidP="00D4250D">
      <w:pPr>
        <w:pStyle w:val="Heading2"/>
        <w:rPr>
          <w:rFonts w:eastAsia="SimSun" w:cs="Arial"/>
          <w:lang w:eastAsia="zh-CN"/>
        </w:rPr>
      </w:pPr>
      <w:bookmarkStart w:id="11" w:name="_Toc110243102"/>
      <w:bookmarkStart w:id="12" w:name="_Toc110242486"/>
      <w:bookmarkStart w:id="13" w:name="_Toc111015322"/>
      <w:r w:rsidRPr="00D02E2A">
        <w:rPr>
          <w:rFonts w:eastAsia="SimSun" w:cs="Arial"/>
          <w:lang w:eastAsia="zh-CN"/>
        </w:rPr>
        <w:t>将在哪里实施该项目？</w:t>
      </w:r>
      <w:bookmarkEnd w:id="11"/>
      <w:bookmarkEnd w:id="12"/>
      <w:bookmarkEnd w:id="13"/>
    </w:p>
    <w:p w14:paraId="7527EA06" w14:textId="7D1A78EC" w:rsidR="00415899" w:rsidRPr="00D02E2A" w:rsidRDefault="007B659D" w:rsidP="0064122F">
      <w:pPr>
        <w:pStyle w:val="BodyText"/>
        <w:spacing w:after="0" w:line="240" w:lineRule="auto"/>
        <w:rPr>
          <w:rFonts w:eastAsia="SimSun" w:cs="Arial"/>
        </w:rPr>
      </w:pPr>
      <w:r w:rsidRPr="00D02E2A">
        <w:rPr>
          <w:rFonts w:eastAsia="SimSun" w:cs="Arial"/>
          <w:lang w:eastAsia="zh-CN"/>
        </w:rPr>
        <w:t xml:space="preserve">Manhattan CBD </w:t>
      </w:r>
      <w:r w:rsidRPr="00D02E2A">
        <w:rPr>
          <w:rFonts w:eastAsia="SimSun" w:cs="Arial"/>
          <w:lang w:eastAsia="zh-CN"/>
        </w:rPr>
        <w:t>包括</w:t>
      </w:r>
      <w:r w:rsidRPr="00D02E2A">
        <w:rPr>
          <w:rFonts w:eastAsia="SimSun" w:cs="Arial"/>
          <w:lang w:eastAsia="zh-CN"/>
        </w:rPr>
        <w:t xml:space="preserve"> 60th Street </w:t>
      </w:r>
      <w:r w:rsidRPr="00D02E2A">
        <w:rPr>
          <w:rFonts w:eastAsia="SimSun" w:cs="Arial"/>
          <w:lang w:eastAsia="zh-CN"/>
        </w:rPr>
        <w:t>以南（含</w:t>
      </w:r>
      <w:r w:rsidRPr="00D02E2A">
        <w:rPr>
          <w:rFonts w:eastAsia="SimSun" w:cs="Arial"/>
          <w:lang w:eastAsia="zh-CN"/>
        </w:rPr>
        <w:t xml:space="preserve"> 60th Street</w:t>
      </w:r>
      <w:r w:rsidRPr="00D02E2A">
        <w:rPr>
          <w:rFonts w:eastAsia="SimSun" w:cs="Arial"/>
          <w:lang w:eastAsia="zh-CN"/>
        </w:rPr>
        <w:t>）的</w:t>
      </w:r>
      <w:r w:rsidRPr="00D02E2A">
        <w:rPr>
          <w:rFonts w:eastAsia="SimSun" w:cs="Arial"/>
          <w:lang w:eastAsia="zh-CN"/>
        </w:rPr>
        <w:t xml:space="preserve"> Manhattan </w:t>
      </w:r>
      <w:r w:rsidRPr="00D02E2A">
        <w:rPr>
          <w:rFonts w:eastAsia="SimSun" w:cs="Arial"/>
          <w:lang w:eastAsia="zh-CN"/>
        </w:rPr>
        <w:t>地理区域，不包括</w:t>
      </w:r>
      <w:r w:rsidRPr="00D02E2A">
        <w:rPr>
          <w:rFonts w:eastAsia="SimSun" w:cs="Arial"/>
          <w:lang w:eastAsia="zh-CN"/>
        </w:rPr>
        <w:t xml:space="preserve"> Franklin D. Roosevelt (FDR) Drive </w:t>
      </w:r>
      <w:r w:rsidRPr="00D02E2A">
        <w:rPr>
          <w:rFonts w:eastAsia="SimSun" w:cs="Arial"/>
          <w:lang w:eastAsia="zh-CN"/>
        </w:rPr>
        <w:t>和</w:t>
      </w:r>
      <w:r w:rsidRPr="00D02E2A">
        <w:rPr>
          <w:rFonts w:eastAsia="SimSun" w:cs="Arial"/>
          <w:lang w:eastAsia="zh-CN"/>
        </w:rPr>
        <w:t xml:space="preserve"> West Side Highway/Route 9A</w:t>
      </w:r>
      <w:r w:rsidRPr="00D02E2A">
        <w:rPr>
          <w:rFonts w:eastAsia="SimSun" w:cs="Arial"/>
          <w:lang w:eastAsia="zh-CN"/>
        </w:rPr>
        <w:t>、</w:t>
      </w:r>
      <w:r w:rsidRPr="00D02E2A">
        <w:rPr>
          <w:rFonts w:eastAsia="SimSun" w:cs="Arial"/>
          <w:lang w:eastAsia="zh-CN"/>
        </w:rPr>
        <w:t xml:space="preserve">Battery Park Underpass </w:t>
      </w:r>
      <w:r w:rsidRPr="00D02E2A">
        <w:rPr>
          <w:rFonts w:eastAsia="SimSun" w:cs="Arial"/>
          <w:lang w:eastAsia="zh-CN"/>
        </w:rPr>
        <w:t>和</w:t>
      </w:r>
      <w:r w:rsidRPr="00D02E2A">
        <w:rPr>
          <w:rFonts w:eastAsia="SimSun" w:cs="Arial"/>
          <w:lang w:eastAsia="zh-CN"/>
        </w:rPr>
        <w:t xml:space="preserve"> Hugh L. Carey Tunnel </w:t>
      </w:r>
      <w:r w:rsidRPr="00D02E2A">
        <w:rPr>
          <w:rFonts w:eastAsia="SimSun" w:cs="Arial"/>
          <w:lang w:eastAsia="zh-CN"/>
        </w:rPr>
        <w:t>连接</w:t>
      </w:r>
      <w:r w:rsidRPr="00D02E2A">
        <w:rPr>
          <w:rFonts w:eastAsia="SimSun" w:cs="Arial"/>
          <w:lang w:eastAsia="zh-CN"/>
        </w:rPr>
        <w:t xml:space="preserve"> West Street (West Side Highway/Route 9A) </w:t>
      </w:r>
      <w:r w:rsidRPr="00D02E2A">
        <w:rPr>
          <w:rFonts w:eastAsia="SimSun" w:cs="Arial"/>
          <w:lang w:eastAsia="zh-CN"/>
        </w:rPr>
        <w:t>的任何地面道路部分。</w:t>
      </w:r>
    </w:p>
    <w:p w14:paraId="5D3515FA" w14:textId="77777777" w:rsidR="00AF72F3" w:rsidRPr="00D02E2A" w:rsidRDefault="00AF72F3" w:rsidP="0064122F">
      <w:pPr>
        <w:pStyle w:val="BodyText"/>
        <w:spacing w:after="0" w:line="240" w:lineRule="auto"/>
        <w:rPr>
          <w:rFonts w:eastAsia="SimSun" w:cs="Arial"/>
        </w:rPr>
      </w:pPr>
    </w:p>
    <w:p w14:paraId="09875EBA" w14:textId="11B80F71" w:rsidR="00415899" w:rsidRPr="00D02E2A" w:rsidRDefault="004760A7" w:rsidP="0064122F">
      <w:pPr>
        <w:pStyle w:val="BodyText"/>
        <w:spacing w:after="0" w:line="240" w:lineRule="auto"/>
        <w:rPr>
          <w:rFonts w:eastAsia="SimSun" w:cs="Arial"/>
          <w:lang w:eastAsia="zh-CN"/>
        </w:rPr>
      </w:pPr>
      <w:r w:rsidRPr="00D02E2A">
        <w:rPr>
          <w:rFonts w:eastAsia="SimSun" w:cs="Arial"/>
          <w:lang w:eastAsia="zh-CN"/>
        </w:rPr>
        <w:t xml:space="preserve">Manhattan CBD </w:t>
      </w:r>
      <w:r w:rsidRPr="00D02E2A">
        <w:rPr>
          <w:rFonts w:eastAsia="SimSun" w:cs="Arial"/>
          <w:lang w:eastAsia="zh-CN"/>
        </w:rPr>
        <w:t>是</w:t>
      </w:r>
      <w:r w:rsidRPr="00D02E2A">
        <w:rPr>
          <w:rFonts w:eastAsia="SimSun" w:cs="Arial"/>
          <w:lang w:eastAsia="zh-CN"/>
        </w:rPr>
        <w:t xml:space="preserve"> New York City</w:t>
      </w:r>
      <w:r w:rsidRPr="00D02E2A">
        <w:rPr>
          <w:rFonts w:eastAsia="SimSun" w:cs="Arial"/>
          <w:lang w:eastAsia="zh-CN"/>
        </w:rPr>
        <w:t>（纽约市）周围含该市在内的纽约州、新泽西州和康涅狄格州</w:t>
      </w:r>
      <w:r w:rsidRPr="00D02E2A">
        <w:rPr>
          <w:rFonts w:eastAsia="SimSun" w:cs="Arial"/>
          <w:lang w:eastAsia="zh-CN"/>
        </w:rPr>
        <w:t xml:space="preserve"> 28 </w:t>
      </w:r>
      <w:r w:rsidRPr="00D02E2A">
        <w:rPr>
          <w:rFonts w:eastAsia="SimSun" w:cs="Arial"/>
          <w:lang w:eastAsia="zh-CN"/>
        </w:rPr>
        <w:t>县大都会区的商业中心（</w:t>
      </w:r>
      <w:r w:rsidRPr="00D02E2A">
        <w:rPr>
          <w:rFonts w:eastAsia="SimSun" w:cs="Arial"/>
          <w:b/>
          <w:bCs/>
          <w:lang w:eastAsia="zh-CN"/>
        </w:rPr>
        <w:t>图</w:t>
      </w:r>
      <w:r w:rsidRPr="00D02E2A">
        <w:rPr>
          <w:rFonts w:eastAsia="SimSun" w:cs="Arial"/>
          <w:b/>
          <w:bCs/>
          <w:lang w:eastAsia="zh-CN"/>
        </w:rPr>
        <w:t> ES</w:t>
      </w:r>
      <w:r w:rsidRPr="00D02E2A">
        <w:rPr>
          <w:rFonts w:eastAsia="SimSun" w:cs="Arial"/>
          <w:lang w:eastAsia="zh-CN"/>
        </w:rPr>
        <w:noBreakHyphen/>
      </w:r>
      <w:r w:rsidRPr="00D02E2A">
        <w:rPr>
          <w:rFonts w:eastAsia="SimSun" w:cs="Arial"/>
          <w:b/>
          <w:bCs/>
          <w:lang w:eastAsia="zh-CN"/>
        </w:rPr>
        <w:t>1</w:t>
      </w:r>
      <w:r w:rsidRPr="00D02E2A">
        <w:rPr>
          <w:rFonts w:eastAsia="SimSun" w:cs="Arial"/>
          <w:lang w:eastAsia="zh-CN"/>
        </w:rPr>
        <w:t>）。这</w:t>
      </w:r>
      <w:r w:rsidRPr="00D02E2A">
        <w:rPr>
          <w:rFonts w:eastAsia="SimSun" w:cs="Arial"/>
          <w:lang w:eastAsia="zh-CN"/>
        </w:rPr>
        <w:t xml:space="preserve"> 28 </w:t>
      </w:r>
      <w:r w:rsidRPr="00D02E2A">
        <w:rPr>
          <w:rFonts w:eastAsia="SimSun" w:cs="Arial"/>
          <w:lang w:eastAsia="zh-CN"/>
        </w:rPr>
        <w:t>县总计有</w:t>
      </w:r>
      <w:r w:rsidRPr="00D02E2A">
        <w:rPr>
          <w:rFonts w:eastAsia="SimSun" w:cs="Arial"/>
          <w:lang w:eastAsia="zh-CN"/>
        </w:rPr>
        <w:t xml:space="preserve"> 2,220 </w:t>
      </w:r>
      <w:r w:rsidRPr="00D02E2A">
        <w:rPr>
          <w:rFonts w:eastAsia="SimSun" w:cs="Arial"/>
          <w:lang w:eastAsia="zh-CN"/>
        </w:rPr>
        <w:t>万常住人口，提供</w:t>
      </w:r>
      <w:r w:rsidRPr="00D02E2A">
        <w:rPr>
          <w:rFonts w:eastAsia="SimSun" w:cs="Arial"/>
          <w:lang w:eastAsia="zh-CN"/>
        </w:rPr>
        <w:t xml:space="preserve"> 1,070 </w:t>
      </w:r>
      <w:r w:rsidRPr="00D02E2A">
        <w:rPr>
          <w:rFonts w:eastAsia="SimSun" w:cs="Arial"/>
          <w:lang w:eastAsia="zh-CN"/>
        </w:rPr>
        <w:t>多万个工作岗位，是美国规模最大、经济地位最重要的大都会地区。</w:t>
      </w:r>
      <w:r w:rsidRPr="00D02E2A">
        <w:rPr>
          <w:rFonts w:eastAsia="SimSun" w:cs="Arial"/>
          <w:lang w:eastAsia="zh-CN"/>
        </w:rPr>
        <w:t xml:space="preserve"> </w:t>
      </w:r>
    </w:p>
    <w:p w14:paraId="44637EBC" w14:textId="1BBD528B" w:rsidR="00415899" w:rsidRPr="00D02E2A" w:rsidRDefault="00C11E32" w:rsidP="0064122F">
      <w:pPr>
        <w:pStyle w:val="BodyText"/>
        <w:spacing w:after="0" w:line="240" w:lineRule="auto"/>
        <w:rPr>
          <w:rFonts w:eastAsia="SimSun" w:cs="Arial"/>
        </w:rPr>
      </w:pPr>
      <w:r w:rsidRPr="00D02E2A">
        <w:rPr>
          <w:rFonts w:eastAsia="SimSun" w:cs="Arial"/>
          <w:lang w:eastAsia="zh-CN"/>
        </w:rPr>
        <w:t>仅</w:t>
      </w:r>
      <w:r w:rsidRPr="00D02E2A">
        <w:rPr>
          <w:rFonts w:eastAsia="SimSun" w:cs="Arial"/>
          <w:lang w:eastAsia="zh-CN"/>
        </w:rPr>
        <w:t xml:space="preserve"> New York City</w:t>
      </w:r>
      <w:r w:rsidRPr="00D02E2A">
        <w:rPr>
          <w:rFonts w:eastAsia="SimSun" w:cs="Arial"/>
          <w:lang w:eastAsia="zh-CN"/>
        </w:rPr>
        <w:t>（纽约市）就拥有约</w:t>
      </w:r>
      <w:r w:rsidRPr="00D02E2A">
        <w:rPr>
          <w:rFonts w:eastAsia="SimSun" w:cs="Arial"/>
          <w:lang w:eastAsia="zh-CN"/>
        </w:rPr>
        <w:t xml:space="preserve"> 460 </w:t>
      </w:r>
      <w:r w:rsidRPr="00D02E2A">
        <w:rPr>
          <w:rFonts w:eastAsia="SimSun" w:cs="Arial"/>
          <w:lang w:eastAsia="zh-CN"/>
        </w:rPr>
        <w:t>万个工作岗位（占该地区</w:t>
      </w:r>
      <w:r w:rsidRPr="00D02E2A">
        <w:rPr>
          <w:rFonts w:eastAsia="SimSun" w:cs="Arial"/>
          <w:lang w:eastAsia="zh-CN"/>
        </w:rPr>
        <w:t xml:space="preserve"> 43%</w:t>
      </w:r>
      <w:r w:rsidRPr="00D02E2A">
        <w:rPr>
          <w:rFonts w:eastAsia="SimSun" w:cs="Arial"/>
          <w:lang w:eastAsia="zh-CN"/>
        </w:rPr>
        <w:t>）和</w:t>
      </w:r>
      <w:r w:rsidRPr="00D02E2A">
        <w:rPr>
          <w:rFonts w:eastAsia="SimSun" w:cs="Arial"/>
          <w:lang w:eastAsia="zh-CN"/>
        </w:rPr>
        <w:t xml:space="preserve"> 840 </w:t>
      </w:r>
      <w:r w:rsidRPr="00D02E2A">
        <w:rPr>
          <w:rFonts w:eastAsia="SimSun" w:cs="Arial"/>
          <w:lang w:eastAsia="zh-CN"/>
        </w:rPr>
        <w:t>万常住人口（占该地区</w:t>
      </w:r>
      <w:r w:rsidRPr="00D02E2A">
        <w:rPr>
          <w:rFonts w:eastAsia="SimSun" w:cs="Arial"/>
          <w:lang w:eastAsia="zh-CN"/>
        </w:rPr>
        <w:t xml:space="preserve"> 38%</w:t>
      </w:r>
      <w:r w:rsidRPr="00D02E2A">
        <w:rPr>
          <w:rFonts w:eastAsia="SimSun" w:cs="Arial"/>
          <w:lang w:eastAsia="zh-CN"/>
        </w:rPr>
        <w:t>）。</w:t>
      </w:r>
      <w:bookmarkEnd w:id="2"/>
      <w:bookmarkEnd w:id="3"/>
      <w:bookmarkEnd w:id="4"/>
      <w:r w:rsidRPr="00D02E2A">
        <w:rPr>
          <w:rStyle w:val="EndnoteReference"/>
          <w:rFonts w:eastAsia="SimSun" w:cs="Arial"/>
          <w:lang w:eastAsia="zh-CN"/>
        </w:rPr>
        <w:endnoteReference w:id="2"/>
      </w:r>
      <w:r w:rsidRPr="00D02E2A">
        <w:rPr>
          <w:rFonts w:eastAsia="SimSun" w:cs="Arial"/>
          <w:lang w:eastAsia="zh-CN"/>
        </w:rPr>
        <w:t xml:space="preserve"> Manhattan CBD </w:t>
      </w:r>
      <w:r w:rsidRPr="00D02E2A">
        <w:rPr>
          <w:rFonts w:eastAsia="SimSun" w:cs="Arial"/>
          <w:lang w:eastAsia="zh-CN"/>
        </w:rPr>
        <w:t>内提供</w:t>
      </w:r>
      <w:r w:rsidRPr="00D02E2A">
        <w:rPr>
          <w:rFonts w:eastAsia="SimSun" w:cs="Arial"/>
          <w:lang w:eastAsia="zh-CN"/>
        </w:rPr>
        <w:t xml:space="preserve"> 150 </w:t>
      </w:r>
      <w:r w:rsidRPr="00D02E2A">
        <w:rPr>
          <w:rFonts w:eastAsia="SimSun" w:cs="Arial"/>
          <w:lang w:eastAsia="zh-CN"/>
        </w:rPr>
        <w:t>万个工作岗位，</w:t>
      </w:r>
      <w:r w:rsidRPr="00D02E2A">
        <w:rPr>
          <w:rFonts w:eastAsia="SimSun" w:cs="Arial"/>
          <w:lang w:eastAsia="zh-CN"/>
        </w:rPr>
        <w:t xml:space="preserve">4.5 </w:t>
      </w:r>
      <w:r w:rsidRPr="00D02E2A">
        <w:rPr>
          <w:rFonts w:eastAsia="SimSun" w:cs="Arial"/>
          <w:lang w:eastAsia="zh-CN"/>
        </w:rPr>
        <w:t>亿平方英尺的办公空间，并有逾</w:t>
      </w:r>
      <w:r w:rsidRPr="00D02E2A">
        <w:rPr>
          <w:rFonts w:eastAsia="SimSun" w:cs="Arial"/>
          <w:lang w:eastAsia="zh-CN"/>
        </w:rPr>
        <w:t xml:space="preserve"> 61.7 </w:t>
      </w:r>
      <w:r w:rsidRPr="00D02E2A">
        <w:rPr>
          <w:rFonts w:eastAsia="SimSun" w:cs="Arial"/>
          <w:lang w:eastAsia="zh-CN"/>
        </w:rPr>
        <w:t>万常住人口。</w:t>
      </w:r>
      <w:r w:rsidRPr="00D02E2A">
        <w:rPr>
          <w:rFonts w:eastAsia="SimSun" w:cs="Arial"/>
          <w:vertAlign w:val="superscript"/>
          <w:lang w:eastAsia="zh-CN"/>
        </w:rPr>
        <w:endnoteReference w:id="3"/>
      </w:r>
      <w:r w:rsidRPr="00D02E2A">
        <w:rPr>
          <w:rFonts w:eastAsia="SimSun" w:cs="Arial"/>
          <w:lang w:eastAsia="zh-CN"/>
        </w:rPr>
        <w:t xml:space="preserve"> </w:t>
      </w:r>
      <w:r w:rsidRPr="00D02E2A">
        <w:rPr>
          <w:rFonts w:eastAsia="SimSun" w:cs="Arial"/>
          <w:lang w:eastAsia="zh-CN"/>
        </w:rPr>
        <w:t>同时，</w:t>
      </w:r>
      <w:r w:rsidRPr="00D02E2A">
        <w:rPr>
          <w:rFonts w:eastAsia="SimSun" w:cs="Arial"/>
          <w:lang w:eastAsia="zh-CN"/>
        </w:rPr>
        <w:lastRenderedPageBreak/>
        <w:t>它也是该地区和全国性的商业、娱乐和旅游中心。</w:t>
      </w:r>
      <w:r w:rsidRPr="00D02E2A">
        <w:rPr>
          <w:rFonts w:eastAsia="SimSun" w:cs="Arial"/>
          <w:b/>
          <w:bCs/>
          <w:lang w:eastAsia="zh-CN"/>
        </w:rPr>
        <w:t>第</w:t>
      </w:r>
      <w:r w:rsidRPr="00D02E2A">
        <w:rPr>
          <w:rFonts w:eastAsia="SimSun" w:cs="Arial"/>
          <w:b/>
          <w:bCs/>
          <w:lang w:eastAsia="zh-CN"/>
        </w:rPr>
        <w:t xml:space="preserve"> 1 </w:t>
      </w:r>
      <w:proofErr w:type="gramStart"/>
      <w:r w:rsidRPr="00D02E2A">
        <w:rPr>
          <w:rFonts w:eastAsia="SimSun" w:cs="Arial"/>
          <w:b/>
          <w:bCs/>
          <w:lang w:eastAsia="zh-CN"/>
        </w:rPr>
        <w:t>章</w:t>
      </w:r>
      <w:r w:rsidRPr="00D02E2A">
        <w:rPr>
          <w:rFonts w:eastAsia="SimSun" w:cs="Arial"/>
          <w:b/>
          <w:bCs/>
          <w:lang w:eastAsia="zh-CN"/>
        </w:rPr>
        <w:t>“</w:t>
      </w:r>
      <w:proofErr w:type="gramEnd"/>
      <w:r w:rsidRPr="00D02E2A">
        <w:rPr>
          <w:rFonts w:eastAsia="SimSun" w:cs="Arial"/>
          <w:b/>
          <w:bCs/>
          <w:lang w:eastAsia="zh-CN"/>
        </w:rPr>
        <w:t>简介</w:t>
      </w:r>
      <w:r w:rsidRPr="00D02E2A">
        <w:rPr>
          <w:rFonts w:eastAsia="SimSun" w:cs="Arial"/>
          <w:b/>
          <w:bCs/>
          <w:lang w:eastAsia="zh-CN"/>
        </w:rPr>
        <w:t>”</w:t>
      </w:r>
      <w:r w:rsidRPr="00D02E2A">
        <w:rPr>
          <w:rFonts w:eastAsia="SimSun" w:cs="Arial"/>
          <w:lang w:eastAsia="zh-CN"/>
        </w:rPr>
        <w:t>提供了有关该项目的更多背景信息。</w:t>
      </w:r>
    </w:p>
    <w:p w14:paraId="35D95B62" w14:textId="77777777" w:rsidR="002655D7" w:rsidRPr="00D02E2A" w:rsidRDefault="002655D7" w:rsidP="0064122F">
      <w:pPr>
        <w:pStyle w:val="BodyText"/>
        <w:spacing w:after="0" w:line="240" w:lineRule="auto"/>
        <w:rPr>
          <w:rFonts w:eastAsia="SimSun" w:cs="Arial"/>
        </w:rPr>
      </w:pPr>
    </w:p>
    <w:p w14:paraId="138478B1" w14:textId="38BE161D" w:rsidR="001666F7" w:rsidRPr="00D02E2A" w:rsidRDefault="001666F7" w:rsidP="00D4250D">
      <w:pPr>
        <w:pStyle w:val="Heading2"/>
        <w:rPr>
          <w:rFonts w:eastAsia="SimSun" w:cs="Arial"/>
          <w:lang w:eastAsia="zh-CN"/>
        </w:rPr>
      </w:pPr>
      <w:bookmarkStart w:id="15" w:name="_Toc110243103"/>
      <w:bookmarkStart w:id="16" w:name="_Toc110242487"/>
      <w:bookmarkStart w:id="17" w:name="_Toc111015323"/>
      <w:r w:rsidRPr="00D02E2A">
        <w:rPr>
          <w:rFonts w:eastAsia="SimSun" w:cs="Arial"/>
          <w:lang w:eastAsia="zh-CN"/>
        </w:rPr>
        <w:t>人员和物流是如何抵达</w:t>
      </w:r>
      <w:r w:rsidRPr="00D02E2A">
        <w:rPr>
          <w:rFonts w:eastAsia="SimSun" w:cs="Arial"/>
          <w:lang w:eastAsia="zh-CN"/>
        </w:rPr>
        <w:t xml:space="preserve"> Manhattan CBD </w:t>
      </w:r>
      <w:r w:rsidRPr="00D02E2A">
        <w:rPr>
          <w:rFonts w:eastAsia="SimSun" w:cs="Arial"/>
          <w:lang w:eastAsia="zh-CN"/>
        </w:rPr>
        <w:t>并在其周边流动的？</w:t>
      </w:r>
      <w:bookmarkEnd w:id="15"/>
      <w:bookmarkEnd w:id="16"/>
      <w:bookmarkEnd w:id="17"/>
    </w:p>
    <w:p w14:paraId="00325941" w14:textId="369C589B" w:rsidR="001666F7" w:rsidRPr="00D02E2A" w:rsidRDefault="001666F7" w:rsidP="0064122F">
      <w:pPr>
        <w:pStyle w:val="BodyText"/>
        <w:spacing w:after="0" w:line="240" w:lineRule="auto"/>
        <w:rPr>
          <w:rFonts w:eastAsia="SimSun" w:cs="Arial"/>
          <w:lang w:eastAsia="zh-CN"/>
        </w:rPr>
      </w:pPr>
      <w:r w:rsidRPr="00D02E2A">
        <w:rPr>
          <w:rFonts w:eastAsia="SimSun" w:cs="Arial"/>
          <w:lang w:eastAsia="zh-CN"/>
        </w:rPr>
        <w:t xml:space="preserve">Manhattan </w:t>
      </w:r>
      <w:r w:rsidRPr="00D02E2A">
        <w:rPr>
          <w:rFonts w:eastAsia="SimSun" w:cs="Arial"/>
          <w:lang w:eastAsia="zh-CN"/>
        </w:rPr>
        <w:t>与该地区其他片区的交通往来方式包括二十座车行桥和车行隧道、全美最大的三条通勤铁路、最大的地铁系统、美国五大巴士</w:t>
      </w:r>
      <w:r w:rsidRPr="00D02E2A">
        <w:rPr>
          <w:rFonts w:eastAsia="SimSun" w:cs="Arial"/>
          <w:lang w:eastAsia="zh-CN"/>
        </w:rPr>
        <w:t xml:space="preserve"> Transit </w:t>
      </w:r>
      <w:r w:rsidRPr="00D02E2A">
        <w:rPr>
          <w:rFonts w:eastAsia="SimSun" w:cs="Arial"/>
          <w:lang w:eastAsia="zh-CN"/>
        </w:rPr>
        <w:t>中的两大系统、</w:t>
      </w:r>
      <w:r w:rsidRPr="00D02E2A">
        <w:rPr>
          <w:rStyle w:val="EndnoteReference"/>
          <w:rFonts w:eastAsia="SimSun" w:cs="Arial"/>
          <w:lang w:eastAsia="zh-CN"/>
        </w:rPr>
        <w:endnoteReference w:id="4"/>
      </w:r>
      <w:r w:rsidRPr="00D02E2A">
        <w:rPr>
          <w:rFonts w:eastAsia="SimSun" w:cs="Arial"/>
          <w:lang w:eastAsia="zh-CN"/>
        </w:rPr>
        <w:t>公共与私人轮渡服务以及有轨电车服务。大部分公共交通服务每天</w:t>
      </w:r>
      <w:r w:rsidRPr="00D02E2A">
        <w:rPr>
          <w:rFonts w:eastAsia="SimSun" w:cs="Arial"/>
          <w:lang w:eastAsia="zh-CN"/>
        </w:rPr>
        <w:t xml:space="preserve"> 24 </w:t>
      </w:r>
      <w:r w:rsidRPr="00D02E2A">
        <w:rPr>
          <w:rFonts w:eastAsia="SimSun" w:cs="Arial"/>
          <w:lang w:eastAsia="zh-CN"/>
        </w:rPr>
        <w:t>小时、每周</w:t>
      </w:r>
      <w:r w:rsidRPr="00D02E2A">
        <w:rPr>
          <w:rFonts w:eastAsia="SimSun" w:cs="Arial"/>
          <w:lang w:eastAsia="zh-CN"/>
        </w:rPr>
        <w:t xml:space="preserve"> 7 </w:t>
      </w:r>
      <w:r w:rsidRPr="00D02E2A">
        <w:rPr>
          <w:rFonts w:eastAsia="SimSun" w:cs="Arial"/>
          <w:lang w:eastAsia="zh-CN"/>
        </w:rPr>
        <w:t>天、每年</w:t>
      </w:r>
      <w:r w:rsidRPr="00D02E2A">
        <w:rPr>
          <w:rFonts w:eastAsia="SimSun" w:cs="Arial"/>
          <w:lang w:eastAsia="zh-CN"/>
        </w:rPr>
        <w:t xml:space="preserve"> 365 </w:t>
      </w:r>
      <w:r w:rsidRPr="00D02E2A">
        <w:rPr>
          <w:rFonts w:eastAsia="SimSun" w:cs="Arial"/>
          <w:lang w:eastAsia="zh-CN"/>
        </w:rPr>
        <w:t>天无休运营。</w:t>
      </w:r>
      <w:r w:rsidRPr="00D02E2A">
        <w:rPr>
          <w:rFonts w:eastAsia="SimSun" w:cs="Arial"/>
          <w:b/>
          <w:bCs/>
          <w:lang w:eastAsia="zh-CN"/>
        </w:rPr>
        <w:t>第</w:t>
      </w:r>
      <w:r w:rsidRPr="00D02E2A">
        <w:rPr>
          <w:rFonts w:eastAsia="SimSun" w:cs="Arial"/>
          <w:b/>
          <w:bCs/>
          <w:lang w:eastAsia="zh-CN"/>
        </w:rPr>
        <w:t xml:space="preserve"> 4 </w:t>
      </w:r>
      <w:r w:rsidRPr="00D02E2A">
        <w:rPr>
          <w:rFonts w:eastAsia="SimSun" w:cs="Arial"/>
          <w:b/>
          <w:bCs/>
          <w:lang w:eastAsia="zh-CN"/>
        </w:rPr>
        <w:t>章</w:t>
      </w:r>
      <w:r w:rsidRPr="00D02E2A">
        <w:rPr>
          <w:rFonts w:eastAsia="SimSun" w:cs="Arial"/>
          <w:b/>
          <w:bCs/>
          <w:lang w:eastAsia="zh-CN"/>
        </w:rPr>
        <w:t>“</w:t>
      </w:r>
      <w:r w:rsidRPr="00D02E2A">
        <w:rPr>
          <w:rFonts w:eastAsia="SimSun" w:cs="Arial"/>
          <w:b/>
          <w:bCs/>
          <w:lang w:eastAsia="zh-CN"/>
        </w:rPr>
        <w:t>交通</w:t>
      </w:r>
      <w:r w:rsidRPr="00D02E2A">
        <w:rPr>
          <w:rFonts w:eastAsia="SimSun" w:cs="Arial"/>
          <w:b/>
          <w:bCs/>
          <w:lang w:eastAsia="zh-CN"/>
        </w:rPr>
        <w:t>”</w:t>
      </w:r>
      <w:r w:rsidRPr="00D02E2A">
        <w:rPr>
          <w:rFonts w:eastAsia="SimSun" w:cs="Arial"/>
          <w:b/>
          <w:bCs/>
          <w:lang w:eastAsia="zh-CN"/>
        </w:rPr>
        <w:t>中的第</w:t>
      </w:r>
      <w:r w:rsidRPr="00D02E2A">
        <w:rPr>
          <w:rFonts w:eastAsia="SimSun" w:cs="Arial"/>
          <w:b/>
          <w:bCs/>
          <w:lang w:eastAsia="zh-CN"/>
        </w:rPr>
        <w:t xml:space="preserve"> 4B </w:t>
      </w:r>
      <w:r w:rsidRPr="00D02E2A">
        <w:rPr>
          <w:rFonts w:eastAsia="SimSun" w:cs="Arial"/>
          <w:b/>
          <w:bCs/>
          <w:lang w:eastAsia="zh-CN"/>
        </w:rPr>
        <w:t>分章</w:t>
      </w:r>
      <w:r w:rsidRPr="00D02E2A">
        <w:rPr>
          <w:rFonts w:eastAsia="SimSun" w:cs="Arial"/>
          <w:b/>
          <w:bCs/>
          <w:lang w:eastAsia="zh-CN"/>
        </w:rPr>
        <w:t>“</w:t>
      </w:r>
      <w:r w:rsidRPr="00D02E2A">
        <w:rPr>
          <w:rFonts w:eastAsia="SimSun" w:cs="Arial"/>
          <w:b/>
          <w:bCs/>
          <w:lang w:eastAsia="zh-CN"/>
        </w:rPr>
        <w:t>交通：公路和本地十字路口</w:t>
      </w:r>
      <w:r w:rsidRPr="00D02E2A">
        <w:rPr>
          <w:rFonts w:eastAsia="SimSun" w:cs="Arial"/>
          <w:b/>
          <w:bCs/>
          <w:lang w:eastAsia="zh-CN"/>
        </w:rPr>
        <w:t>”</w:t>
      </w:r>
      <w:r w:rsidRPr="00D02E2A">
        <w:rPr>
          <w:rFonts w:eastAsia="SimSun" w:cs="Arial"/>
          <w:b/>
          <w:bCs/>
          <w:lang w:eastAsia="zh-CN"/>
        </w:rPr>
        <w:t>以及第</w:t>
      </w:r>
      <w:r w:rsidRPr="00D02E2A">
        <w:rPr>
          <w:rFonts w:eastAsia="SimSun" w:cs="Arial"/>
          <w:b/>
          <w:bCs/>
          <w:lang w:eastAsia="zh-CN"/>
        </w:rPr>
        <w:t xml:space="preserve"> 4C </w:t>
      </w:r>
      <w:r w:rsidRPr="00D02E2A">
        <w:rPr>
          <w:rFonts w:eastAsia="SimSun" w:cs="Arial"/>
          <w:b/>
          <w:bCs/>
          <w:lang w:eastAsia="zh-CN"/>
        </w:rPr>
        <w:t>分章</w:t>
      </w:r>
      <w:r w:rsidRPr="00D02E2A">
        <w:rPr>
          <w:rFonts w:eastAsia="SimSun" w:cs="Arial"/>
          <w:b/>
          <w:bCs/>
          <w:lang w:eastAsia="zh-CN"/>
        </w:rPr>
        <w:t>“</w:t>
      </w:r>
      <w:r w:rsidRPr="00D02E2A">
        <w:rPr>
          <w:rFonts w:eastAsia="SimSun" w:cs="Arial"/>
          <w:b/>
          <w:bCs/>
          <w:lang w:eastAsia="zh-CN"/>
        </w:rPr>
        <w:t>交通：</w:t>
      </w:r>
      <w:r w:rsidRPr="00D02E2A">
        <w:rPr>
          <w:rFonts w:eastAsia="SimSun" w:cs="Arial"/>
          <w:b/>
          <w:bCs/>
          <w:lang w:eastAsia="zh-CN"/>
        </w:rPr>
        <w:t>Transit”</w:t>
      </w:r>
      <w:r w:rsidRPr="00D02E2A">
        <w:rPr>
          <w:rFonts w:eastAsia="SimSun" w:cs="Arial"/>
          <w:b/>
          <w:bCs/>
          <w:lang w:eastAsia="zh-CN"/>
        </w:rPr>
        <w:t>部分</w:t>
      </w:r>
      <w:r w:rsidRPr="00D02E2A">
        <w:rPr>
          <w:rFonts w:eastAsia="SimSun" w:cs="Arial"/>
          <w:lang w:eastAsia="zh-CN"/>
        </w:rPr>
        <w:t>提供了有关该地区公路、道路和</w:t>
      </w:r>
      <w:r w:rsidRPr="00D02E2A">
        <w:rPr>
          <w:rFonts w:eastAsia="SimSun" w:cs="Arial"/>
          <w:lang w:eastAsia="zh-CN"/>
        </w:rPr>
        <w:t xml:space="preserve"> Transit </w:t>
      </w:r>
      <w:r w:rsidRPr="00D02E2A">
        <w:rPr>
          <w:rFonts w:eastAsia="SimSun" w:cs="Arial"/>
          <w:lang w:eastAsia="zh-CN"/>
        </w:rPr>
        <w:t>的更多详情。</w:t>
      </w:r>
    </w:p>
    <w:p w14:paraId="72C84192" w14:textId="77777777" w:rsidR="007E0294" w:rsidRPr="00D02E2A" w:rsidRDefault="007E0294" w:rsidP="0064122F">
      <w:pPr>
        <w:pStyle w:val="BodyText"/>
        <w:spacing w:after="0" w:line="240" w:lineRule="auto"/>
        <w:rPr>
          <w:rFonts w:eastAsia="SimSun" w:cs="Arial"/>
          <w:lang w:eastAsia="zh-CN"/>
        </w:rPr>
      </w:pPr>
    </w:p>
    <w:p w14:paraId="3A87EF4A" w14:textId="0D55D314" w:rsidR="00415899" w:rsidRPr="00D02E2A" w:rsidRDefault="00511B35" w:rsidP="00D02E2A">
      <w:pPr>
        <w:pStyle w:val="BodyText"/>
        <w:spacing w:after="0" w:line="240" w:lineRule="auto"/>
        <w:ind w:right="-90"/>
        <w:jc w:val="left"/>
        <w:rPr>
          <w:rFonts w:eastAsia="SimSun" w:cs="Arial"/>
          <w:lang w:eastAsia="zh-CN"/>
        </w:rPr>
      </w:pPr>
      <w:r w:rsidRPr="00D02E2A">
        <w:rPr>
          <w:rFonts w:eastAsia="SimSun" w:cs="Arial"/>
          <w:noProof/>
          <w:lang w:eastAsia="zh-CN"/>
        </w:rPr>
        <mc:AlternateContent>
          <mc:Choice Requires="wps">
            <w:drawing>
              <wp:anchor distT="0" distB="0" distL="114300" distR="114300" simplePos="0" relativeHeight="251661323" behindDoc="0" locked="0" layoutInCell="1" allowOverlap="1" wp14:anchorId="2EBA1459" wp14:editId="6C4EDF30">
                <wp:simplePos x="0" y="0"/>
                <wp:positionH relativeFrom="column">
                  <wp:posOffset>323850</wp:posOffset>
                </wp:positionH>
                <wp:positionV relativeFrom="paragraph">
                  <wp:posOffset>1285240</wp:posOffset>
                </wp:positionV>
                <wp:extent cx="565150" cy="266700"/>
                <wp:effectExtent l="0" t="0" r="6350" b="0"/>
                <wp:wrapNone/>
                <wp:docPr id="10" name="Text Box 10"/>
                <wp:cNvGraphicFramePr/>
                <a:graphic xmlns:a="http://schemas.openxmlformats.org/drawingml/2006/main">
                  <a:graphicData uri="http://schemas.microsoft.com/office/word/2010/wordprocessingShape">
                    <wps:wsp>
                      <wps:cNvSpPr txBox="1"/>
                      <wps:spPr>
                        <a:xfrm>
                          <a:off x="0" y="0"/>
                          <a:ext cx="5651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7CF700" w14:textId="79EF8101" w:rsidR="00386F5B" w:rsidRPr="00386F5B" w:rsidRDefault="00386F5B" w:rsidP="00386F5B">
                            <w:pPr>
                              <w:ind w:left="0" w:firstLine="0"/>
                              <w:rPr>
                                <w:sz w:val="18"/>
                                <w:szCs w:val="20"/>
                              </w:rPr>
                            </w:pPr>
                            <w:r>
                              <w:rPr>
                                <w:sz w:val="18"/>
                                <w:szCs w:val="20"/>
                                <w:lang w:eastAsia="zh-CN"/>
                              </w:rPr>
                              <w:t xml:space="preserve">1% </w:t>
                            </w:r>
                            <w:r>
                              <w:rPr>
                                <w:sz w:val="18"/>
                                <w:szCs w:val="20"/>
                                <w:lang w:eastAsia="zh-CN"/>
                              </w:rPr>
                              <w:t>其他</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A1459" id="Text Box 10" o:spid="_x0000_s1030" type="#_x0000_t202" style="position:absolute;margin-left:25.5pt;margin-top:101.2pt;width:44.5pt;height:21pt;z-index:251661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" filled="f" stroked="f" strokeweight=".5pt">
                <v:textbox inset="0,0,0">
                  <w:txbxContent>
                    <w:p w14:paraId="697CF700" w14:textId="79EF8101" w:rsidR="00386F5B" w:rsidRPr="00386F5B" w:rsidRDefault="00386F5B" w:rsidP="00386F5B">
                      <w:pPr>
                        <w:ind w:left="0" w:firstLine="0"/>
                        <w:rPr>
                          <w:sz w:val="18"/>
                          <w:szCs w:val="20"/>
                        </w:rPr>
                      </w:pPr>
                      <w:r>
                        <w:rPr>
                          <w:sz w:val="18"/>
                          <w:szCs w:val="20"/>
                          <w:lang w:eastAsia="zh-CN"/>
                        </w:rPr>
                        <w:t xml:space="preserve">1% </w:t>
                      </w:r>
                      <w:r>
                        <w:rPr>
                          <w:sz w:val="18"/>
                          <w:szCs w:val="20"/>
                          <w:lang w:eastAsia="zh-CN"/>
                        </w:rPr>
                        <w:t>其他</w:t>
                      </w:r>
                    </w:p>
                  </w:txbxContent>
                </v:textbox>
              </v:shape>
            </w:pict>
          </mc:Fallback>
        </mc:AlternateContent>
      </w:r>
      <w:r w:rsidRPr="00D02E2A">
        <w:rPr>
          <w:rFonts w:eastAsia="SimSun" w:cs="Arial"/>
          <w:noProof/>
          <w:lang w:eastAsia="zh-CN"/>
        </w:rPr>
        <mc:AlternateContent>
          <mc:Choice Requires="wps">
            <w:drawing>
              <wp:anchor distT="0" distB="0" distL="114300" distR="114300" simplePos="0" relativeHeight="251659275" behindDoc="0" locked="0" layoutInCell="1" allowOverlap="1" wp14:anchorId="75EB9F61" wp14:editId="500AEC03">
                <wp:simplePos x="0" y="0"/>
                <wp:positionH relativeFrom="column">
                  <wp:posOffset>2714625</wp:posOffset>
                </wp:positionH>
                <wp:positionV relativeFrom="paragraph">
                  <wp:posOffset>761365</wp:posOffset>
                </wp:positionV>
                <wp:extent cx="1028700" cy="1146175"/>
                <wp:effectExtent l="0" t="0" r="0" b="0"/>
                <wp:wrapNone/>
                <wp:docPr id="8" name="Text Box 8"/>
                <wp:cNvGraphicFramePr/>
                <a:graphic xmlns:a="http://schemas.openxmlformats.org/drawingml/2006/main">
                  <a:graphicData uri="http://schemas.microsoft.com/office/word/2010/wordprocessingShape">
                    <wps:wsp>
                      <wps:cNvSpPr txBox="1"/>
                      <wps:spPr>
                        <a:xfrm>
                          <a:off x="0" y="0"/>
                          <a:ext cx="1028700" cy="1146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AEF32D" w14:textId="42BE7864" w:rsidR="00386F5B" w:rsidRPr="00386F5B" w:rsidRDefault="00386F5B" w:rsidP="00386F5B">
                            <w:pPr>
                              <w:ind w:left="0" w:firstLine="0"/>
                              <w:rPr>
                                <w:b/>
                                <w:bCs/>
                                <w:sz w:val="28"/>
                                <w:szCs w:val="32"/>
                              </w:rPr>
                            </w:pPr>
                            <w:r>
                              <w:rPr>
                                <w:b/>
                                <w:bCs/>
                                <w:sz w:val="28"/>
                                <w:szCs w:val="32"/>
                                <w:lang w:eastAsia="zh-CN"/>
                              </w:rPr>
                              <w:t xml:space="preserve">770 </w:t>
                            </w:r>
                            <w:r>
                              <w:rPr>
                                <w:b/>
                                <w:bCs/>
                                <w:sz w:val="28"/>
                                <w:szCs w:val="32"/>
                                <w:lang w:eastAsia="zh-CN"/>
                              </w:rPr>
                              <w:t>万</w:t>
                            </w:r>
                          </w:p>
                          <w:p w14:paraId="7E2DEBDD" w14:textId="07959810" w:rsidR="00386F5B" w:rsidRDefault="00386F5B" w:rsidP="00386F5B">
                            <w:pPr>
                              <w:ind w:left="0" w:firstLine="0"/>
                              <w:rPr>
                                <w:sz w:val="18"/>
                                <w:szCs w:val="20"/>
                              </w:rPr>
                            </w:pPr>
                            <w:r>
                              <w:rPr>
                                <w:sz w:val="18"/>
                                <w:szCs w:val="20"/>
                                <w:lang w:eastAsia="zh-CN"/>
                              </w:rPr>
                              <w:t>每工作日总计</w:t>
                            </w:r>
                          </w:p>
                          <w:p w14:paraId="23582E07" w14:textId="77777777" w:rsidR="00386F5B" w:rsidRPr="00386F5B" w:rsidRDefault="00386F5B" w:rsidP="00386F5B">
                            <w:pPr>
                              <w:ind w:left="0" w:firstLine="0"/>
                              <w:rPr>
                                <w:sz w:val="10"/>
                                <w:szCs w:val="12"/>
                              </w:rPr>
                            </w:pPr>
                          </w:p>
                          <w:p w14:paraId="290927DD" w14:textId="5A4F79AA" w:rsidR="00386F5B" w:rsidRDefault="00386F5B" w:rsidP="00386F5B">
                            <w:pPr>
                              <w:ind w:left="0" w:firstLine="0"/>
                            </w:pPr>
                            <w:r>
                              <w:rPr>
                                <w:b/>
                                <w:bCs/>
                                <w:sz w:val="28"/>
                                <w:szCs w:val="32"/>
                                <w:lang w:eastAsia="zh-CN"/>
                              </w:rPr>
                              <w:t>= 2</w:t>
                            </w:r>
                            <w:r>
                              <w:rPr>
                                <w:lang w:eastAsia="zh-CN"/>
                              </w:rPr>
                              <w:t xml:space="preserve"> </w:t>
                            </w:r>
                            <w:r>
                              <w:rPr>
                                <w:sz w:val="28"/>
                                <w:szCs w:val="28"/>
                                <w:lang w:eastAsia="zh-CN"/>
                              </w:rPr>
                              <w:t>倍</w:t>
                            </w:r>
                          </w:p>
                          <w:p w14:paraId="426ECF02" w14:textId="08B7723C" w:rsidR="00386F5B" w:rsidRPr="00386F5B" w:rsidRDefault="00386F5B" w:rsidP="00386F5B">
                            <w:pPr>
                              <w:ind w:left="0" w:firstLine="0"/>
                              <w:rPr>
                                <w:sz w:val="18"/>
                                <w:szCs w:val="20"/>
                              </w:rPr>
                            </w:pPr>
                            <w:r>
                              <w:rPr>
                                <w:sz w:val="18"/>
                                <w:szCs w:val="20"/>
                                <w:lang w:eastAsia="zh-CN"/>
                              </w:rPr>
                              <w:t>加州</w:t>
                            </w:r>
                            <w:r>
                              <w:rPr>
                                <w:sz w:val="18"/>
                                <w:szCs w:val="20"/>
                                <w:lang w:eastAsia="zh-CN"/>
                              </w:rPr>
                              <w:t xml:space="preserve"> Los Angeles</w:t>
                            </w:r>
                            <w:r>
                              <w:rPr>
                                <w:sz w:val="18"/>
                                <w:szCs w:val="20"/>
                                <w:lang w:eastAsia="zh-CN"/>
                              </w:rPr>
                              <w:t>（洛杉矶）人口</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B9F61" id="Text Box 8" o:spid="_x0000_s1031" type="#_x0000_t202" style="position:absolute;margin-left:213.75pt;margin-top:59.95pt;width:81pt;height:90.25pt;z-index:251659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" filled="f" stroked="f" strokeweight=".5pt">
                <v:textbox inset="0,0,0">
                  <w:txbxContent>
                    <w:p w14:paraId="36AEF32D" w14:textId="42BE7864" w:rsidR="00386F5B" w:rsidRPr="00386F5B" w:rsidRDefault="00386F5B" w:rsidP="00386F5B">
                      <w:pPr>
                        <w:ind w:left="0" w:firstLine="0"/>
                        <w:rPr>
                          <w:b/>
                          <w:bCs/>
                          <w:sz w:val="28"/>
                          <w:szCs w:val="32"/>
                        </w:rPr>
                      </w:pPr>
                      <w:r>
                        <w:rPr>
                          <w:b/>
                          <w:bCs/>
                          <w:sz w:val="28"/>
                          <w:szCs w:val="32"/>
                          <w:lang w:eastAsia="zh-CN"/>
                        </w:rPr>
                        <w:t xml:space="preserve">770 </w:t>
                      </w:r>
                      <w:r>
                        <w:rPr>
                          <w:b/>
                          <w:bCs/>
                          <w:sz w:val="28"/>
                          <w:szCs w:val="32"/>
                          <w:lang w:eastAsia="zh-CN"/>
                        </w:rPr>
                        <w:t>万</w:t>
                      </w:r>
                    </w:p>
                    <w:p w14:paraId="7E2DEBDD" w14:textId="07959810" w:rsidR="00386F5B" w:rsidRDefault="00386F5B" w:rsidP="00386F5B">
                      <w:pPr>
                        <w:ind w:left="0" w:firstLine="0"/>
                        <w:rPr>
                          <w:sz w:val="18"/>
                          <w:szCs w:val="20"/>
                        </w:rPr>
                      </w:pPr>
                      <w:r>
                        <w:rPr>
                          <w:sz w:val="18"/>
                          <w:szCs w:val="20"/>
                          <w:lang w:eastAsia="zh-CN"/>
                        </w:rPr>
                        <w:t>每工作日总计</w:t>
                      </w:r>
                    </w:p>
                    <w:p w14:paraId="23582E07" w14:textId="77777777" w:rsidR="00386F5B" w:rsidRPr="00386F5B" w:rsidRDefault="00386F5B" w:rsidP="00386F5B">
                      <w:pPr>
                        <w:ind w:left="0" w:firstLine="0"/>
                        <w:rPr>
                          <w:sz w:val="10"/>
                          <w:szCs w:val="12"/>
                        </w:rPr>
                      </w:pPr>
                    </w:p>
                    <w:p w14:paraId="290927DD" w14:textId="5A4F79AA" w:rsidR="00386F5B" w:rsidRDefault="00386F5B" w:rsidP="00386F5B">
                      <w:pPr>
                        <w:ind w:left="0" w:firstLine="0"/>
                      </w:pPr>
                      <w:r>
                        <w:rPr>
                          <w:b/>
                          <w:bCs/>
                          <w:sz w:val="28"/>
                          <w:szCs w:val="32"/>
                          <w:lang w:eastAsia="zh-CN"/>
                        </w:rPr>
                        <w:t>= 2</w:t>
                      </w:r>
                      <w:r>
                        <w:rPr>
                          <w:lang w:eastAsia="zh-CN"/>
                        </w:rPr>
                        <w:t xml:space="preserve"> </w:t>
                      </w:r>
                      <w:r>
                        <w:rPr>
                          <w:sz w:val="28"/>
                          <w:szCs w:val="28"/>
                          <w:lang w:eastAsia="zh-CN"/>
                        </w:rPr>
                        <w:t>倍</w:t>
                      </w:r>
                    </w:p>
                    <w:p w14:paraId="426ECF02" w14:textId="08B7723C" w:rsidR="00386F5B" w:rsidRPr="00386F5B" w:rsidRDefault="00386F5B" w:rsidP="00386F5B">
                      <w:pPr>
                        <w:ind w:left="0" w:firstLine="0"/>
                        <w:rPr>
                          <w:sz w:val="18"/>
                          <w:szCs w:val="20"/>
                        </w:rPr>
                      </w:pPr>
                      <w:r>
                        <w:rPr>
                          <w:sz w:val="18"/>
                          <w:szCs w:val="20"/>
                          <w:lang w:eastAsia="zh-CN"/>
                        </w:rPr>
                        <w:t>加州</w:t>
                      </w:r>
                      <w:r>
                        <w:rPr>
                          <w:sz w:val="18"/>
                          <w:szCs w:val="20"/>
                          <w:lang w:eastAsia="zh-CN"/>
                        </w:rPr>
                        <w:t xml:space="preserve"> Los Angeles</w:t>
                      </w:r>
                      <w:r>
                        <w:rPr>
                          <w:sz w:val="18"/>
                          <w:szCs w:val="20"/>
                          <w:lang w:eastAsia="zh-CN"/>
                        </w:rPr>
                        <w:t>（洛杉矶）人口</w:t>
                      </w:r>
                    </w:p>
                  </w:txbxContent>
                </v:textbox>
              </v:shape>
            </w:pict>
          </mc:Fallback>
        </mc:AlternateContent>
      </w:r>
      <w:r w:rsidR="00386F5B" w:rsidRPr="00D02E2A">
        <w:rPr>
          <w:rFonts w:eastAsia="SimSun" w:cs="Arial"/>
          <w:noProof/>
          <w:lang w:eastAsia="zh-CN"/>
        </w:rPr>
        <mc:AlternateContent>
          <mc:Choice Requires="wps">
            <w:drawing>
              <wp:anchor distT="0" distB="0" distL="114300" distR="114300" simplePos="0" relativeHeight="251667467" behindDoc="0" locked="0" layoutInCell="1" allowOverlap="1" wp14:anchorId="5954DDAF" wp14:editId="3E6740BB">
                <wp:simplePos x="0" y="0"/>
                <wp:positionH relativeFrom="column">
                  <wp:posOffset>82550</wp:posOffset>
                </wp:positionH>
                <wp:positionV relativeFrom="paragraph">
                  <wp:posOffset>2300605</wp:posOffset>
                </wp:positionV>
                <wp:extent cx="2216150" cy="171450"/>
                <wp:effectExtent l="0" t="0" r="12700" b="0"/>
                <wp:wrapNone/>
                <wp:docPr id="19" name="Text Box 19"/>
                <wp:cNvGraphicFramePr/>
                <a:graphic xmlns:a="http://schemas.openxmlformats.org/drawingml/2006/main">
                  <a:graphicData uri="http://schemas.microsoft.com/office/word/2010/wordprocessingShape">
                    <wps:wsp>
                      <wps:cNvSpPr txBox="1"/>
                      <wps:spPr>
                        <a:xfrm>
                          <a:off x="0" y="0"/>
                          <a:ext cx="2216150"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68B311" w14:textId="085240A0" w:rsidR="00386F5B" w:rsidRPr="00386F5B" w:rsidRDefault="00386F5B" w:rsidP="00386F5B">
                            <w:pPr>
                              <w:ind w:left="0" w:firstLine="0"/>
                              <w:rPr>
                                <w:sz w:val="13"/>
                                <w:szCs w:val="13"/>
                                <w:lang w:eastAsia="zh-CN"/>
                              </w:rPr>
                            </w:pPr>
                            <w:r>
                              <w:rPr>
                                <w:sz w:val="13"/>
                                <w:szCs w:val="13"/>
                                <w:lang w:eastAsia="zh-CN"/>
                              </w:rPr>
                              <w:t>来源：</w:t>
                            </w:r>
                            <w:r>
                              <w:rPr>
                                <w:sz w:val="13"/>
                                <w:szCs w:val="13"/>
                                <w:lang w:eastAsia="zh-CN"/>
                              </w:rPr>
                              <w:t xml:space="preserve">NYMTC 2019 </w:t>
                            </w:r>
                            <w:r>
                              <w:rPr>
                                <w:sz w:val="13"/>
                                <w:szCs w:val="13"/>
                                <w:lang w:eastAsia="zh-CN"/>
                              </w:rPr>
                              <w:t>年《枢纽出行数据报告》</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4DDAF" id="Text Box 19" o:spid="_x0000_s1032" type="#_x0000_t202" style="position:absolute;margin-left:6.5pt;margin-top:181.15pt;width:174.5pt;height:13.5pt;z-index:251667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" filled="f" stroked="f" strokeweight=".5pt">
                <v:textbox inset="0,0,0">
                  <w:txbxContent>
                    <w:p w14:paraId="2168B311" w14:textId="085240A0" w:rsidR="00386F5B" w:rsidRPr="00386F5B" w:rsidRDefault="00386F5B" w:rsidP="00386F5B">
                      <w:pPr>
                        <w:ind w:left="0" w:firstLine="0"/>
                        <w:rPr>
                          <w:sz w:val="13"/>
                          <w:szCs w:val="13"/>
                          <w:lang w:eastAsia="zh-CN"/>
                        </w:rPr>
                      </w:pPr>
                      <w:r>
                        <w:rPr>
                          <w:sz w:val="13"/>
                          <w:szCs w:val="13"/>
                          <w:lang w:eastAsia="zh-CN"/>
                        </w:rPr>
                        <w:t>来源：</w:t>
                      </w:r>
                      <w:r>
                        <w:rPr>
                          <w:sz w:val="13"/>
                          <w:szCs w:val="13"/>
                          <w:lang w:eastAsia="zh-CN"/>
                        </w:rPr>
                        <w:t xml:space="preserve">NYMTC 2019 </w:t>
                      </w:r>
                      <w:r>
                        <w:rPr>
                          <w:sz w:val="13"/>
                          <w:szCs w:val="13"/>
                          <w:lang w:eastAsia="zh-CN"/>
                        </w:rPr>
                        <w:t>年《枢纽出行数据报告》</w:t>
                      </w:r>
                    </w:p>
                  </w:txbxContent>
                </v:textbox>
              </v:shape>
            </w:pict>
          </mc:Fallback>
        </mc:AlternateContent>
      </w:r>
      <w:r w:rsidR="00386F5B" w:rsidRPr="00D02E2A">
        <w:rPr>
          <w:rFonts w:eastAsia="SimSun" w:cs="Arial"/>
          <w:noProof/>
          <w:lang w:eastAsia="zh-CN"/>
        </w:rPr>
        <mc:AlternateContent>
          <mc:Choice Requires="wps">
            <w:drawing>
              <wp:anchor distT="0" distB="0" distL="114300" distR="114300" simplePos="0" relativeHeight="251665419" behindDoc="0" locked="0" layoutInCell="1" allowOverlap="1" wp14:anchorId="4DAE17A2" wp14:editId="59D0A2B6">
                <wp:simplePos x="0" y="0"/>
                <wp:positionH relativeFrom="column">
                  <wp:posOffset>1193800</wp:posOffset>
                </wp:positionH>
                <wp:positionV relativeFrom="paragraph">
                  <wp:posOffset>1552575</wp:posOffset>
                </wp:positionV>
                <wp:extent cx="381000" cy="355600"/>
                <wp:effectExtent l="0" t="0" r="0" b="6350"/>
                <wp:wrapNone/>
                <wp:docPr id="16" name="Text Box 16"/>
                <wp:cNvGraphicFramePr/>
                <a:graphic xmlns:a="http://schemas.openxmlformats.org/drawingml/2006/main">
                  <a:graphicData uri="http://schemas.microsoft.com/office/word/2010/wordprocessingShape">
                    <wps:wsp>
                      <wps:cNvSpPr txBox="1"/>
                      <wps:spPr>
                        <a:xfrm>
                          <a:off x="0" y="0"/>
                          <a:ext cx="381000" cy="355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343CCB" w14:textId="5A921BD6" w:rsidR="00386F5B" w:rsidRPr="00386F5B" w:rsidRDefault="00386F5B" w:rsidP="00386F5B">
                            <w:pPr>
                              <w:ind w:left="0" w:firstLine="0"/>
                              <w:rPr>
                                <w:color w:val="FFFFFF" w:themeColor="background1"/>
                                <w:sz w:val="18"/>
                                <w:szCs w:val="20"/>
                              </w:rPr>
                            </w:pPr>
                            <w:r>
                              <w:rPr>
                                <w:color w:val="FFFFFF" w:themeColor="background1"/>
                                <w:sz w:val="18"/>
                                <w:szCs w:val="20"/>
                                <w:lang w:eastAsia="zh-CN"/>
                              </w:rPr>
                              <w:t xml:space="preserve">24% </w:t>
                            </w:r>
                            <w:r>
                              <w:rPr>
                                <w:color w:val="FFFFFF" w:themeColor="background1"/>
                                <w:sz w:val="18"/>
                                <w:szCs w:val="20"/>
                                <w:lang w:eastAsia="zh-CN"/>
                              </w:rPr>
                              <w:t>车辆</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E17A2" id="Text Box 16" o:spid="_x0000_s1033" type="#_x0000_t202" style="position:absolute;margin-left:94pt;margin-top:122.25pt;width:30pt;height:28pt;z-index:251665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" filled="f" stroked="f" strokeweight=".5pt">
                <v:textbox inset="0,0,0">
                  <w:txbxContent>
                    <w:p w14:paraId="74343CCB" w14:textId="5A921BD6" w:rsidR="00386F5B" w:rsidRPr="00386F5B" w:rsidRDefault="00386F5B" w:rsidP="00386F5B">
                      <w:pPr>
                        <w:ind w:left="0" w:firstLine="0"/>
                        <w:rPr>
                          <w:color w:val="FFFFFF" w:themeColor="background1"/>
                          <w:sz w:val="18"/>
                          <w:szCs w:val="20"/>
                        </w:rPr>
                      </w:pPr>
                      <w:r>
                        <w:rPr>
                          <w:color w:val="FFFFFF" w:themeColor="background1"/>
                          <w:sz w:val="18"/>
                          <w:szCs w:val="20"/>
                          <w:lang w:eastAsia="zh-CN"/>
                        </w:rPr>
                        <w:t xml:space="preserve">24% </w:t>
                      </w:r>
                      <w:r>
                        <w:rPr>
                          <w:color w:val="FFFFFF" w:themeColor="background1"/>
                          <w:sz w:val="18"/>
                          <w:szCs w:val="20"/>
                          <w:lang w:eastAsia="zh-CN"/>
                        </w:rPr>
                        <w:t>车辆</w:t>
                      </w:r>
                    </w:p>
                  </w:txbxContent>
                </v:textbox>
              </v:shape>
            </w:pict>
          </mc:Fallback>
        </mc:AlternateContent>
      </w:r>
      <w:r w:rsidR="00386F5B" w:rsidRPr="00D02E2A">
        <w:rPr>
          <w:rFonts w:eastAsia="SimSun" w:cs="Arial"/>
          <w:noProof/>
          <w:lang w:eastAsia="zh-CN"/>
        </w:rPr>
        <mc:AlternateContent>
          <mc:Choice Requires="wps">
            <w:drawing>
              <wp:anchor distT="0" distB="0" distL="114300" distR="114300" simplePos="0" relativeHeight="251663371" behindDoc="0" locked="0" layoutInCell="1" allowOverlap="1" wp14:anchorId="5A07CDB3" wp14:editId="66BBCBA9">
                <wp:simplePos x="0" y="0"/>
                <wp:positionH relativeFrom="column">
                  <wp:posOffset>1358900</wp:posOffset>
                </wp:positionH>
                <wp:positionV relativeFrom="paragraph">
                  <wp:posOffset>822325</wp:posOffset>
                </wp:positionV>
                <wp:extent cx="800100" cy="17145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800100"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270858" w14:textId="0A404A3F" w:rsidR="00386F5B" w:rsidRPr="00386F5B" w:rsidRDefault="00386F5B" w:rsidP="00386F5B">
                            <w:pPr>
                              <w:ind w:left="0" w:firstLine="0"/>
                              <w:rPr>
                                <w:color w:val="FFFFFF" w:themeColor="background1"/>
                                <w:sz w:val="18"/>
                                <w:szCs w:val="20"/>
                              </w:rPr>
                            </w:pPr>
                            <w:r>
                              <w:rPr>
                                <w:color w:val="FFFFFF" w:themeColor="background1"/>
                                <w:sz w:val="18"/>
                                <w:szCs w:val="20"/>
                                <w:lang w:eastAsia="zh-CN"/>
                              </w:rPr>
                              <w:t>75% Transit</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7CDB3" id="Text Box 11" o:spid="_x0000_s1034" type="#_x0000_t202" style="position:absolute;margin-left:107pt;margin-top:64.75pt;width:63pt;height:13.5pt;z-index:251663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" filled="f" stroked="f" strokeweight=".5pt">
                <v:textbox inset="0,0,0">
                  <w:txbxContent>
                    <w:p w14:paraId="7D270858" w14:textId="0A404A3F" w:rsidR="00386F5B" w:rsidRPr="00386F5B" w:rsidRDefault="00386F5B" w:rsidP="00386F5B">
                      <w:pPr>
                        <w:ind w:left="0" w:firstLine="0"/>
                        <w:rPr>
                          <w:color w:val="FFFFFF" w:themeColor="background1"/>
                          <w:sz w:val="18"/>
                          <w:szCs w:val="20"/>
                        </w:rPr>
                      </w:pPr>
                      <w:r>
                        <w:rPr>
                          <w:color w:val="FFFFFF" w:themeColor="background1"/>
                          <w:sz w:val="18"/>
                          <w:szCs w:val="20"/>
                          <w:lang w:eastAsia="zh-CN"/>
                        </w:rPr>
                        <w:t>75% Transit</w:t>
                      </w:r>
                    </w:p>
                  </w:txbxContent>
                </v:textbox>
              </v:shape>
            </w:pict>
          </mc:Fallback>
        </mc:AlternateContent>
      </w:r>
      <w:r w:rsidR="00386F5B" w:rsidRPr="00D02E2A">
        <w:rPr>
          <w:rFonts w:eastAsia="SimSun" w:cs="Arial"/>
          <w:noProof/>
          <w:lang w:eastAsia="zh-CN"/>
        </w:rPr>
        <mc:AlternateContent>
          <mc:Choice Requires="wpg">
            <w:drawing>
              <wp:anchor distT="0" distB="0" distL="114300" distR="114300" simplePos="0" relativeHeight="251658245" behindDoc="0" locked="0" layoutInCell="1" allowOverlap="1" wp14:anchorId="25B9E0BA" wp14:editId="0F5E6D2E">
                <wp:simplePos x="0" y="0"/>
                <wp:positionH relativeFrom="column">
                  <wp:posOffset>33652</wp:posOffset>
                </wp:positionH>
                <wp:positionV relativeFrom="paragraph">
                  <wp:posOffset>6156</wp:posOffset>
                </wp:positionV>
                <wp:extent cx="3999865" cy="2443480"/>
                <wp:effectExtent l="0" t="0" r="635" b="0"/>
                <wp:wrapSquare wrapText="bothSides"/>
                <wp:docPr id="9" name="Group 9"/>
                <wp:cNvGraphicFramePr/>
                <a:graphic xmlns:a="http://schemas.openxmlformats.org/drawingml/2006/main">
                  <a:graphicData uri="http://schemas.microsoft.com/office/word/2010/wordprocessingGroup">
                    <wpg:wgp>
                      <wpg:cNvGrpSpPr/>
                      <wpg:grpSpPr>
                        <a:xfrm>
                          <a:off x="0" y="0"/>
                          <a:ext cx="3999865" cy="2443003"/>
                          <a:chOff x="0" y="0"/>
                          <a:chExt cx="4000499" cy="2443003"/>
                        </a:xfrm>
                      </wpg:grpSpPr>
                      <wps:wsp>
                        <wps:cNvPr id="200" name="Text Box 200"/>
                        <wps:cNvSpPr txBox="1"/>
                        <wps:spPr>
                          <a:xfrm>
                            <a:off x="9524" y="0"/>
                            <a:ext cx="3990975" cy="409575"/>
                          </a:xfrm>
                          <a:prstGeom prst="rect">
                            <a:avLst/>
                          </a:prstGeom>
                          <a:solidFill>
                            <a:schemeClr val="lt1"/>
                          </a:solidFill>
                          <a:ln w="6350">
                            <a:noFill/>
                          </a:ln>
                        </wps:spPr>
                        <wps:txbx>
                          <w:txbxContent>
                            <w:p w14:paraId="16B60AE2" w14:textId="77777777" w:rsidR="00386F5B" w:rsidRPr="0063683B" w:rsidRDefault="00386F5B" w:rsidP="0063683B">
                              <w:pPr>
                                <w:pStyle w:val="F1"/>
                              </w:pPr>
                              <w:bookmarkStart w:id="18" w:name="_Ref106363695"/>
                              <w:bookmarkStart w:id="19" w:name="_Toc106731378"/>
                              <w:bookmarkStart w:id="20" w:name="_Toc111451092"/>
                              <w:r>
                                <w:rPr>
                                  <w:lang w:eastAsia="zh-CN"/>
                                </w:rPr>
                                <w:t xml:space="preserve">图 </w:t>
                              </w:r>
                              <w:bookmarkEnd w:id="18"/>
                              <w:r>
                                <w:rPr>
                                  <w:lang w:eastAsia="zh-CN"/>
                                </w:rPr>
                                <w:t>ES-2.</w:t>
                              </w:r>
                              <w:r>
                                <w:rPr>
                                  <w:lang w:eastAsia="zh-CN"/>
                                </w:rPr>
                                <w:tab/>
                                <w:t>进入 Manhattan CBD 的客流（模型）</w:t>
                              </w:r>
                              <w:bookmarkEnd w:id="19"/>
                              <w:bookmarkEnd w:id="20"/>
                            </w:p>
                            <w:p w14:paraId="4845C574" w14:textId="46D28E9E" w:rsidR="00386F5B" w:rsidRDefault="00386F5B">
                              <w:pPr>
                                <w:ind w:left="0"/>
                              </w:pPr>
                            </w:p>
                          </w:txbxContent>
                        </wps:txbx>
                        <wps:bodyPr rot="0" spcFirstLastPara="0" vertOverflow="overflow" horzOverflow="overflow" vert="horz" wrap="square" lIns="182880" tIns="45720" rIns="0" bIns="45720" numCol="1" spcCol="0" rtlCol="0" fromWordArt="0" anchor="t"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324327"/>
                            <a:ext cx="3943350" cy="2118676"/>
                          </a:xfrm>
                          <a:prstGeom prst="rect">
                            <a:avLst/>
                          </a:prstGeom>
                        </pic:spPr>
                      </pic:pic>
                    </wpg:wgp>
                  </a:graphicData>
                </a:graphic>
                <wp14:sizeRelH relativeFrom="margin">
                  <wp14:pctWidth>0</wp14:pctWidth>
                </wp14:sizeRelH>
              </wp:anchor>
            </w:drawing>
          </mc:Choice>
          <mc:Fallback>
            <w:pict>
              <v:group w14:anchorId="25B9E0BA" id="Group 9" o:spid="_x0000_s1035" style="position:absolute;margin-left:2.65pt;margin-top:.5pt;width:314.95pt;height:192.4pt;z-index:251658245;mso-width-relative:margin" coordsize="40004,24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">
                <v:shape id="Text Box 200" o:spid="_x0000_s1036" type="#_x0000_t202" style="position:absolute;left:95;width:39909;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" fillcolor="white [3201]" stroked="f" strokeweight=".5pt">
                  <v:textbox inset="14.4pt,,0">
                    <w:txbxContent>
                      <w:p w14:paraId="16B60AE2" w14:textId="77777777" w:rsidR="00386F5B" w:rsidRPr="0063683B" w:rsidRDefault="00386F5B" w:rsidP="0063683B">
                        <w:pPr>
                          <w:pStyle w:val="F1"/>
                        </w:pPr>
                        <w:bookmarkStart w:id="21" w:name="_Ref106363695"/>
                        <w:bookmarkStart w:id="22" w:name="_Toc106731378"/>
                        <w:bookmarkStart w:id="23" w:name="_Toc111451092"/>
                        <w:r>
                          <w:rPr>
                            <w:lang w:eastAsia="zh-CN"/>
                          </w:rPr>
                          <w:t xml:space="preserve">图 </w:t>
                        </w:r>
                        <w:bookmarkEnd w:id="21"/>
                        <w:r>
                          <w:rPr>
                            <w:lang w:eastAsia="zh-CN"/>
                          </w:rPr>
                          <w:t>ES-2.</w:t>
                        </w:r>
                        <w:r>
                          <w:rPr>
                            <w:lang w:eastAsia="zh-CN"/>
                          </w:rPr>
                          <w:tab/>
                          <w:t>进入 Manhattan CBD 的客流（模型）</w:t>
                        </w:r>
                        <w:bookmarkEnd w:id="22"/>
                        <w:bookmarkEnd w:id="23"/>
                      </w:p>
                      <w:p w14:paraId="4845C574" w14:textId="46D28E9E" w:rsidR="00386F5B" w:rsidRDefault="00386F5B">
                        <w:pPr>
                          <w:ind w:left="0"/>
                        </w:pPr>
                      </w:p>
                    </w:txbxContent>
                  </v:textbox>
                </v:shape>
                <v:shape id="Picture 7" o:spid="_x0000_s1037" type="#_x0000_t75" style="position:absolute;top:3243;width:39433;height:21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">
                  <v:imagedata r:id="rId36" o:title=""/>
                </v:shape>
                <w10:wrap type="square"/>
              </v:group>
            </w:pict>
          </mc:Fallback>
        </mc:AlternateContent>
      </w:r>
      <w:r w:rsidR="00386F5B" w:rsidRPr="00D02E2A">
        <w:rPr>
          <w:rFonts w:eastAsia="SimSun" w:cs="Arial"/>
          <w:lang w:eastAsia="zh-CN"/>
        </w:rPr>
        <w:t>前往</w:t>
      </w:r>
      <w:r w:rsidR="00386F5B" w:rsidRPr="00D02E2A">
        <w:rPr>
          <w:rFonts w:eastAsia="SimSun" w:cs="Arial"/>
          <w:lang w:eastAsia="zh-CN"/>
        </w:rPr>
        <w:t xml:space="preserve"> Manhattan CBD </w:t>
      </w:r>
      <w:r w:rsidR="00386F5B" w:rsidRPr="00D02E2A">
        <w:rPr>
          <w:rFonts w:eastAsia="SimSun" w:cs="Arial"/>
          <w:lang w:eastAsia="zh-CN"/>
        </w:rPr>
        <w:t>的交通方式包括乘坐公共交通工具（铁路、地铁、巴士、有轨电车、轮渡和</w:t>
      </w:r>
      <w:r w:rsidR="00386F5B" w:rsidRPr="00D02E2A">
        <w:rPr>
          <w:rFonts w:eastAsia="SimSun" w:cs="Arial"/>
          <w:lang w:eastAsia="zh-CN"/>
        </w:rPr>
        <w:t xml:space="preserve"> Paratransit</w:t>
      </w:r>
      <w:r w:rsidR="00386F5B" w:rsidRPr="00D02E2A">
        <w:rPr>
          <w:rFonts w:eastAsia="SimSun" w:cs="Arial"/>
          <w:lang w:eastAsia="zh-CN"/>
        </w:rPr>
        <w:t>）、步行、骑行或乘坐客车、出租车、租用车辆</w:t>
      </w:r>
      <w:r w:rsidR="00386F5B" w:rsidRPr="00D02E2A">
        <w:rPr>
          <w:rFonts w:eastAsia="SimSun" w:cs="Arial"/>
          <w:lang w:eastAsia="zh-CN"/>
        </w:rPr>
        <w:t xml:space="preserve"> (FHV) </w:t>
      </w:r>
      <w:r w:rsidR="00386F5B" w:rsidRPr="00D02E2A">
        <w:rPr>
          <w:rFonts w:eastAsia="SimSun" w:cs="Arial"/>
          <w:lang w:eastAsia="zh-CN"/>
        </w:rPr>
        <w:t>或卡车。无论是出于工作还是休闲目的，大多数人都选择乘坐公共交通工具前往</w:t>
      </w:r>
      <w:r w:rsidR="00386F5B" w:rsidRPr="00D02E2A">
        <w:rPr>
          <w:rFonts w:eastAsia="SimSun" w:cs="Arial"/>
          <w:lang w:eastAsia="zh-CN"/>
        </w:rPr>
        <w:t xml:space="preserve"> Manhattan CBD</w:t>
      </w:r>
      <w:r w:rsidR="00386F5B" w:rsidRPr="00D02E2A">
        <w:rPr>
          <w:rFonts w:eastAsia="SimSun" w:cs="Arial"/>
          <w:lang w:eastAsia="zh-CN"/>
        </w:rPr>
        <w:t>。</w:t>
      </w:r>
      <w:r w:rsidR="00386F5B" w:rsidRPr="00D02E2A">
        <w:rPr>
          <w:rFonts w:eastAsia="SimSun" w:cs="Arial"/>
          <w:lang w:eastAsia="zh-CN"/>
        </w:rPr>
        <w:t xml:space="preserve">New York Metropolitan Transportation Council (NYMTC) </w:t>
      </w:r>
      <w:r w:rsidR="00386F5B" w:rsidRPr="00D02E2A">
        <w:rPr>
          <w:rFonts w:eastAsia="SimSun" w:cs="Arial"/>
          <w:lang w:eastAsia="zh-CN"/>
        </w:rPr>
        <w:t>发布的</w:t>
      </w:r>
      <w:r w:rsidR="00386F5B" w:rsidRPr="00D02E2A">
        <w:rPr>
          <w:rFonts w:eastAsia="SimSun" w:cs="Arial"/>
          <w:i/>
          <w:iCs/>
          <w:lang w:eastAsia="zh-CN"/>
        </w:rPr>
        <w:t>《枢纽出行数据报告》</w:t>
      </w:r>
      <w:r w:rsidR="00386F5B" w:rsidRPr="00D02E2A">
        <w:rPr>
          <w:rFonts w:eastAsia="SimSun" w:cs="Arial"/>
          <w:lang w:eastAsia="zh-CN"/>
        </w:rPr>
        <w:t>显示，</w:t>
      </w:r>
      <w:r w:rsidR="00386F5B" w:rsidRPr="00D02E2A">
        <w:rPr>
          <w:rFonts w:eastAsia="SimSun" w:cs="Arial"/>
          <w:lang w:eastAsia="zh-CN"/>
        </w:rPr>
        <w:t xml:space="preserve">2019 </w:t>
      </w:r>
      <w:r w:rsidR="00386F5B" w:rsidRPr="00D02E2A">
        <w:rPr>
          <w:rFonts w:eastAsia="SimSun" w:cs="Arial"/>
          <w:lang w:eastAsia="zh-CN"/>
        </w:rPr>
        <w:t>年，平均每个工作日约有</w:t>
      </w:r>
      <w:r w:rsidR="00386F5B" w:rsidRPr="00D02E2A">
        <w:rPr>
          <w:rFonts w:eastAsia="SimSun" w:cs="Arial"/>
          <w:lang w:eastAsia="zh-CN"/>
        </w:rPr>
        <w:t xml:space="preserve"> 7,665,000 </w:t>
      </w:r>
      <w:r w:rsidR="00386F5B" w:rsidRPr="00D02E2A">
        <w:rPr>
          <w:rFonts w:eastAsia="SimSun" w:cs="Arial"/>
          <w:lang w:eastAsia="zh-CN"/>
        </w:rPr>
        <w:t>人进出</w:t>
      </w:r>
      <w:r w:rsidR="00386F5B" w:rsidRPr="00D02E2A">
        <w:rPr>
          <w:rFonts w:eastAsia="SimSun" w:cs="Arial"/>
          <w:lang w:eastAsia="zh-CN"/>
        </w:rPr>
        <w:t xml:space="preserve"> Manhattan CBD</w:t>
      </w:r>
      <w:r w:rsidR="00386F5B" w:rsidRPr="00D02E2A">
        <w:rPr>
          <w:rFonts w:eastAsia="SimSun" w:cs="Arial"/>
          <w:lang w:eastAsia="zh-CN"/>
        </w:rPr>
        <w:t>，这一数字几乎是加利福尼亚州</w:t>
      </w:r>
      <w:r w:rsidR="00386F5B" w:rsidRPr="00D02E2A">
        <w:rPr>
          <w:rFonts w:eastAsia="SimSun" w:cs="Arial"/>
          <w:lang w:eastAsia="zh-CN"/>
        </w:rPr>
        <w:t xml:space="preserve"> Los Angeles</w:t>
      </w:r>
      <w:r w:rsidR="00386F5B" w:rsidRPr="00D02E2A">
        <w:rPr>
          <w:rFonts w:eastAsia="SimSun" w:cs="Arial"/>
          <w:lang w:eastAsia="zh-CN"/>
        </w:rPr>
        <w:t>（洛杉矶）人口的两倍（</w:t>
      </w:r>
      <w:r w:rsidR="00386F5B" w:rsidRPr="00D02E2A">
        <w:rPr>
          <w:rFonts w:eastAsia="SimSun" w:cs="Arial"/>
          <w:lang w:eastAsia="zh-CN"/>
        </w:rPr>
        <w:fldChar w:fldCharType="begin"/>
      </w:r>
      <w:r w:rsidR="00386F5B" w:rsidRPr="00D02E2A">
        <w:rPr>
          <w:rFonts w:eastAsia="SimSun" w:cs="Arial"/>
          <w:lang w:eastAsia="zh-CN"/>
        </w:rPr>
        <w:instrText xml:space="preserve"> REF _Ref106363695 \h  \* MERGEFORMAT </w:instrText>
      </w:r>
      <w:r w:rsidR="00386F5B" w:rsidRPr="00D02E2A">
        <w:rPr>
          <w:rFonts w:eastAsia="SimSun" w:cs="Arial"/>
          <w:lang w:eastAsia="zh-CN"/>
        </w:rPr>
      </w:r>
      <w:r w:rsidR="00386F5B" w:rsidRPr="00D02E2A">
        <w:rPr>
          <w:rFonts w:eastAsia="SimSun" w:cs="Arial"/>
          <w:lang w:eastAsia="zh-CN"/>
        </w:rPr>
        <w:fldChar w:fldCharType="separate"/>
      </w:r>
      <w:r w:rsidR="00386F5B" w:rsidRPr="00D02E2A">
        <w:rPr>
          <w:rFonts w:eastAsia="SimSun" w:cs="Arial"/>
          <w:b/>
          <w:bCs/>
          <w:lang w:eastAsia="zh-CN"/>
        </w:rPr>
        <w:t>图</w:t>
      </w:r>
      <w:r w:rsidR="00386F5B" w:rsidRPr="00D02E2A">
        <w:rPr>
          <w:rFonts w:eastAsia="SimSun" w:cs="Arial"/>
          <w:b/>
          <w:bCs/>
          <w:lang w:eastAsia="zh-CN"/>
        </w:rPr>
        <w:t xml:space="preserve"> </w:t>
      </w:r>
      <w:r w:rsidR="00386F5B" w:rsidRPr="00D02E2A">
        <w:rPr>
          <w:rFonts w:eastAsia="SimSun" w:cs="Arial"/>
          <w:b/>
          <w:bCs/>
          <w:lang w:eastAsia="zh-CN"/>
        </w:rPr>
        <w:fldChar w:fldCharType="end"/>
      </w:r>
      <w:r w:rsidR="00386F5B" w:rsidRPr="00D02E2A">
        <w:rPr>
          <w:rFonts w:eastAsia="SimSun" w:cs="Arial"/>
          <w:b/>
          <w:bCs/>
          <w:lang w:eastAsia="zh-CN"/>
        </w:rPr>
        <w:t>ES-2</w:t>
      </w:r>
      <w:r w:rsidR="00386F5B" w:rsidRPr="00D02E2A">
        <w:rPr>
          <w:rFonts w:eastAsia="SimSun" w:cs="Arial"/>
          <w:lang w:eastAsia="zh-CN"/>
        </w:rPr>
        <w:t>）。</w:t>
      </w:r>
      <w:r w:rsidR="00386F5B" w:rsidRPr="00D02E2A">
        <w:rPr>
          <w:rStyle w:val="EndnoteReference"/>
          <w:rFonts w:eastAsia="SimSun" w:cs="Arial"/>
          <w:lang w:eastAsia="zh-CN"/>
        </w:rPr>
        <w:endnoteReference w:id="5"/>
      </w:r>
      <w:r w:rsidR="00386F5B" w:rsidRPr="00D02E2A">
        <w:rPr>
          <w:rFonts w:eastAsia="SimSun" w:cs="Arial"/>
          <w:lang w:eastAsia="zh-CN"/>
        </w:rPr>
        <w:t xml:space="preserve"> </w:t>
      </w:r>
      <w:r w:rsidR="00386F5B" w:rsidRPr="00D02E2A">
        <w:rPr>
          <w:rFonts w:eastAsia="SimSun" w:cs="Arial"/>
          <w:lang w:eastAsia="zh-CN"/>
        </w:rPr>
        <w:t>其中，大约百分之七十五的人通过</w:t>
      </w:r>
      <w:r w:rsidR="00386F5B" w:rsidRPr="00D02E2A">
        <w:rPr>
          <w:rFonts w:eastAsia="SimSun" w:cs="Arial"/>
          <w:lang w:eastAsia="zh-CN"/>
        </w:rPr>
        <w:t xml:space="preserve"> Transit </w:t>
      </w:r>
      <w:r w:rsidR="00386F5B" w:rsidRPr="00D02E2A">
        <w:rPr>
          <w:rFonts w:eastAsia="SimSun" w:cs="Arial"/>
          <w:lang w:eastAsia="zh-CN"/>
        </w:rPr>
        <w:t>出行，但仍有约</w:t>
      </w:r>
      <w:r w:rsidR="00386F5B" w:rsidRPr="00D02E2A">
        <w:rPr>
          <w:rFonts w:eastAsia="SimSun" w:cs="Arial"/>
          <w:lang w:eastAsia="zh-CN"/>
        </w:rPr>
        <w:t xml:space="preserve"> 1,856,000 </w:t>
      </w:r>
      <w:r w:rsidR="00386F5B" w:rsidRPr="00D02E2A">
        <w:rPr>
          <w:rFonts w:eastAsia="SimSun" w:cs="Arial"/>
          <w:lang w:eastAsia="zh-CN"/>
        </w:rPr>
        <w:t>人（占</w:t>
      </w:r>
      <w:r w:rsidR="00386F5B" w:rsidRPr="00D02E2A">
        <w:rPr>
          <w:rFonts w:eastAsia="SimSun" w:cs="Arial"/>
          <w:lang w:eastAsia="zh-CN"/>
        </w:rPr>
        <w:t xml:space="preserve"> 24%</w:t>
      </w:r>
      <w:r w:rsidR="00386F5B" w:rsidRPr="00D02E2A">
        <w:rPr>
          <w:rFonts w:eastAsia="SimSun" w:cs="Arial"/>
          <w:lang w:eastAsia="zh-CN"/>
        </w:rPr>
        <w:t>）通过汽车、出租车、面包车或卡车出行。</w:t>
      </w:r>
      <w:r w:rsidR="00386F5B" w:rsidRPr="00D02E2A">
        <w:rPr>
          <w:rStyle w:val="EndnoteReference"/>
          <w:rFonts w:eastAsia="SimSun" w:cs="Arial"/>
          <w:lang w:eastAsia="zh-CN"/>
        </w:rPr>
        <w:endnoteReference w:id="6"/>
      </w:r>
      <w:r w:rsidR="00386F5B" w:rsidRPr="00D02E2A">
        <w:rPr>
          <w:rFonts w:eastAsia="SimSun" w:cs="Arial"/>
          <w:lang w:eastAsia="zh-CN"/>
        </w:rPr>
        <w:t xml:space="preserve"> </w:t>
      </w:r>
    </w:p>
    <w:p w14:paraId="75925C13" w14:textId="77777777" w:rsidR="00C62DDC" w:rsidRPr="00D02E2A" w:rsidRDefault="00C62DDC" w:rsidP="0001181A">
      <w:pPr>
        <w:ind w:left="0" w:firstLine="0"/>
        <w:rPr>
          <w:lang w:eastAsia="zh-CN"/>
        </w:rPr>
      </w:pPr>
    </w:p>
    <w:p w14:paraId="18442B77" w14:textId="3801DCFF" w:rsidR="001666F7" w:rsidRPr="00D02E2A" w:rsidRDefault="001666F7" w:rsidP="00D4250D">
      <w:pPr>
        <w:pStyle w:val="Heading2"/>
        <w:rPr>
          <w:rFonts w:eastAsia="SimSun" w:cs="Arial"/>
          <w:lang w:eastAsia="zh-CN"/>
        </w:rPr>
      </w:pPr>
      <w:bookmarkStart w:id="24" w:name="_Toc110243104"/>
      <w:bookmarkStart w:id="25" w:name="_Toc110242488"/>
      <w:bookmarkStart w:id="26" w:name="_Toc111015324"/>
      <w:r w:rsidRPr="00D02E2A">
        <w:rPr>
          <w:rFonts w:eastAsia="SimSun" w:cs="Arial"/>
          <w:lang w:eastAsia="zh-CN"/>
        </w:rPr>
        <w:t>该项目如何产生收益和影响？</w:t>
      </w:r>
      <w:bookmarkEnd w:id="24"/>
      <w:bookmarkEnd w:id="25"/>
      <w:bookmarkEnd w:id="26"/>
    </w:p>
    <w:p w14:paraId="209D0DE9" w14:textId="3438DD31" w:rsidR="00415899" w:rsidRPr="00D02E2A" w:rsidRDefault="59187144" w:rsidP="00A34A13">
      <w:pPr>
        <w:ind w:left="0" w:firstLine="0"/>
        <w:jc w:val="both"/>
        <w:rPr>
          <w:lang w:eastAsia="zh-CN"/>
        </w:rPr>
      </w:pPr>
      <w:r w:rsidRPr="00D02E2A">
        <w:rPr>
          <w:lang w:eastAsia="zh-CN"/>
        </w:rPr>
        <w:t xml:space="preserve">28 </w:t>
      </w:r>
      <w:r w:rsidRPr="00D02E2A">
        <w:rPr>
          <w:lang w:eastAsia="zh-CN"/>
        </w:rPr>
        <w:t>县大都会区是</w:t>
      </w:r>
      <w:r w:rsidRPr="00D02E2A">
        <w:rPr>
          <w:lang w:eastAsia="zh-CN"/>
        </w:rPr>
        <w:t xml:space="preserve"> Manhattan CBD </w:t>
      </w:r>
      <w:r w:rsidRPr="00D02E2A">
        <w:rPr>
          <w:lang w:eastAsia="zh-CN"/>
        </w:rPr>
        <w:t>客流的主要出发地与目的地。该项目将影响</w:t>
      </w:r>
      <w:r w:rsidRPr="00D02E2A">
        <w:rPr>
          <w:lang w:eastAsia="zh-CN"/>
        </w:rPr>
        <w:t xml:space="preserve"> Manhattan CBD </w:t>
      </w:r>
      <w:r w:rsidRPr="00D02E2A">
        <w:rPr>
          <w:lang w:eastAsia="zh-CN"/>
        </w:rPr>
        <w:t>和该地区其他片区的出行模式。越靠近</w:t>
      </w:r>
      <w:r w:rsidRPr="00D02E2A">
        <w:rPr>
          <w:lang w:eastAsia="zh-CN"/>
        </w:rPr>
        <w:t xml:space="preserve"> Manhattan CBD</w:t>
      </w:r>
      <w:r w:rsidRPr="00D02E2A">
        <w:rPr>
          <w:lang w:eastAsia="zh-CN"/>
        </w:rPr>
        <w:t>，出行模式的变化就越为丰富。为评估该项目的有利影响和不利影响，</w:t>
      </w:r>
      <w:r w:rsidRPr="00D02E2A">
        <w:rPr>
          <w:lang w:eastAsia="zh-CN"/>
        </w:rPr>
        <w:t xml:space="preserve">EA </w:t>
      </w:r>
      <w:r w:rsidRPr="00D02E2A">
        <w:rPr>
          <w:lang w:eastAsia="zh-CN"/>
        </w:rPr>
        <w:t>进行了</w:t>
      </w:r>
      <w:r w:rsidRPr="00D02E2A">
        <w:rPr>
          <w:lang w:eastAsia="zh-CN"/>
        </w:rPr>
        <w:t xml:space="preserve"> 28 </w:t>
      </w:r>
      <w:r w:rsidRPr="00D02E2A">
        <w:rPr>
          <w:lang w:eastAsia="zh-CN"/>
        </w:rPr>
        <w:t>县区的综合研究和针对数个区域的独立研究。根据具体课题的不同，进行独立研究的区域也会随之发生变化。例如，进行本地空气质量评估的区域就比评估与收费基础设施和收费系统设备安装相关的视觉效果的区域要大得多。关于此类研究区域的更多讨论请参阅</w:t>
      </w:r>
      <w:r w:rsidRPr="00D02E2A">
        <w:rPr>
          <w:b/>
          <w:bCs/>
          <w:lang w:eastAsia="zh-CN"/>
        </w:rPr>
        <w:t>第</w:t>
      </w:r>
      <w:r w:rsidRPr="00D02E2A">
        <w:rPr>
          <w:b/>
          <w:bCs/>
          <w:lang w:eastAsia="zh-CN"/>
        </w:rPr>
        <w:t xml:space="preserve"> 3 </w:t>
      </w:r>
      <w:r w:rsidRPr="00D02E2A">
        <w:rPr>
          <w:b/>
          <w:bCs/>
          <w:lang w:eastAsia="zh-CN"/>
        </w:rPr>
        <w:t>章</w:t>
      </w:r>
      <w:r w:rsidRPr="00D02E2A">
        <w:rPr>
          <w:b/>
          <w:bCs/>
          <w:lang w:eastAsia="zh-CN"/>
        </w:rPr>
        <w:t>“</w:t>
      </w:r>
      <w:r w:rsidRPr="00D02E2A">
        <w:rPr>
          <w:b/>
          <w:bCs/>
          <w:lang w:eastAsia="zh-CN"/>
        </w:rPr>
        <w:t>环境分析框架</w:t>
      </w:r>
      <w:r w:rsidRPr="00D02E2A">
        <w:rPr>
          <w:b/>
          <w:bCs/>
          <w:lang w:eastAsia="zh-CN"/>
        </w:rPr>
        <w:t>”</w:t>
      </w:r>
      <w:r w:rsidRPr="00D02E2A">
        <w:rPr>
          <w:lang w:eastAsia="zh-CN"/>
        </w:rPr>
        <w:t>以及</w:t>
      </w:r>
      <w:r w:rsidRPr="00D02E2A">
        <w:rPr>
          <w:lang w:eastAsia="zh-CN"/>
        </w:rPr>
        <w:t xml:space="preserve"> EA </w:t>
      </w:r>
      <w:r w:rsidRPr="00D02E2A">
        <w:rPr>
          <w:lang w:eastAsia="zh-CN"/>
        </w:rPr>
        <w:t>中的各个章节。</w:t>
      </w:r>
      <w:r w:rsidRPr="00D02E2A">
        <w:rPr>
          <w:lang w:eastAsia="zh-CN"/>
        </w:rPr>
        <w:t xml:space="preserve"> </w:t>
      </w:r>
    </w:p>
    <w:p w14:paraId="02BB0A39" w14:textId="77777777" w:rsidR="00404598" w:rsidRPr="00D02E2A" w:rsidRDefault="00404598" w:rsidP="00404598">
      <w:pPr>
        <w:rPr>
          <w:b/>
          <w:bCs/>
          <w:color w:val="003AA6"/>
          <w:sz w:val="24"/>
          <w:lang w:eastAsia="zh-CN"/>
        </w:rPr>
      </w:pPr>
    </w:p>
    <w:p w14:paraId="4CB4EE45" w14:textId="069EBE16" w:rsidR="001666F7" w:rsidRPr="00D02E2A" w:rsidRDefault="001666F7" w:rsidP="00D4250D">
      <w:pPr>
        <w:pStyle w:val="Heading2"/>
        <w:rPr>
          <w:rFonts w:eastAsia="SimSun" w:cs="Arial"/>
          <w:lang w:eastAsia="zh-CN"/>
        </w:rPr>
      </w:pPr>
      <w:bookmarkStart w:id="27" w:name="_Toc110243105"/>
      <w:bookmarkStart w:id="28" w:name="_Toc110242489"/>
      <w:bookmarkStart w:id="29" w:name="_Toc111015325"/>
      <w:r w:rsidRPr="00D02E2A">
        <w:rPr>
          <w:rFonts w:eastAsia="SimSun" w:cs="Arial"/>
          <w:lang w:eastAsia="zh-CN"/>
        </w:rPr>
        <w:t>什么是环境评估</w:t>
      </w:r>
      <w:r w:rsidRPr="00D02E2A">
        <w:rPr>
          <w:rFonts w:eastAsia="SimSun" w:cs="Arial"/>
          <w:lang w:eastAsia="zh-CN"/>
        </w:rPr>
        <w:t xml:space="preserve"> (EA)</w:t>
      </w:r>
      <w:r w:rsidRPr="00D02E2A">
        <w:rPr>
          <w:rFonts w:eastAsia="SimSun" w:cs="Arial"/>
          <w:lang w:eastAsia="zh-CN"/>
        </w:rPr>
        <w:t>？为什么要对该项目执行环境评估？</w:t>
      </w:r>
      <w:bookmarkEnd w:id="27"/>
      <w:bookmarkEnd w:id="28"/>
      <w:bookmarkEnd w:id="29"/>
    </w:p>
    <w:p w14:paraId="4D9A735B" w14:textId="20F0AA3B" w:rsidR="00415899" w:rsidRPr="00D02E2A" w:rsidRDefault="7FAFB099" w:rsidP="00404598">
      <w:pPr>
        <w:pStyle w:val="BodyText"/>
        <w:spacing w:after="0" w:line="240" w:lineRule="auto"/>
        <w:rPr>
          <w:rFonts w:eastAsia="SimSun" w:cs="Arial"/>
          <w:lang w:eastAsia="zh-CN"/>
        </w:rPr>
      </w:pPr>
      <w:r w:rsidRPr="00D02E2A">
        <w:rPr>
          <w:rFonts w:eastAsia="SimSun" w:cs="Arial"/>
          <w:lang w:eastAsia="zh-CN"/>
        </w:rPr>
        <w:t>根据</w:t>
      </w:r>
      <w:r w:rsidRPr="00D02E2A">
        <w:rPr>
          <w:rFonts w:eastAsia="SimSun" w:cs="Arial"/>
          <w:lang w:eastAsia="zh-CN"/>
        </w:rPr>
        <w:t xml:space="preserve"> National Environmental Policy Act (</w:t>
      </w:r>
      <w:proofErr w:type="spellStart"/>
      <w:r w:rsidRPr="00D02E2A">
        <w:rPr>
          <w:rFonts w:eastAsia="SimSun" w:cs="Arial"/>
          <w:lang w:eastAsia="zh-CN"/>
        </w:rPr>
        <w:t>NEPA</w:t>
      </w:r>
      <w:proofErr w:type="spellEnd"/>
      <w:r w:rsidRPr="00D02E2A">
        <w:rPr>
          <w:rFonts w:eastAsia="SimSun" w:cs="Arial"/>
          <w:lang w:eastAsia="zh-CN"/>
        </w:rPr>
        <w:t xml:space="preserve">) </w:t>
      </w:r>
      <w:r w:rsidRPr="00D02E2A">
        <w:rPr>
          <w:rFonts w:eastAsia="SimSun" w:cs="Arial"/>
          <w:lang w:eastAsia="zh-CN"/>
        </w:rPr>
        <w:t>的要求，联邦机构在做出决定之前，必须了解并披露该行动对环境的影响。联邦机构需要执行一项</w:t>
      </w:r>
      <w:r w:rsidRPr="00D02E2A">
        <w:rPr>
          <w:rFonts w:eastAsia="SimSun" w:cs="Arial"/>
          <w:lang w:eastAsia="zh-CN"/>
        </w:rPr>
        <w:t xml:space="preserve"> EA (40 CFR §1506.1(h)) </w:t>
      </w:r>
      <w:r w:rsidRPr="00D02E2A">
        <w:rPr>
          <w:rFonts w:eastAsia="SimSun" w:cs="Arial"/>
          <w:lang w:eastAsia="zh-CN"/>
        </w:rPr>
        <w:t>以确保其在决策过程中充分考虑了该行动对环境的影响</w:t>
      </w:r>
      <w:r w:rsidRPr="00D02E2A">
        <w:rPr>
          <w:rFonts w:eastAsia="SimSun" w:cs="Arial"/>
          <w:lang w:eastAsia="zh-CN"/>
        </w:rPr>
        <w:t xml:space="preserve"> (40 CFR §1500.1(a))</w:t>
      </w:r>
      <w:r w:rsidRPr="00D02E2A">
        <w:rPr>
          <w:rFonts w:eastAsia="SimSun" w:cs="Arial"/>
          <w:lang w:eastAsia="zh-CN"/>
        </w:rPr>
        <w:t>。对于不太可能产生重大影响或影响程度未知的拟定行动</w:t>
      </w:r>
      <w:r w:rsidRPr="00D02E2A">
        <w:rPr>
          <w:rFonts w:eastAsia="SimSun" w:cs="Arial"/>
          <w:lang w:eastAsia="zh-CN"/>
        </w:rPr>
        <w:t xml:space="preserve"> (23 CFR§1501.5)</w:t>
      </w:r>
      <w:r w:rsidRPr="00D02E2A">
        <w:rPr>
          <w:rFonts w:eastAsia="SimSun" w:cs="Arial"/>
          <w:lang w:eastAsia="zh-CN"/>
        </w:rPr>
        <w:t>，</w:t>
      </w:r>
      <w:r w:rsidRPr="00D02E2A">
        <w:rPr>
          <w:rFonts w:eastAsia="SimSun" w:cs="Arial"/>
          <w:lang w:eastAsia="zh-CN"/>
        </w:rPr>
        <w:t xml:space="preserve">EA </w:t>
      </w:r>
      <w:r w:rsidRPr="00D02E2A">
        <w:rPr>
          <w:rFonts w:eastAsia="SimSun" w:cs="Arial"/>
          <w:lang w:eastAsia="zh-CN"/>
        </w:rPr>
        <w:t>将有助于确定其造成不利影响的程度。如果没有重大不利影响，或不利影响可通过其他手段降低到重大水平以下，联邦机构可以发布一份</w:t>
      </w:r>
      <w:r w:rsidRPr="00D02E2A">
        <w:rPr>
          <w:rFonts w:eastAsia="SimSun" w:cs="Arial"/>
          <w:lang w:eastAsia="zh-CN"/>
        </w:rPr>
        <w:t xml:space="preserve"> Finding of No Significant Impact (FONSI) (40 CFR§1501.6)</w:t>
      </w:r>
      <w:r w:rsidRPr="00D02E2A">
        <w:rPr>
          <w:rFonts w:eastAsia="SimSun" w:cs="Arial"/>
          <w:lang w:eastAsia="zh-CN"/>
        </w:rPr>
        <w:t>。如果存在无法减轻的重大影响，联邦机构必须发布一份</w:t>
      </w:r>
      <w:r w:rsidRPr="00D02E2A">
        <w:rPr>
          <w:rFonts w:eastAsia="SimSun" w:cs="Arial"/>
          <w:lang w:eastAsia="zh-CN"/>
        </w:rPr>
        <w:t xml:space="preserve"> Environmental Impact Statement (EIS) </w:t>
      </w:r>
      <w:r w:rsidRPr="00D02E2A">
        <w:rPr>
          <w:rFonts w:eastAsia="SimSun" w:cs="Arial"/>
          <w:lang w:eastAsia="zh-CN"/>
        </w:rPr>
        <w:t>并保留一份</w:t>
      </w:r>
      <w:r w:rsidRPr="00D02E2A">
        <w:rPr>
          <w:rFonts w:eastAsia="SimSun" w:cs="Arial"/>
          <w:lang w:eastAsia="zh-CN"/>
        </w:rPr>
        <w:t xml:space="preserve"> Record of Decision (ROD)</w:t>
      </w:r>
      <w:r w:rsidRPr="00D02E2A">
        <w:rPr>
          <w:rFonts w:eastAsia="SimSun" w:cs="Arial"/>
          <w:lang w:eastAsia="zh-CN"/>
        </w:rPr>
        <w:t>。</w:t>
      </w:r>
      <w:r w:rsidRPr="00D02E2A">
        <w:rPr>
          <w:rFonts w:eastAsia="SimSun" w:cs="Arial"/>
          <w:lang w:eastAsia="zh-CN"/>
        </w:rPr>
        <w:t xml:space="preserve"> </w:t>
      </w:r>
    </w:p>
    <w:p w14:paraId="0643C952" w14:textId="77777777" w:rsidR="001B6BCC" w:rsidRPr="00D02E2A" w:rsidRDefault="001B6BCC" w:rsidP="0064122F">
      <w:pPr>
        <w:pStyle w:val="BodyText"/>
        <w:spacing w:after="0" w:line="240" w:lineRule="auto"/>
        <w:rPr>
          <w:rFonts w:eastAsia="SimSun" w:cs="Arial"/>
          <w:lang w:eastAsia="zh-CN"/>
        </w:rPr>
      </w:pPr>
    </w:p>
    <w:p w14:paraId="255BB4FA" w14:textId="2B4A7A3E" w:rsidR="00415899" w:rsidRPr="00D02E2A" w:rsidRDefault="004F7534" w:rsidP="00511B35">
      <w:pPr>
        <w:pStyle w:val="BodyText"/>
        <w:spacing w:after="0" w:line="240" w:lineRule="auto"/>
        <w:jc w:val="left"/>
        <w:rPr>
          <w:rFonts w:eastAsia="SimSun" w:cs="Arial"/>
          <w:lang w:eastAsia="zh-CN"/>
        </w:rPr>
      </w:pPr>
      <w:r w:rsidRPr="00D02E2A">
        <w:rPr>
          <w:rFonts w:eastAsia="SimSun" w:cs="Arial"/>
          <w:noProof/>
          <w:szCs w:val="24"/>
          <w:lang w:eastAsia="zh-CN"/>
        </w:rPr>
        <w:lastRenderedPageBreak/>
        <mc:AlternateContent>
          <mc:Choice Requires="wps">
            <w:drawing>
              <wp:anchor distT="45720" distB="45720" distL="114300" distR="114300" simplePos="0" relativeHeight="251658242" behindDoc="0" locked="0" layoutInCell="1" allowOverlap="1" wp14:anchorId="0916FBB9" wp14:editId="40D0ABB3">
                <wp:simplePos x="0" y="0"/>
                <wp:positionH relativeFrom="column">
                  <wp:posOffset>19050</wp:posOffset>
                </wp:positionH>
                <wp:positionV relativeFrom="paragraph">
                  <wp:posOffset>214630</wp:posOffset>
                </wp:positionV>
                <wp:extent cx="3286125" cy="3238500"/>
                <wp:effectExtent l="19050" t="19050" r="47625" b="3810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3238500"/>
                        </a:xfrm>
                        <a:prstGeom prst="rect">
                          <a:avLst/>
                        </a:prstGeom>
                        <a:noFill/>
                        <a:ln w="63500" cap="sq"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3286125"/>
                                    <a:gd name="connsiteY0" fmla="*/ 0 h 3619500"/>
                                    <a:gd name="connsiteX1" fmla="*/ 514826 w 3286125"/>
                                    <a:gd name="connsiteY1" fmla="*/ 0 h 3619500"/>
                                    <a:gd name="connsiteX2" fmla="*/ 963930 w 3286125"/>
                                    <a:gd name="connsiteY2" fmla="*/ 0 h 3619500"/>
                                    <a:gd name="connsiteX3" fmla="*/ 1577340 w 3286125"/>
                                    <a:gd name="connsiteY3" fmla="*/ 0 h 3619500"/>
                                    <a:gd name="connsiteX4" fmla="*/ 2092166 w 3286125"/>
                                    <a:gd name="connsiteY4" fmla="*/ 0 h 3619500"/>
                                    <a:gd name="connsiteX5" fmla="*/ 2606992 w 3286125"/>
                                    <a:gd name="connsiteY5" fmla="*/ 0 h 3619500"/>
                                    <a:gd name="connsiteX6" fmla="*/ 3286125 w 3286125"/>
                                    <a:gd name="connsiteY6" fmla="*/ 0 h 3619500"/>
                                    <a:gd name="connsiteX7" fmla="*/ 3286125 w 3286125"/>
                                    <a:gd name="connsiteY7" fmla="*/ 444681 h 3619500"/>
                                    <a:gd name="connsiteX8" fmla="*/ 3286125 w 3286125"/>
                                    <a:gd name="connsiteY8" fmla="*/ 961753 h 3619500"/>
                                    <a:gd name="connsiteX9" fmla="*/ 3286125 w 3286125"/>
                                    <a:gd name="connsiteY9" fmla="*/ 1406434 h 3619500"/>
                                    <a:gd name="connsiteX10" fmla="*/ 3286125 w 3286125"/>
                                    <a:gd name="connsiteY10" fmla="*/ 1851116 h 3619500"/>
                                    <a:gd name="connsiteX11" fmla="*/ 3286125 w 3286125"/>
                                    <a:gd name="connsiteY11" fmla="*/ 2368187 h 3619500"/>
                                    <a:gd name="connsiteX12" fmla="*/ 3286125 w 3286125"/>
                                    <a:gd name="connsiteY12" fmla="*/ 2921454 h 3619500"/>
                                    <a:gd name="connsiteX13" fmla="*/ 3286125 w 3286125"/>
                                    <a:gd name="connsiteY13" fmla="*/ 3619500 h 3619500"/>
                                    <a:gd name="connsiteX14" fmla="*/ 2738438 w 3286125"/>
                                    <a:gd name="connsiteY14" fmla="*/ 3619500 h 3619500"/>
                                    <a:gd name="connsiteX15" fmla="*/ 2256473 w 3286125"/>
                                    <a:gd name="connsiteY15" fmla="*/ 3619500 h 3619500"/>
                                    <a:gd name="connsiteX16" fmla="*/ 1708785 w 3286125"/>
                                    <a:gd name="connsiteY16" fmla="*/ 3619500 h 3619500"/>
                                    <a:gd name="connsiteX17" fmla="*/ 1095375 w 3286125"/>
                                    <a:gd name="connsiteY17" fmla="*/ 3619500 h 3619500"/>
                                    <a:gd name="connsiteX18" fmla="*/ 547688 w 3286125"/>
                                    <a:gd name="connsiteY18" fmla="*/ 3619500 h 3619500"/>
                                    <a:gd name="connsiteX19" fmla="*/ 0 w 3286125"/>
                                    <a:gd name="connsiteY19" fmla="*/ 3619500 h 3619500"/>
                                    <a:gd name="connsiteX20" fmla="*/ 0 w 3286125"/>
                                    <a:gd name="connsiteY20" fmla="*/ 3174819 h 3619500"/>
                                    <a:gd name="connsiteX21" fmla="*/ 0 w 3286125"/>
                                    <a:gd name="connsiteY21" fmla="*/ 2693942 h 3619500"/>
                                    <a:gd name="connsiteX22" fmla="*/ 0 w 3286125"/>
                                    <a:gd name="connsiteY22" fmla="*/ 2104481 h 3619500"/>
                                    <a:gd name="connsiteX23" fmla="*/ 0 w 3286125"/>
                                    <a:gd name="connsiteY23" fmla="*/ 1587409 h 3619500"/>
                                    <a:gd name="connsiteX24" fmla="*/ 0 w 3286125"/>
                                    <a:gd name="connsiteY24" fmla="*/ 1106533 h 3619500"/>
                                    <a:gd name="connsiteX25" fmla="*/ 0 w 3286125"/>
                                    <a:gd name="connsiteY25" fmla="*/ 698046 h 3619500"/>
                                    <a:gd name="connsiteX26" fmla="*/ 0 w 3286125"/>
                                    <a:gd name="connsiteY26" fmla="*/ 0 h 3619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286125" h="3619500" extrusionOk="0">
                                      <a:moveTo>
                                        <a:pt x="0" y="0"/>
                                      </a:moveTo>
                                      <a:cubicBezTo>
                                        <a:pt x="214204" y="-61167"/>
                                        <a:pt x="288899" y="54234"/>
                                        <a:pt x="514826" y="0"/>
                                      </a:cubicBezTo>
                                      <a:cubicBezTo>
                                        <a:pt x="740753" y="-54234"/>
                                        <a:pt x="770046" y="20850"/>
                                        <a:pt x="963930" y="0"/>
                                      </a:cubicBezTo>
                                      <a:cubicBezTo>
                                        <a:pt x="1157814" y="-20850"/>
                                        <a:pt x="1274403" y="30508"/>
                                        <a:pt x="1577340" y="0"/>
                                      </a:cubicBezTo>
                                      <a:cubicBezTo>
                                        <a:pt x="1880277" y="-30508"/>
                                        <a:pt x="1916158" y="2025"/>
                                        <a:pt x="2092166" y="0"/>
                                      </a:cubicBezTo>
                                      <a:cubicBezTo>
                                        <a:pt x="2268174" y="-2025"/>
                                        <a:pt x="2357185" y="16303"/>
                                        <a:pt x="2606992" y="0"/>
                                      </a:cubicBezTo>
                                      <a:cubicBezTo>
                                        <a:pt x="2856799" y="-16303"/>
                                        <a:pt x="2997022" y="57316"/>
                                        <a:pt x="3286125" y="0"/>
                                      </a:cubicBezTo>
                                      <a:cubicBezTo>
                                        <a:pt x="3302760" y="207364"/>
                                        <a:pt x="3271676" y="318272"/>
                                        <a:pt x="3286125" y="444681"/>
                                      </a:cubicBezTo>
                                      <a:cubicBezTo>
                                        <a:pt x="3300574" y="571090"/>
                                        <a:pt x="3233797" y="735360"/>
                                        <a:pt x="3286125" y="961753"/>
                                      </a:cubicBezTo>
                                      <a:cubicBezTo>
                                        <a:pt x="3338453" y="1188146"/>
                                        <a:pt x="3284622" y="1262141"/>
                                        <a:pt x="3286125" y="1406434"/>
                                      </a:cubicBezTo>
                                      <a:cubicBezTo>
                                        <a:pt x="3287628" y="1550727"/>
                                        <a:pt x="3277043" y="1662672"/>
                                        <a:pt x="3286125" y="1851116"/>
                                      </a:cubicBezTo>
                                      <a:cubicBezTo>
                                        <a:pt x="3295207" y="2039560"/>
                                        <a:pt x="3232350" y="2114495"/>
                                        <a:pt x="3286125" y="2368187"/>
                                      </a:cubicBezTo>
                                      <a:cubicBezTo>
                                        <a:pt x="3339900" y="2621879"/>
                                        <a:pt x="3282344" y="2658635"/>
                                        <a:pt x="3286125" y="2921454"/>
                                      </a:cubicBezTo>
                                      <a:cubicBezTo>
                                        <a:pt x="3289906" y="3184273"/>
                                        <a:pt x="3257008" y="3290555"/>
                                        <a:pt x="3286125" y="3619500"/>
                                      </a:cubicBezTo>
                                      <a:cubicBezTo>
                                        <a:pt x="3065970" y="3624232"/>
                                        <a:pt x="3000677" y="3573022"/>
                                        <a:pt x="2738438" y="3619500"/>
                                      </a:cubicBezTo>
                                      <a:cubicBezTo>
                                        <a:pt x="2476199" y="3665978"/>
                                        <a:pt x="2376294" y="3614814"/>
                                        <a:pt x="2256473" y="3619500"/>
                                      </a:cubicBezTo>
                                      <a:cubicBezTo>
                                        <a:pt x="2136652" y="3624186"/>
                                        <a:pt x="1950032" y="3612215"/>
                                        <a:pt x="1708785" y="3619500"/>
                                      </a:cubicBezTo>
                                      <a:cubicBezTo>
                                        <a:pt x="1467538" y="3626785"/>
                                        <a:pt x="1388700" y="3562838"/>
                                        <a:pt x="1095375" y="3619500"/>
                                      </a:cubicBezTo>
                                      <a:cubicBezTo>
                                        <a:pt x="802050" y="3676162"/>
                                        <a:pt x="771656" y="3619381"/>
                                        <a:pt x="547688" y="3619500"/>
                                      </a:cubicBezTo>
                                      <a:cubicBezTo>
                                        <a:pt x="323720" y="3619619"/>
                                        <a:pt x="221462" y="3595597"/>
                                        <a:pt x="0" y="3619500"/>
                                      </a:cubicBezTo>
                                      <a:cubicBezTo>
                                        <a:pt x="-50855" y="3402552"/>
                                        <a:pt x="2819" y="3369615"/>
                                        <a:pt x="0" y="3174819"/>
                                      </a:cubicBezTo>
                                      <a:cubicBezTo>
                                        <a:pt x="-2819" y="2980023"/>
                                        <a:pt x="26082" y="2836567"/>
                                        <a:pt x="0" y="2693942"/>
                                      </a:cubicBezTo>
                                      <a:cubicBezTo>
                                        <a:pt x="-26082" y="2551317"/>
                                        <a:pt x="69384" y="2233535"/>
                                        <a:pt x="0" y="2104481"/>
                                      </a:cubicBezTo>
                                      <a:cubicBezTo>
                                        <a:pt x="-69384" y="1975427"/>
                                        <a:pt x="47680" y="1783877"/>
                                        <a:pt x="0" y="1587409"/>
                                      </a:cubicBezTo>
                                      <a:cubicBezTo>
                                        <a:pt x="-47680" y="1390941"/>
                                        <a:pt x="4513" y="1328576"/>
                                        <a:pt x="0" y="1106533"/>
                                      </a:cubicBezTo>
                                      <a:cubicBezTo>
                                        <a:pt x="-4513" y="884490"/>
                                        <a:pt x="45775" y="811594"/>
                                        <a:pt x="0" y="698046"/>
                                      </a:cubicBezTo>
                                      <a:cubicBezTo>
                                        <a:pt x="-45775" y="584498"/>
                                        <a:pt x="61170" y="309157"/>
                                        <a:pt x="0" y="0"/>
                                      </a:cubicBezTo>
                                      <a:close/>
                                    </a:path>
                                  </a:pathLst>
                                </a:custGeom>
                                <ask:type>
                                  <ask:lineSketchNone/>
                                </ask:type>
                              </ask:lineSketchStyleProps>
                            </a:ext>
                          </a:extLst>
                        </a:ln>
                      </wps:spPr>
                      <wps:txbx>
                        <w:txbxContent>
                          <w:p w14:paraId="1687338F" w14:textId="77777777" w:rsidR="00386F5B" w:rsidRPr="00511B35" w:rsidRDefault="00386F5B" w:rsidP="001F293C">
                            <w:pPr>
                              <w:ind w:left="0" w:firstLine="0"/>
                              <w:jc w:val="center"/>
                              <w:rPr>
                                <w:b/>
                                <w:bCs/>
                                <w:color w:val="003AA6"/>
                                <w:sz w:val="20"/>
                                <w:szCs w:val="20"/>
                              </w:rPr>
                            </w:pPr>
                            <w:r w:rsidRPr="00511B35">
                              <w:rPr>
                                <w:b/>
                                <w:bCs/>
                                <w:color w:val="003AA6"/>
                                <w:sz w:val="20"/>
                                <w:szCs w:val="20"/>
                                <w:lang w:eastAsia="zh-CN"/>
                              </w:rPr>
                              <w:t xml:space="preserve">Value Pricing Pilot Program (VPPP) </w:t>
                            </w:r>
                            <w:r w:rsidRPr="00511B35">
                              <w:rPr>
                                <w:b/>
                                <w:bCs/>
                                <w:color w:val="003AA6"/>
                                <w:sz w:val="20"/>
                                <w:szCs w:val="20"/>
                                <w:lang w:eastAsia="zh-CN"/>
                              </w:rPr>
                              <w:t>和</w:t>
                            </w:r>
                            <w:r w:rsidRPr="00511B35">
                              <w:rPr>
                                <w:b/>
                                <w:bCs/>
                                <w:color w:val="003AA6"/>
                                <w:sz w:val="20"/>
                                <w:szCs w:val="20"/>
                                <w:lang w:eastAsia="zh-CN"/>
                              </w:rPr>
                              <w:t xml:space="preserve"> National Environmental Policy Act (NEPA)</w:t>
                            </w:r>
                          </w:p>
                          <w:p w14:paraId="6CFE63B7" w14:textId="77777777" w:rsidR="00386F5B" w:rsidRPr="00511B35" w:rsidRDefault="00386F5B" w:rsidP="001F293C">
                            <w:pPr>
                              <w:ind w:left="0" w:firstLine="0"/>
                              <w:jc w:val="center"/>
                              <w:rPr>
                                <w:b/>
                                <w:bCs/>
                                <w:color w:val="003AA6"/>
                                <w:sz w:val="20"/>
                                <w:szCs w:val="20"/>
                              </w:rPr>
                            </w:pPr>
                          </w:p>
                          <w:p w14:paraId="16F79B19" w14:textId="77777777" w:rsidR="00386F5B" w:rsidRPr="00511B35" w:rsidRDefault="00386F5B" w:rsidP="00A03F03">
                            <w:pPr>
                              <w:ind w:left="0" w:firstLine="0"/>
                              <w:jc w:val="both"/>
                              <w:rPr>
                                <w:color w:val="003AA6"/>
                                <w:sz w:val="18"/>
                                <w:szCs w:val="18"/>
                              </w:rPr>
                            </w:pPr>
                            <w:r w:rsidRPr="00511B35">
                              <w:rPr>
                                <w:color w:val="003AA6"/>
                                <w:sz w:val="18"/>
                                <w:szCs w:val="18"/>
                                <w:lang w:eastAsia="zh-CN"/>
                              </w:rPr>
                              <w:t>该项目由美国国会于</w:t>
                            </w:r>
                            <w:r w:rsidRPr="00511B35">
                              <w:rPr>
                                <w:color w:val="003AA6"/>
                                <w:sz w:val="18"/>
                                <w:szCs w:val="18"/>
                                <w:lang w:eastAsia="zh-CN"/>
                              </w:rPr>
                              <w:t xml:space="preserve"> 1991 </w:t>
                            </w:r>
                            <w:r w:rsidRPr="00511B35">
                              <w:rPr>
                                <w:color w:val="003AA6"/>
                                <w:sz w:val="18"/>
                                <w:szCs w:val="18"/>
                                <w:lang w:eastAsia="zh-CN"/>
                              </w:rPr>
                              <w:t>年设立，其前身是</w:t>
                            </w:r>
                            <w:r w:rsidRPr="00511B35">
                              <w:rPr>
                                <w:color w:val="003AA6"/>
                                <w:sz w:val="18"/>
                                <w:szCs w:val="18"/>
                                <w:lang w:eastAsia="zh-CN"/>
                              </w:rPr>
                              <w:t>“Congestion Pricing Pilot Program”</w:t>
                            </w:r>
                            <w:r w:rsidRPr="00511B35">
                              <w:rPr>
                                <w:color w:val="003AA6"/>
                                <w:sz w:val="18"/>
                                <w:szCs w:val="18"/>
                                <w:lang w:eastAsia="zh-CN"/>
                              </w:rPr>
                              <w:t>。该项目于</w:t>
                            </w:r>
                            <w:r w:rsidRPr="00511B35">
                              <w:rPr>
                                <w:color w:val="003AA6"/>
                                <w:sz w:val="18"/>
                                <w:szCs w:val="18"/>
                                <w:lang w:eastAsia="zh-CN"/>
                              </w:rPr>
                              <w:t xml:space="preserve"> 1998 </w:t>
                            </w:r>
                            <w:r w:rsidRPr="00511B35">
                              <w:rPr>
                                <w:color w:val="003AA6"/>
                                <w:sz w:val="18"/>
                                <w:szCs w:val="18"/>
                                <w:lang w:eastAsia="zh-CN"/>
                              </w:rPr>
                              <w:t>年更名为</w:t>
                            </w:r>
                            <w:r w:rsidRPr="00511B35">
                              <w:rPr>
                                <w:color w:val="003AA6"/>
                                <w:sz w:val="18"/>
                                <w:szCs w:val="18"/>
                                <w:lang w:eastAsia="zh-CN"/>
                              </w:rPr>
                              <w:t xml:space="preserve"> VPPP</w:t>
                            </w:r>
                            <w:r w:rsidRPr="00511B35">
                              <w:rPr>
                                <w:color w:val="003AA6"/>
                                <w:sz w:val="18"/>
                                <w:szCs w:val="18"/>
                                <w:lang w:eastAsia="zh-CN"/>
                              </w:rPr>
                              <w:t>，旨在验证拥堵定价策略是否可行以及该策略可在多大程度上减少拥堵，同时探索这些策略对</w:t>
                            </w:r>
                            <w:r w:rsidRPr="00511B35">
                              <w:rPr>
                                <w:color w:val="003AA6"/>
                                <w:sz w:val="18"/>
                                <w:szCs w:val="18"/>
                                <w:lang w:eastAsia="zh-CN"/>
                              </w:rPr>
                              <w:t>“</w:t>
                            </w:r>
                            <w:r w:rsidRPr="00511B35">
                              <w:rPr>
                                <w:color w:val="003AA6"/>
                                <w:sz w:val="18"/>
                                <w:szCs w:val="18"/>
                                <w:lang w:eastAsia="zh-CN"/>
                              </w:rPr>
                              <w:t>司机行为、交通流量、</w:t>
                            </w:r>
                            <w:r w:rsidRPr="00511B35">
                              <w:rPr>
                                <w:color w:val="003AA6"/>
                                <w:sz w:val="18"/>
                                <w:szCs w:val="18"/>
                                <w:lang w:eastAsia="zh-CN"/>
                              </w:rPr>
                              <w:t xml:space="preserve">Transit </w:t>
                            </w:r>
                            <w:r w:rsidRPr="00511B35">
                              <w:rPr>
                                <w:color w:val="003AA6"/>
                                <w:sz w:val="18"/>
                                <w:szCs w:val="18"/>
                                <w:lang w:eastAsia="zh-CN"/>
                              </w:rPr>
                              <w:t>载客量、空气质量和交通项目资金可用性</w:t>
                            </w:r>
                            <w:r w:rsidRPr="00511B35">
                              <w:rPr>
                                <w:color w:val="003AA6"/>
                                <w:sz w:val="18"/>
                                <w:szCs w:val="18"/>
                                <w:lang w:eastAsia="zh-CN"/>
                              </w:rPr>
                              <w:t>”</w:t>
                            </w:r>
                            <w:r w:rsidRPr="00511B35">
                              <w:rPr>
                                <w:color w:val="003AA6"/>
                                <w:sz w:val="18"/>
                                <w:szCs w:val="18"/>
                                <w:lang w:eastAsia="zh-CN"/>
                              </w:rPr>
                              <w:t>的影响。</w:t>
                            </w:r>
                          </w:p>
                          <w:p w14:paraId="5C6E3BC9" w14:textId="77777777" w:rsidR="00386F5B" w:rsidRPr="00511B35" w:rsidRDefault="00386F5B" w:rsidP="00A03F03">
                            <w:pPr>
                              <w:ind w:left="0" w:firstLine="0"/>
                              <w:jc w:val="both"/>
                              <w:rPr>
                                <w:color w:val="003AA6"/>
                                <w:sz w:val="18"/>
                                <w:szCs w:val="18"/>
                              </w:rPr>
                            </w:pPr>
                          </w:p>
                          <w:p w14:paraId="5D328D5C" w14:textId="0363CC07" w:rsidR="00386F5B" w:rsidRPr="00511B35" w:rsidRDefault="00386F5B" w:rsidP="00CC09CA">
                            <w:pPr>
                              <w:ind w:left="0" w:firstLine="0"/>
                              <w:jc w:val="both"/>
                              <w:rPr>
                                <w:color w:val="003AA6"/>
                                <w:sz w:val="18"/>
                                <w:szCs w:val="18"/>
                                <w:lang w:eastAsia="zh-CN"/>
                              </w:rPr>
                            </w:pPr>
                            <w:r w:rsidRPr="00511B35">
                              <w:rPr>
                                <w:color w:val="003AA6"/>
                                <w:sz w:val="18"/>
                                <w:szCs w:val="18"/>
                                <w:lang w:eastAsia="zh-CN"/>
                              </w:rPr>
                              <w:t>颁布于</w:t>
                            </w:r>
                            <w:r w:rsidRPr="00511B35">
                              <w:rPr>
                                <w:color w:val="003AA6"/>
                                <w:sz w:val="18"/>
                                <w:szCs w:val="18"/>
                                <w:lang w:eastAsia="zh-CN"/>
                              </w:rPr>
                              <w:t xml:space="preserve"> 1970 </w:t>
                            </w:r>
                            <w:r w:rsidRPr="00511B35">
                              <w:rPr>
                                <w:color w:val="003AA6"/>
                                <w:sz w:val="18"/>
                                <w:szCs w:val="18"/>
                                <w:lang w:eastAsia="zh-CN"/>
                              </w:rPr>
                              <w:t>年的</w:t>
                            </w:r>
                            <w:r w:rsidRPr="00511B35">
                              <w:rPr>
                                <w:color w:val="003AA6"/>
                                <w:sz w:val="18"/>
                                <w:szCs w:val="18"/>
                                <w:lang w:eastAsia="zh-CN"/>
                              </w:rPr>
                              <w:t xml:space="preserve"> NEPA </w:t>
                            </w:r>
                            <w:r w:rsidRPr="00511B35">
                              <w:rPr>
                                <w:color w:val="003AA6"/>
                                <w:sz w:val="18"/>
                                <w:szCs w:val="18"/>
                                <w:lang w:eastAsia="zh-CN"/>
                              </w:rPr>
                              <w:t>要求联邦机构在做出决定之前评估其拟定行动对环境的影响。</w:t>
                            </w:r>
                            <w:r w:rsidRPr="00511B35">
                              <w:rPr>
                                <w:color w:val="003AA6"/>
                                <w:sz w:val="18"/>
                                <w:szCs w:val="18"/>
                                <w:lang w:eastAsia="zh-CN"/>
                              </w:rPr>
                              <w:t xml:space="preserve">FHWA </w:t>
                            </w:r>
                            <w:r w:rsidRPr="00511B35">
                              <w:rPr>
                                <w:color w:val="003AA6"/>
                                <w:sz w:val="18"/>
                                <w:szCs w:val="18"/>
                                <w:lang w:eastAsia="zh-CN"/>
                              </w:rPr>
                              <w:t>必须遵循</w:t>
                            </w:r>
                            <w:r w:rsidRPr="00511B35">
                              <w:rPr>
                                <w:color w:val="003AA6"/>
                                <w:sz w:val="18"/>
                                <w:szCs w:val="18"/>
                                <w:lang w:eastAsia="zh-CN"/>
                              </w:rPr>
                              <w:t xml:space="preserve"> NEPA </w:t>
                            </w:r>
                            <w:r w:rsidRPr="00511B35">
                              <w:rPr>
                                <w:color w:val="003AA6"/>
                                <w:sz w:val="18"/>
                                <w:szCs w:val="18"/>
                                <w:lang w:eastAsia="zh-CN"/>
                              </w:rPr>
                              <w:t>要求，对</w:t>
                            </w:r>
                            <w:r w:rsidRPr="00511B35">
                              <w:rPr>
                                <w:color w:val="003AA6"/>
                                <w:sz w:val="18"/>
                                <w:szCs w:val="18"/>
                                <w:lang w:eastAsia="zh-CN"/>
                              </w:rPr>
                              <w:t xml:space="preserve"> VPPP </w:t>
                            </w:r>
                            <w:r w:rsidRPr="00511B35">
                              <w:rPr>
                                <w:color w:val="003AA6"/>
                                <w:sz w:val="18"/>
                                <w:szCs w:val="18"/>
                                <w:lang w:eastAsia="zh-CN"/>
                              </w:rPr>
                              <w:t>项目做出是否批准的决定。</w:t>
                            </w:r>
                          </w:p>
                          <w:p w14:paraId="05BFAF44" w14:textId="77777777" w:rsidR="00386F5B" w:rsidRPr="00511B35" w:rsidRDefault="00386F5B" w:rsidP="00A03F03">
                            <w:pPr>
                              <w:ind w:left="0" w:firstLine="0"/>
                              <w:rPr>
                                <w:b/>
                                <w:bCs/>
                                <w:color w:val="003AA6"/>
                                <w:sz w:val="18"/>
                                <w:szCs w:val="18"/>
                                <w:lang w:eastAsia="zh-CN"/>
                              </w:rPr>
                            </w:pPr>
                          </w:p>
                          <w:p w14:paraId="7B0B8BC4" w14:textId="2696E443" w:rsidR="00386F5B" w:rsidRPr="00511B35" w:rsidRDefault="00386F5B" w:rsidP="00A03F03">
                            <w:pPr>
                              <w:ind w:left="0" w:firstLine="0"/>
                              <w:rPr>
                                <w:b/>
                                <w:bCs/>
                                <w:color w:val="003AA6"/>
                                <w:sz w:val="18"/>
                                <w:szCs w:val="18"/>
                                <w:lang w:eastAsia="zh-CN"/>
                              </w:rPr>
                            </w:pPr>
                            <w:r w:rsidRPr="00511B35">
                              <w:rPr>
                                <w:b/>
                                <w:bCs/>
                                <w:color w:val="003AA6"/>
                                <w:sz w:val="18"/>
                                <w:szCs w:val="18"/>
                                <w:lang w:eastAsia="zh-CN"/>
                              </w:rPr>
                              <w:t>来源：</w:t>
                            </w:r>
                            <w:r w:rsidRPr="00511B35">
                              <w:rPr>
                                <w:b/>
                                <w:bCs/>
                                <w:color w:val="003AA6"/>
                                <w:sz w:val="18"/>
                                <w:szCs w:val="18"/>
                                <w:lang w:eastAsia="zh-CN"/>
                              </w:rPr>
                              <w:t xml:space="preserve"> </w:t>
                            </w:r>
                          </w:p>
                          <w:p w14:paraId="4E598195" w14:textId="39F738AE" w:rsidR="00386F5B" w:rsidRPr="00511B35" w:rsidRDefault="00386F5B" w:rsidP="00A03F03">
                            <w:pPr>
                              <w:ind w:left="0" w:firstLine="0"/>
                              <w:rPr>
                                <w:sz w:val="18"/>
                                <w:szCs w:val="18"/>
                              </w:rPr>
                            </w:pPr>
                            <w:proofErr w:type="gramStart"/>
                            <w:r w:rsidRPr="00511B35">
                              <w:rPr>
                                <w:color w:val="003AA6"/>
                                <w:sz w:val="18"/>
                                <w:szCs w:val="18"/>
                                <w:lang w:eastAsia="zh-CN"/>
                              </w:rPr>
                              <w:t>FHWA.“</w:t>
                            </w:r>
                            <w:proofErr w:type="gramEnd"/>
                            <w:r w:rsidRPr="00511B35">
                              <w:rPr>
                                <w:color w:val="003AA6"/>
                                <w:sz w:val="18"/>
                                <w:szCs w:val="18"/>
                                <w:lang w:eastAsia="zh-CN"/>
                              </w:rPr>
                              <w:t>Value Pricing Pilot Program.”</w:t>
                            </w:r>
                            <w:r w:rsidRPr="00511B35">
                              <w:rPr>
                                <w:color w:val="003AA6"/>
                                <w:lang w:eastAsia="zh-CN"/>
                              </w:rPr>
                              <w:t xml:space="preserve"> </w:t>
                            </w:r>
                            <w:hyperlink r:id="rId37" w:history="1">
                              <w:r w:rsidRPr="00511B35">
                                <w:rPr>
                                  <w:rStyle w:val="Hyperlink"/>
                                  <w:sz w:val="18"/>
                                  <w:szCs w:val="18"/>
                                  <w:lang w:eastAsia="zh-CN"/>
                                </w:rPr>
                                <w:t>https://ops.fhwa.dot.gov/congestionpricing/‌value_pricing/index.htm</w:t>
                              </w:r>
                            </w:hyperlink>
                          </w:p>
                          <w:p w14:paraId="09F75BF0" w14:textId="308F6A9A" w:rsidR="00386F5B" w:rsidRPr="00511B35" w:rsidRDefault="00386F5B" w:rsidP="00C60AA5">
                            <w:pPr>
                              <w:ind w:left="0" w:firstLine="0"/>
                              <w:rPr>
                                <w:color w:val="1B587C" w:themeColor="accent3"/>
                                <w:sz w:val="18"/>
                                <w:szCs w:val="18"/>
                              </w:rPr>
                            </w:pPr>
                            <w:r w:rsidRPr="00511B35">
                              <w:rPr>
                                <w:color w:val="003AA6"/>
                                <w:sz w:val="18"/>
                                <w:szCs w:val="18"/>
                                <w:lang w:eastAsia="zh-CN"/>
                              </w:rPr>
                              <w:t>United States Environmental Protection Agency.</w:t>
                            </w:r>
                            <w:r w:rsidR="00511B35">
                              <w:rPr>
                                <w:color w:val="003AA6"/>
                                <w:sz w:val="18"/>
                                <w:szCs w:val="18"/>
                                <w:lang w:eastAsia="zh-CN"/>
                              </w:rPr>
                              <w:t xml:space="preserve"> </w:t>
                            </w:r>
                            <w:r w:rsidRPr="00511B35">
                              <w:rPr>
                                <w:color w:val="003AA6"/>
                                <w:sz w:val="18"/>
                                <w:szCs w:val="18"/>
                                <w:lang w:eastAsia="zh-CN"/>
                              </w:rPr>
                              <w:t>“What is the National Environmental Policy Act.”</w:t>
                            </w:r>
                            <w:hyperlink r:id="rId38" w:history="1">
                              <w:r w:rsidRPr="00511B35">
                                <w:rPr>
                                  <w:rStyle w:val="Hyperlink"/>
                                  <w:sz w:val="18"/>
                                  <w:szCs w:val="18"/>
                                  <w:lang w:eastAsia="zh-CN"/>
                                </w:rPr>
                                <w:t>https://www.epa.gov/nepa/what-national-environmental-policy-act</w:t>
                              </w:r>
                            </w:hyperlink>
                            <w:r w:rsidRPr="00511B35">
                              <w:rPr>
                                <w:color w:val="1F638D"/>
                                <w:sz w:val="18"/>
                                <w:szCs w:val="18"/>
                                <w:lang w:eastAsia="zh-CN"/>
                              </w:rPr>
                              <w:t xml:space="preserve"> </w:t>
                            </w:r>
                          </w:p>
                        </w:txbxContent>
                      </wps:txbx>
                      <wps:bodyPr rot="0" vert="horz" wrap="square" lIns="91440" tIns="9144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6FBB9" id="_x0000_s1038" type="#_x0000_t202" style="position:absolute;margin-left:1.5pt;margin-top:16.9pt;width:258.75pt;height:25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" filled="f" strokecolor="#003aa6" strokeweight="5pt">
                <v:stroke linestyle="thickBetweenThin" endcap="square"/>
                <v:textbox inset=",7.2pt">
                  <w:txbxContent>
                    <w:p w14:paraId="1687338F" w14:textId="77777777" w:rsidR="00386F5B" w:rsidRPr="00511B35" w:rsidRDefault="00386F5B" w:rsidP="001F293C">
                      <w:pPr>
                        <w:ind w:left="0" w:firstLine="0"/>
                        <w:jc w:val="center"/>
                        <w:rPr>
                          <w:b/>
                          <w:bCs/>
                          <w:color w:val="003AA6"/>
                          <w:sz w:val="20"/>
                          <w:szCs w:val="20"/>
                        </w:rPr>
                      </w:pPr>
                      <w:r w:rsidRPr="00511B35">
                        <w:rPr>
                          <w:b/>
                          <w:bCs/>
                          <w:color w:val="003AA6"/>
                          <w:sz w:val="20"/>
                          <w:szCs w:val="20"/>
                          <w:lang w:eastAsia="zh-CN"/>
                        </w:rPr>
                        <w:t xml:space="preserve">Value Pricing Pilot Program (VPPP) </w:t>
                      </w:r>
                      <w:r w:rsidRPr="00511B35">
                        <w:rPr>
                          <w:b/>
                          <w:bCs/>
                          <w:color w:val="003AA6"/>
                          <w:sz w:val="20"/>
                          <w:szCs w:val="20"/>
                          <w:lang w:eastAsia="zh-CN"/>
                        </w:rPr>
                        <w:t>和</w:t>
                      </w:r>
                      <w:r w:rsidRPr="00511B35">
                        <w:rPr>
                          <w:b/>
                          <w:bCs/>
                          <w:color w:val="003AA6"/>
                          <w:sz w:val="20"/>
                          <w:szCs w:val="20"/>
                          <w:lang w:eastAsia="zh-CN"/>
                        </w:rPr>
                        <w:t xml:space="preserve"> National Environmental Policy Act (NEPA)</w:t>
                      </w:r>
                    </w:p>
                    <w:p w14:paraId="6CFE63B7" w14:textId="77777777" w:rsidR="00386F5B" w:rsidRPr="00511B35" w:rsidRDefault="00386F5B" w:rsidP="001F293C">
                      <w:pPr>
                        <w:ind w:left="0" w:firstLine="0"/>
                        <w:jc w:val="center"/>
                        <w:rPr>
                          <w:b/>
                          <w:bCs/>
                          <w:color w:val="003AA6"/>
                          <w:sz w:val="20"/>
                          <w:szCs w:val="20"/>
                        </w:rPr>
                      </w:pPr>
                    </w:p>
                    <w:p w14:paraId="16F79B19" w14:textId="77777777" w:rsidR="00386F5B" w:rsidRPr="00511B35" w:rsidRDefault="00386F5B" w:rsidP="00A03F03">
                      <w:pPr>
                        <w:ind w:left="0" w:firstLine="0"/>
                        <w:jc w:val="both"/>
                        <w:rPr>
                          <w:color w:val="003AA6"/>
                          <w:sz w:val="18"/>
                          <w:szCs w:val="18"/>
                        </w:rPr>
                      </w:pPr>
                      <w:r w:rsidRPr="00511B35">
                        <w:rPr>
                          <w:color w:val="003AA6"/>
                          <w:sz w:val="18"/>
                          <w:szCs w:val="18"/>
                          <w:lang w:eastAsia="zh-CN"/>
                        </w:rPr>
                        <w:t>该项目由美国国会于</w:t>
                      </w:r>
                      <w:r w:rsidRPr="00511B35">
                        <w:rPr>
                          <w:color w:val="003AA6"/>
                          <w:sz w:val="18"/>
                          <w:szCs w:val="18"/>
                          <w:lang w:eastAsia="zh-CN"/>
                        </w:rPr>
                        <w:t xml:space="preserve"> 1991 </w:t>
                      </w:r>
                      <w:r w:rsidRPr="00511B35">
                        <w:rPr>
                          <w:color w:val="003AA6"/>
                          <w:sz w:val="18"/>
                          <w:szCs w:val="18"/>
                          <w:lang w:eastAsia="zh-CN"/>
                        </w:rPr>
                        <w:t>年设立，其前身是</w:t>
                      </w:r>
                      <w:r w:rsidRPr="00511B35">
                        <w:rPr>
                          <w:color w:val="003AA6"/>
                          <w:sz w:val="18"/>
                          <w:szCs w:val="18"/>
                          <w:lang w:eastAsia="zh-CN"/>
                        </w:rPr>
                        <w:t>“Congestion Pricing Pilot Program”</w:t>
                      </w:r>
                      <w:r w:rsidRPr="00511B35">
                        <w:rPr>
                          <w:color w:val="003AA6"/>
                          <w:sz w:val="18"/>
                          <w:szCs w:val="18"/>
                          <w:lang w:eastAsia="zh-CN"/>
                        </w:rPr>
                        <w:t>。该项目于</w:t>
                      </w:r>
                      <w:r w:rsidRPr="00511B35">
                        <w:rPr>
                          <w:color w:val="003AA6"/>
                          <w:sz w:val="18"/>
                          <w:szCs w:val="18"/>
                          <w:lang w:eastAsia="zh-CN"/>
                        </w:rPr>
                        <w:t xml:space="preserve"> 1998 </w:t>
                      </w:r>
                      <w:r w:rsidRPr="00511B35">
                        <w:rPr>
                          <w:color w:val="003AA6"/>
                          <w:sz w:val="18"/>
                          <w:szCs w:val="18"/>
                          <w:lang w:eastAsia="zh-CN"/>
                        </w:rPr>
                        <w:t>年更名为</w:t>
                      </w:r>
                      <w:r w:rsidRPr="00511B35">
                        <w:rPr>
                          <w:color w:val="003AA6"/>
                          <w:sz w:val="18"/>
                          <w:szCs w:val="18"/>
                          <w:lang w:eastAsia="zh-CN"/>
                        </w:rPr>
                        <w:t xml:space="preserve"> VPPP</w:t>
                      </w:r>
                      <w:r w:rsidRPr="00511B35">
                        <w:rPr>
                          <w:color w:val="003AA6"/>
                          <w:sz w:val="18"/>
                          <w:szCs w:val="18"/>
                          <w:lang w:eastAsia="zh-CN"/>
                        </w:rPr>
                        <w:t>，旨在验证拥堵定价策略是否可行以及该策略可在多大程度上减少拥堵，同时探索这些策略对</w:t>
                      </w:r>
                      <w:r w:rsidRPr="00511B35">
                        <w:rPr>
                          <w:color w:val="003AA6"/>
                          <w:sz w:val="18"/>
                          <w:szCs w:val="18"/>
                          <w:lang w:eastAsia="zh-CN"/>
                        </w:rPr>
                        <w:t>“</w:t>
                      </w:r>
                      <w:r w:rsidRPr="00511B35">
                        <w:rPr>
                          <w:color w:val="003AA6"/>
                          <w:sz w:val="18"/>
                          <w:szCs w:val="18"/>
                          <w:lang w:eastAsia="zh-CN"/>
                        </w:rPr>
                        <w:t>司机行为、交通流量、</w:t>
                      </w:r>
                      <w:r w:rsidRPr="00511B35">
                        <w:rPr>
                          <w:color w:val="003AA6"/>
                          <w:sz w:val="18"/>
                          <w:szCs w:val="18"/>
                          <w:lang w:eastAsia="zh-CN"/>
                        </w:rPr>
                        <w:t xml:space="preserve">Transit </w:t>
                      </w:r>
                      <w:r w:rsidRPr="00511B35">
                        <w:rPr>
                          <w:color w:val="003AA6"/>
                          <w:sz w:val="18"/>
                          <w:szCs w:val="18"/>
                          <w:lang w:eastAsia="zh-CN"/>
                        </w:rPr>
                        <w:t>载客量、空气质量和交通项目资金可用性</w:t>
                      </w:r>
                      <w:r w:rsidRPr="00511B35">
                        <w:rPr>
                          <w:color w:val="003AA6"/>
                          <w:sz w:val="18"/>
                          <w:szCs w:val="18"/>
                          <w:lang w:eastAsia="zh-CN"/>
                        </w:rPr>
                        <w:t>”</w:t>
                      </w:r>
                      <w:r w:rsidRPr="00511B35">
                        <w:rPr>
                          <w:color w:val="003AA6"/>
                          <w:sz w:val="18"/>
                          <w:szCs w:val="18"/>
                          <w:lang w:eastAsia="zh-CN"/>
                        </w:rPr>
                        <w:t>的影响。</w:t>
                      </w:r>
                    </w:p>
                    <w:p w14:paraId="5C6E3BC9" w14:textId="77777777" w:rsidR="00386F5B" w:rsidRPr="00511B35" w:rsidRDefault="00386F5B" w:rsidP="00A03F03">
                      <w:pPr>
                        <w:ind w:left="0" w:firstLine="0"/>
                        <w:jc w:val="both"/>
                        <w:rPr>
                          <w:color w:val="003AA6"/>
                          <w:sz w:val="18"/>
                          <w:szCs w:val="18"/>
                        </w:rPr>
                      </w:pPr>
                    </w:p>
                    <w:p w14:paraId="5D328D5C" w14:textId="0363CC07" w:rsidR="00386F5B" w:rsidRPr="00511B35" w:rsidRDefault="00386F5B" w:rsidP="00CC09CA">
                      <w:pPr>
                        <w:ind w:left="0" w:firstLine="0"/>
                        <w:jc w:val="both"/>
                        <w:rPr>
                          <w:color w:val="003AA6"/>
                          <w:sz w:val="18"/>
                          <w:szCs w:val="18"/>
                          <w:lang w:eastAsia="zh-CN"/>
                        </w:rPr>
                      </w:pPr>
                      <w:r w:rsidRPr="00511B35">
                        <w:rPr>
                          <w:color w:val="003AA6"/>
                          <w:sz w:val="18"/>
                          <w:szCs w:val="18"/>
                          <w:lang w:eastAsia="zh-CN"/>
                        </w:rPr>
                        <w:t>颁布于</w:t>
                      </w:r>
                      <w:r w:rsidRPr="00511B35">
                        <w:rPr>
                          <w:color w:val="003AA6"/>
                          <w:sz w:val="18"/>
                          <w:szCs w:val="18"/>
                          <w:lang w:eastAsia="zh-CN"/>
                        </w:rPr>
                        <w:t xml:space="preserve"> 1970 </w:t>
                      </w:r>
                      <w:r w:rsidRPr="00511B35">
                        <w:rPr>
                          <w:color w:val="003AA6"/>
                          <w:sz w:val="18"/>
                          <w:szCs w:val="18"/>
                          <w:lang w:eastAsia="zh-CN"/>
                        </w:rPr>
                        <w:t>年的</w:t>
                      </w:r>
                      <w:r w:rsidRPr="00511B35">
                        <w:rPr>
                          <w:color w:val="003AA6"/>
                          <w:sz w:val="18"/>
                          <w:szCs w:val="18"/>
                          <w:lang w:eastAsia="zh-CN"/>
                        </w:rPr>
                        <w:t xml:space="preserve"> NEPA </w:t>
                      </w:r>
                      <w:r w:rsidRPr="00511B35">
                        <w:rPr>
                          <w:color w:val="003AA6"/>
                          <w:sz w:val="18"/>
                          <w:szCs w:val="18"/>
                          <w:lang w:eastAsia="zh-CN"/>
                        </w:rPr>
                        <w:t>要求联邦机构在做出决定之前评估其拟定行动对环境的影响。</w:t>
                      </w:r>
                      <w:r w:rsidRPr="00511B35">
                        <w:rPr>
                          <w:color w:val="003AA6"/>
                          <w:sz w:val="18"/>
                          <w:szCs w:val="18"/>
                          <w:lang w:eastAsia="zh-CN"/>
                        </w:rPr>
                        <w:t xml:space="preserve">FHWA </w:t>
                      </w:r>
                      <w:r w:rsidRPr="00511B35">
                        <w:rPr>
                          <w:color w:val="003AA6"/>
                          <w:sz w:val="18"/>
                          <w:szCs w:val="18"/>
                          <w:lang w:eastAsia="zh-CN"/>
                        </w:rPr>
                        <w:t>必须遵循</w:t>
                      </w:r>
                      <w:r w:rsidRPr="00511B35">
                        <w:rPr>
                          <w:color w:val="003AA6"/>
                          <w:sz w:val="18"/>
                          <w:szCs w:val="18"/>
                          <w:lang w:eastAsia="zh-CN"/>
                        </w:rPr>
                        <w:t xml:space="preserve"> NEPA </w:t>
                      </w:r>
                      <w:r w:rsidRPr="00511B35">
                        <w:rPr>
                          <w:color w:val="003AA6"/>
                          <w:sz w:val="18"/>
                          <w:szCs w:val="18"/>
                          <w:lang w:eastAsia="zh-CN"/>
                        </w:rPr>
                        <w:t>要求，对</w:t>
                      </w:r>
                      <w:r w:rsidRPr="00511B35">
                        <w:rPr>
                          <w:color w:val="003AA6"/>
                          <w:sz w:val="18"/>
                          <w:szCs w:val="18"/>
                          <w:lang w:eastAsia="zh-CN"/>
                        </w:rPr>
                        <w:t xml:space="preserve"> VPPP </w:t>
                      </w:r>
                      <w:r w:rsidRPr="00511B35">
                        <w:rPr>
                          <w:color w:val="003AA6"/>
                          <w:sz w:val="18"/>
                          <w:szCs w:val="18"/>
                          <w:lang w:eastAsia="zh-CN"/>
                        </w:rPr>
                        <w:t>项目做出是否批准的决定。</w:t>
                      </w:r>
                    </w:p>
                    <w:p w14:paraId="05BFAF44" w14:textId="77777777" w:rsidR="00386F5B" w:rsidRPr="00511B35" w:rsidRDefault="00386F5B" w:rsidP="00A03F03">
                      <w:pPr>
                        <w:ind w:left="0" w:firstLine="0"/>
                        <w:rPr>
                          <w:b/>
                          <w:bCs/>
                          <w:color w:val="003AA6"/>
                          <w:sz w:val="18"/>
                          <w:szCs w:val="18"/>
                          <w:lang w:eastAsia="zh-CN"/>
                        </w:rPr>
                      </w:pPr>
                    </w:p>
                    <w:p w14:paraId="7B0B8BC4" w14:textId="2696E443" w:rsidR="00386F5B" w:rsidRPr="00511B35" w:rsidRDefault="00386F5B" w:rsidP="00A03F03">
                      <w:pPr>
                        <w:ind w:left="0" w:firstLine="0"/>
                        <w:rPr>
                          <w:b/>
                          <w:bCs/>
                          <w:color w:val="003AA6"/>
                          <w:sz w:val="18"/>
                          <w:szCs w:val="18"/>
                          <w:lang w:eastAsia="zh-CN"/>
                        </w:rPr>
                      </w:pPr>
                      <w:r w:rsidRPr="00511B35">
                        <w:rPr>
                          <w:b/>
                          <w:bCs/>
                          <w:color w:val="003AA6"/>
                          <w:sz w:val="18"/>
                          <w:szCs w:val="18"/>
                          <w:lang w:eastAsia="zh-CN"/>
                        </w:rPr>
                        <w:t>来源：</w:t>
                      </w:r>
                      <w:r w:rsidRPr="00511B35">
                        <w:rPr>
                          <w:b/>
                          <w:bCs/>
                          <w:color w:val="003AA6"/>
                          <w:sz w:val="18"/>
                          <w:szCs w:val="18"/>
                          <w:lang w:eastAsia="zh-CN"/>
                        </w:rPr>
                        <w:t xml:space="preserve"> </w:t>
                      </w:r>
                    </w:p>
                    <w:p w14:paraId="4E598195" w14:textId="39F738AE" w:rsidR="00386F5B" w:rsidRPr="00511B35" w:rsidRDefault="00386F5B" w:rsidP="00A03F03">
                      <w:pPr>
                        <w:ind w:left="0" w:firstLine="0"/>
                        <w:rPr>
                          <w:sz w:val="18"/>
                          <w:szCs w:val="18"/>
                        </w:rPr>
                      </w:pPr>
                      <w:proofErr w:type="gramStart"/>
                      <w:r w:rsidRPr="00511B35">
                        <w:rPr>
                          <w:color w:val="003AA6"/>
                          <w:sz w:val="18"/>
                          <w:szCs w:val="18"/>
                          <w:lang w:eastAsia="zh-CN"/>
                        </w:rPr>
                        <w:t>FHWA.“</w:t>
                      </w:r>
                      <w:proofErr w:type="gramEnd"/>
                      <w:r w:rsidRPr="00511B35">
                        <w:rPr>
                          <w:color w:val="003AA6"/>
                          <w:sz w:val="18"/>
                          <w:szCs w:val="18"/>
                          <w:lang w:eastAsia="zh-CN"/>
                        </w:rPr>
                        <w:t>Value Pricing Pilot Program.”</w:t>
                      </w:r>
                      <w:r w:rsidRPr="00511B35">
                        <w:rPr>
                          <w:color w:val="003AA6"/>
                          <w:lang w:eastAsia="zh-CN"/>
                        </w:rPr>
                        <w:t xml:space="preserve"> </w:t>
                      </w:r>
                      <w:hyperlink r:id="rId39" w:history="1">
                        <w:r w:rsidRPr="00511B35">
                          <w:rPr>
                            <w:rStyle w:val="Hyperlink"/>
                            <w:sz w:val="18"/>
                            <w:szCs w:val="18"/>
                            <w:lang w:eastAsia="zh-CN"/>
                          </w:rPr>
                          <w:t>https://ops.fhwa.dot.gov/congestionpricing/‌value_pricing/index.htm</w:t>
                        </w:r>
                      </w:hyperlink>
                    </w:p>
                    <w:p w14:paraId="09F75BF0" w14:textId="308F6A9A" w:rsidR="00386F5B" w:rsidRPr="00511B35" w:rsidRDefault="00386F5B" w:rsidP="00C60AA5">
                      <w:pPr>
                        <w:ind w:left="0" w:firstLine="0"/>
                        <w:rPr>
                          <w:color w:val="1B587C" w:themeColor="accent3"/>
                          <w:sz w:val="18"/>
                          <w:szCs w:val="18"/>
                        </w:rPr>
                      </w:pPr>
                      <w:r w:rsidRPr="00511B35">
                        <w:rPr>
                          <w:color w:val="003AA6"/>
                          <w:sz w:val="18"/>
                          <w:szCs w:val="18"/>
                          <w:lang w:eastAsia="zh-CN"/>
                        </w:rPr>
                        <w:t>United States Environmental Protection Agency.</w:t>
                      </w:r>
                      <w:r w:rsidR="00511B35">
                        <w:rPr>
                          <w:color w:val="003AA6"/>
                          <w:sz w:val="18"/>
                          <w:szCs w:val="18"/>
                          <w:lang w:eastAsia="zh-CN"/>
                        </w:rPr>
                        <w:t xml:space="preserve"> </w:t>
                      </w:r>
                      <w:r w:rsidRPr="00511B35">
                        <w:rPr>
                          <w:color w:val="003AA6"/>
                          <w:sz w:val="18"/>
                          <w:szCs w:val="18"/>
                          <w:lang w:eastAsia="zh-CN"/>
                        </w:rPr>
                        <w:t>“What is the National Environmental Policy Act.”</w:t>
                      </w:r>
                      <w:hyperlink r:id="rId40" w:history="1">
                        <w:r w:rsidRPr="00511B35">
                          <w:rPr>
                            <w:rStyle w:val="Hyperlink"/>
                            <w:sz w:val="18"/>
                            <w:szCs w:val="18"/>
                            <w:lang w:eastAsia="zh-CN"/>
                          </w:rPr>
                          <w:t>https://www.epa.gov/nepa/what-national-environmental-policy-act</w:t>
                        </w:r>
                      </w:hyperlink>
                      <w:r w:rsidRPr="00511B35">
                        <w:rPr>
                          <w:color w:val="1F638D"/>
                          <w:sz w:val="18"/>
                          <w:szCs w:val="18"/>
                          <w:lang w:eastAsia="zh-CN"/>
                        </w:rPr>
                        <w:t xml:space="preserve"> </w:t>
                      </w:r>
                    </w:p>
                  </w:txbxContent>
                </v:textbox>
                <w10:wrap type="square"/>
              </v:shape>
            </w:pict>
          </mc:Fallback>
        </mc:AlternateContent>
      </w:r>
      <w:r w:rsidRPr="00D02E2A">
        <w:rPr>
          <w:rFonts w:eastAsia="SimSun" w:cs="Arial"/>
          <w:lang w:eastAsia="zh-CN"/>
        </w:rPr>
        <w:t xml:space="preserve">Manhattan CBD </w:t>
      </w:r>
      <w:r w:rsidRPr="00D02E2A">
        <w:rPr>
          <w:rFonts w:eastAsia="SimSun" w:cs="Arial"/>
          <w:lang w:eastAsia="zh-CN"/>
        </w:rPr>
        <w:t>区域内的一些道路属于全国公路系统的一部分，其中一些在联邦政府的资金支持下得到了修缮。为了对此类道路进行收费，项目发起人需要获得</w:t>
      </w:r>
      <w:r w:rsidRPr="00D02E2A">
        <w:rPr>
          <w:rFonts w:eastAsia="SimSun" w:cs="Arial"/>
          <w:lang w:eastAsia="zh-CN"/>
        </w:rPr>
        <w:t xml:space="preserve"> U.S. Department of Transportation’s Federal Highway Administration (FHWA) </w:t>
      </w:r>
      <w:r w:rsidRPr="00D02E2A">
        <w:rPr>
          <w:rFonts w:eastAsia="SimSun" w:cs="Arial"/>
          <w:lang w:eastAsia="zh-CN"/>
        </w:rPr>
        <w:t>的批准；在此情况下即需要通过其</w:t>
      </w:r>
      <w:r w:rsidRPr="00D02E2A">
        <w:rPr>
          <w:rFonts w:eastAsia="SimSun" w:cs="Arial"/>
          <w:lang w:eastAsia="zh-CN"/>
        </w:rPr>
        <w:t xml:space="preserve"> Value Pricing Pilot Program (VPPP)</w:t>
      </w:r>
      <w:r w:rsidRPr="00D02E2A">
        <w:rPr>
          <w:rFonts w:eastAsia="SimSun" w:cs="Arial"/>
          <w:lang w:eastAsia="zh-CN"/>
        </w:rPr>
        <w:t>。项目发起人提交给</w:t>
      </w:r>
      <w:r w:rsidRPr="00D02E2A">
        <w:rPr>
          <w:rFonts w:eastAsia="SimSun" w:cs="Arial"/>
          <w:lang w:eastAsia="zh-CN"/>
        </w:rPr>
        <w:t xml:space="preserve"> FHWA </w:t>
      </w:r>
      <w:r w:rsidRPr="00D02E2A">
        <w:rPr>
          <w:rFonts w:eastAsia="SimSun" w:cs="Arial"/>
          <w:lang w:eastAsia="zh-CN"/>
        </w:rPr>
        <w:t>审阅的、旨在采取行动的</w:t>
      </w:r>
      <w:r w:rsidRPr="00D02E2A">
        <w:rPr>
          <w:rFonts w:eastAsia="SimSun" w:cs="Arial"/>
          <w:lang w:eastAsia="zh-CN"/>
        </w:rPr>
        <w:t xml:space="preserve"> VPPP </w:t>
      </w:r>
      <w:r w:rsidRPr="00D02E2A">
        <w:rPr>
          <w:rFonts w:eastAsia="SimSun" w:cs="Arial"/>
          <w:lang w:eastAsia="zh-CN"/>
        </w:rPr>
        <w:t>申请必须符合</w:t>
      </w:r>
      <w:r w:rsidRPr="00D02E2A">
        <w:rPr>
          <w:rFonts w:eastAsia="SimSun" w:cs="Arial"/>
          <w:lang w:eastAsia="zh-CN"/>
        </w:rPr>
        <w:t xml:space="preserve"> NEPA </w:t>
      </w:r>
      <w:r w:rsidRPr="00D02E2A">
        <w:rPr>
          <w:rFonts w:eastAsia="SimSun" w:cs="Arial"/>
          <w:lang w:eastAsia="zh-CN"/>
        </w:rPr>
        <w:t>要求。</w:t>
      </w:r>
    </w:p>
    <w:p w14:paraId="3A8B2526" w14:textId="77777777" w:rsidR="00EE3556" w:rsidRPr="00D02E2A" w:rsidRDefault="00EE3556" w:rsidP="00511B35">
      <w:pPr>
        <w:pStyle w:val="BodyText"/>
        <w:spacing w:after="0" w:line="240" w:lineRule="auto"/>
        <w:jc w:val="left"/>
        <w:rPr>
          <w:rFonts w:eastAsia="SimSun" w:cs="Arial"/>
          <w:lang w:eastAsia="zh-CN"/>
        </w:rPr>
      </w:pPr>
    </w:p>
    <w:p w14:paraId="472380BC" w14:textId="115BD6E8" w:rsidR="00415899" w:rsidRPr="00D02E2A" w:rsidRDefault="59187144" w:rsidP="00511B35">
      <w:pPr>
        <w:pStyle w:val="BodyText"/>
        <w:spacing w:after="0" w:line="240" w:lineRule="auto"/>
        <w:jc w:val="left"/>
        <w:rPr>
          <w:rFonts w:eastAsia="SimSun" w:cs="Arial"/>
          <w:lang w:eastAsia="zh-CN"/>
        </w:rPr>
      </w:pPr>
      <w:r w:rsidRPr="00D02E2A">
        <w:rPr>
          <w:rFonts w:eastAsia="SimSun" w:cs="Arial"/>
          <w:lang w:eastAsia="zh-CN"/>
        </w:rPr>
        <w:t>作为</w:t>
      </w:r>
      <w:r w:rsidRPr="00D02E2A">
        <w:rPr>
          <w:rFonts w:eastAsia="SimSun" w:cs="Arial"/>
          <w:lang w:eastAsia="zh-CN"/>
        </w:rPr>
        <w:t xml:space="preserve"> NEPA </w:t>
      </w:r>
      <w:r w:rsidRPr="00D02E2A">
        <w:rPr>
          <w:rFonts w:eastAsia="SimSun" w:cs="Arial"/>
          <w:lang w:eastAsia="zh-CN"/>
        </w:rPr>
        <w:t>流程中的领导机构，</w:t>
      </w:r>
      <w:r w:rsidRPr="00D02E2A">
        <w:rPr>
          <w:rFonts w:eastAsia="SimSun" w:cs="Arial"/>
          <w:lang w:eastAsia="zh-CN"/>
        </w:rPr>
        <w:t xml:space="preserve">FHWA </w:t>
      </w:r>
      <w:r w:rsidRPr="00D02E2A">
        <w:rPr>
          <w:rFonts w:eastAsia="SimSun" w:cs="Arial"/>
          <w:lang w:eastAsia="zh-CN"/>
        </w:rPr>
        <w:t>认为</w:t>
      </w:r>
      <w:r w:rsidRPr="00D02E2A">
        <w:rPr>
          <w:rFonts w:eastAsia="SimSun" w:cs="Arial"/>
          <w:lang w:eastAsia="zh-CN"/>
        </w:rPr>
        <w:t xml:space="preserve"> EA </w:t>
      </w:r>
      <w:r w:rsidRPr="00D02E2A">
        <w:rPr>
          <w:rFonts w:eastAsia="SimSun" w:cs="Arial"/>
          <w:lang w:eastAsia="zh-CN"/>
        </w:rPr>
        <w:t>是适用于本项目的评估类型，即实现项目目标主要可能导致运营上的变化，而对现有环境的实际影响较小。同时，减少</w:t>
      </w:r>
      <w:r w:rsidRPr="00D02E2A">
        <w:rPr>
          <w:rFonts w:eastAsia="SimSun" w:cs="Arial"/>
          <w:lang w:eastAsia="zh-CN"/>
        </w:rPr>
        <w:t xml:space="preserve"> Manhattan CBD </w:t>
      </w:r>
      <w:r w:rsidRPr="00D02E2A">
        <w:rPr>
          <w:rFonts w:eastAsia="SimSun" w:cs="Arial"/>
          <w:lang w:eastAsia="zh-CN"/>
        </w:rPr>
        <w:t>的拥堵还将对空气质量和生活质量产生有利的影响。</w:t>
      </w:r>
      <w:r w:rsidRPr="00D02E2A">
        <w:rPr>
          <w:rFonts w:eastAsia="SimSun" w:cs="Arial"/>
          <w:lang w:eastAsia="zh-CN"/>
        </w:rPr>
        <w:t xml:space="preserve"> </w:t>
      </w:r>
    </w:p>
    <w:p w14:paraId="7C716A7E" w14:textId="77777777" w:rsidR="00EE3556" w:rsidRPr="00D02E2A" w:rsidRDefault="00EE3556" w:rsidP="0064122F">
      <w:pPr>
        <w:pStyle w:val="BodyText"/>
        <w:spacing w:after="0" w:line="240" w:lineRule="auto"/>
        <w:rPr>
          <w:rFonts w:eastAsia="SimSun" w:cs="Arial"/>
          <w:lang w:eastAsia="zh-CN"/>
        </w:rPr>
      </w:pPr>
    </w:p>
    <w:p w14:paraId="1E3475CC" w14:textId="1CE24CA5" w:rsidR="00415899" w:rsidRPr="00D02E2A" w:rsidRDefault="00CD2ED2" w:rsidP="0064122F">
      <w:pPr>
        <w:pStyle w:val="BodyText"/>
        <w:spacing w:after="0" w:line="240" w:lineRule="auto"/>
        <w:rPr>
          <w:rFonts w:eastAsia="SimSun" w:cs="Arial"/>
          <w:lang w:eastAsia="zh-CN"/>
        </w:rPr>
      </w:pPr>
      <w:r w:rsidRPr="00D02E2A">
        <w:rPr>
          <w:rFonts w:eastAsia="SimSun" w:cs="Arial"/>
          <w:lang w:eastAsia="zh-CN"/>
        </w:rPr>
        <w:t xml:space="preserve">FHWA </w:t>
      </w:r>
      <w:r w:rsidRPr="00D02E2A">
        <w:rPr>
          <w:rFonts w:eastAsia="SimSun" w:cs="Arial"/>
          <w:lang w:eastAsia="zh-CN"/>
        </w:rPr>
        <w:t>认为，该项目可能会对环境正义群体产生影响。为此，</w:t>
      </w:r>
      <w:r w:rsidRPr="00D02E2A">
        <w:rPr>
          <w:rFonts w:eastAsia="SimSun" w:cs="Arial"/>
          <w:lang w:eastAsia="zh-CN"/>
        </w:rPr>
        <w:t xml:space="preserve">FHWA </w:t>
      </w:r>
      <w:r w:rsidRPr="00D02E2A">
        <w:rPr>
          <w:rFonts w:eastAsia="SimSun" w:cs="Arial"/>
          <w:lang w:eastAsia="zh-CN"/>
        </w:rPr>
        <w:t>要求在</w:t>
      </w:r>
      <w:r w:rsidRPr="00D02E2A">
        <w:rPr>
          <w:rFonts w:eastAsia="SimSun" w:cs="Arial"/>
          <w:lang w:eastAsia="zh-CN"/>
        </w:rPr>
        <w:t xml:space="preserve"> NEPA </w:t>
      </w:r>
      <w:r w:rsidRPr="00D02E2A">
        <w:rPr>
          <w:rFonts w:eastAsia="SimSun" w:cs="Arial"/>
          <w:lang w:eastAsia="zh-CN"/>
        </w:rPr>
        <w:t>流程中强化公众宣传，并与联邦和州资源机构进行统合协调。</w:t>
      </w:r>
      <w:r w:rsidRPr="00D02E2A">
        <w:rPr>
          <w:rFonts w:eastAsia="SimSun" w:cs="Arial"/>
          <w:lang w:eastAsia="zh-CN"/>
        </w:rPr>
        <w:t xml:space="preserve"> </w:t>
      </w:r>
    </w:p>
    <w:p w14:paraId="3598554B" w14:textId="77777777" w:rsidR="00EE3556" w:rsidRPr="00D02E2A" w:rsidRDefault="00EE3556" w:rsidP="0064122F">
      <w:pPr>
        <w:pStyle w:val="BodyText"/>
        <w:spacing w:after="0" w:line="240" w:lineRule="auto"/>
        <w:rPr>
          <w:rFonts w:eastAsia="SimSun" w:cs="Arial"/>
          <w:lang w:eastAsia="zh-CN"/>
        </w:rPr>
      </w:pPr>
    </w:p>
    <w:p w14:paraId="7DD5474E" w14:textId="77777777" w:rsidR="00EE3556" w:rsidRPr="00D02E2A" w:rsidRDefault="00EE3556">
      <w:pPr>
        <w:rPr>
          <w:b/>
          <w:bCs/>
          <w:caps/>
          <w:color w:val="003AA6"/>
          <w:sz w:val="28"/>
          <w:szCs w:val="28"/>
          <w:lang w:eastAsia="zh-CN"/>
        </w:rPr>
      </w:pPr>
      <w:r w:rsidRPr="00D02E2A">
        <w:rPr>
          <w:lang w:eastAsia="zh-CN"/>
        </w:rPr>
        <w:br w:type="page"/>
      </w:r>
    </w:p>
    <w:p w14:paraId="25257D96" w14:textId="275675C3" w:rsidR="00415899" w:rsidRPr="00D02E2A" w:rsidRDefault="001666F7" w:rsidP="00D4250D">
      <w:pPr>
        <w:pStyle w:val="Heading1"/>
      </w:pPr>
      <w:bookmarkStart w:id="30" w:name="_Toc110243106"/>
      <w:bookmarkStart w:id="31" w:name="_Toc110242490"/>
      <w:bookmarkStart w:id="32" w:name="_Toc111015326"/>
      <w:r w:rsidRPr="00D02E2A">
        <w:rPr>
          <w:lang w:eastAsia="zh-CN"/>
        </w:rPr>
        <w:lastRenderedPageBreak/>
        <w:t>为什么要提出</w:t>
      </w:r>
      <w:r w:rsidRPr="00D02E2A">
        <w:rPr>
          <w:lang w:eastAsia="zh-CN"/>
        </w:rPr>
        <w:t xml:space="preserve"> CBD TOLLING PROGRAM</w:t>
      </w:r>
      <w:r w:rsidRPr="00D02E2A">
        <w:rPr>
          <w:lang w:eastAsia="zh-CN"/>
        </w:rPr>
        <w:t>？</w:t>
      </w:r>
      <w:bookmarkEnd w:id="30"/>
      <w:bookmarkEnd w:id="31"/>
      <w:bookmarkEnd w:id="32"/>
    </w:p>
    <w:p w14:paraId="479E3EF6" w14:textId="77777777" w:rsidR="00AC75C1" w:rsidRPr="00D02E2A" w:rsidRDefault="00AC75C1" w:rsidP="0064122F">
      <w:pPr>
        <w:pStyle w:val="BodyText"/>
        <w:spacing w:after="0" w:line="240" w:lineRule="auto"/>
        <w:rPr>
          <w:rFonts w:eastAsia="SimSun" w:cs="Arial"/>
        </w:rPr>
      </w:pPr>
    </w:p>
    <w:p w14:paraId="4BCC8957" w14:textId="0C569CB0" w:rsidR="00415899" w:rsidRPr="00D02E2A" w:rsidRDefault="59187144" w:rsidP="0064122F">
      <w:pPr>
        <w:pStyle w:val="BodyText"/>
        <w:spacing w:after="0" w:line="240" w:lineRule="auto"/>
        <w:rPr>
          <w:rFonts w:eastAsia="SimSun" w:cs="Arial"/>
          <w:lang w:eastAsia="zh-CN"/>
        </w:rPr>
      </w:pPr>
      <w:r w:rsidRPr="00D02E2A">
        <w:rPr>
          <w:rFonts w:eastAsia="SimSun" w:cs="Arial"/>
          <w:lang w:eastAsia="zh-CN"/>
        </w:rPr>
        <w:t>多年以来，交通拥堵一直是</w:t>
      </w:r>
      <w:r w:rsidRPr="00D02E2A">
        <w:rPr>
          <w:rFonts w:eastAsia="SimSun" w:cs="Arial"/>
          <w:lang w:eastAsia="zh-CN"/>
        </w:rPr>
        <w:t xml:space="preserve"> Manhattan CBD </w:t>
      </w:r>
      <w:r w:rsidRPr="00D02E2A">
        <w:rPr>
          <w:rFonts w:eastAsia="SimSun" w:cs="Arial"/>
          <w:lang w:eastAsia="zh-CN"/>
        </w:rPr>
        <w:t>亟待解决的难题，</w:t>
      </w:r>
      <w:r w:rsidRPr="00D02E2A">
        <w:rPr>
          <w:rFonts w:eastAsia="SimSun" w:cs="Arial"/>
          <w:vertAlign w:val="superscript"/>
          <w:lang w:eastAsia="zh-CN"/>
        </w:rPr>
        <w:endnoteReference w:id="7"/>
      </w:r>
      <w:r w:rsidRPr="00D02E2A">
        <w:rPr>
          <w:rFonts w:eastAsia="SimSun" w:cs="Arial"/>
          <w:lang w:eastAsia="zh-CN"/>
        </w:rPr>
        <w:t>也是</w:t>
      </w:r>
      <w:r w:rsidRPr="00D02E2A">
        <w:rPr>
          <w:rFonts w:eastAsia="SimSun" w:cs="Arial"/>
          <w:lang w:eastAsia="zh-CN"/>
        </w:rPr>
        <w:t xml:space="preserve"> New York City</w:t>
      </w:r>
      <w:r w:rsidRPr="00D02E2A">
        <w:rPr>
          <w:rFonts w:eastAsia="SimSun" w:cs="Arial"/>
          <w:lang w:eastAsia="zh-CN"/>
        </w:rPr>
        <w:t>（纽约市）历代政府所面临的最具挑战性的政策问题之一。随着该地区的人口和商业活动不断发展壮大，近年来该地区交通拥堵频发，以至于人们发明了一个新词来形容这种状况：连环堵车（</w:t>
      </w:r>
      <w:r w:rsidRPr="00D02E2A">
        <w:rPr>
          <w:rFonts w:eastAsia="SimSun" w:cs="Arial"/>
          <w:lang w:eastAsia="zh-CN"/>
        </w:rPr>
        <w:t>gridlock</w:t>
      </w:r>
      <w:r w:rsidRPr="00D02E2A">
        <w:rPr>
          <w:rFonts w:eastAsia="SimSun" w:cs="Arial"/>
          <w:lang w:eastAsia="zh-CN"/>
        </w:rPr>
        <w:t>：指各个路口、各个方向的车流完全堵死，无法移动）。</w:t>
      </w:r>
      <w:r w:rsidRPr="00D02E2A">
        <w:rPr>
          <w:rFonts w:eastAsia="SimSun" w:cs="Arial"/>
          <w:vertAlign w:val="superscript"/>
          <w:lang w:eastAsia="zh-CN"/>
        </w:rPr>
        <w:endnoteReference w:id="8"/>
      </w:r>
    </w:p>
    <w:p w14:paraId="7ADAF1F6" w14:textId="77777777" w:rsidR="00AC75C1" w:rsidRPr="00D02E2A" w:rsidRDefault="00AC75C1" w:rsidP="0064122F">
      <w:pPr>
        <w:pStyle w:val="BodyText"/>
        <w:spacing w:after="0" w:line="240" w:lineRule="auto"/>
        <w:rPr>
          <w:rFonts w:eastAsia="SimSun" w:cs="Arial"/>
          <w:lang w:eastAsia="zh-CN"/>
        </w:rPr>
      </w:pPr>
    </w:p>
    <w:p w14:paraId="08F0B833" w14:textId="77777777" w:rsidR="00415899" w:rsidRPr="00D02E2A" w:rsidRDefault="59187144" w:rsidP="0064122F">
      <w:pPr>
        <w:pStyle w:val="BodyText"/>
        <w:spacing w:after="0" w:line="240" w:lineRule="auto"/>
        <w:rPr>
          <w:rFonts w:eastAsia="SimSun" w:cs="Arial"/>
          <w:lang w:eastAsia="zh-CN"/>
        </w:rPr>
      </w:pPr>
      <w:r w:rsidRPr="00D02E2A">
        <w:rPr>
          <w:rFonts w:eastAsia="SimSun" w:cs="Arial"/>
          <w:lang w:eastAsia="zh-CN"/>
        </w:rPr>
        <w:t>NYCDOT</w:t>
      </w:r>
      <w:r w:rsidRPr="00D02E2A">
        <w:rPr>
          <w:rFonts w:eastAsia="SimSun" w:cs="Arial"/>
          <w:lang w:eastAsia="zh-CN"/>
        </w:rPr>
        <w:t>、</w:t>
      </w:r>
      <w:r w:rsidRPr="00D02E2A">
        <w:rPr>
          <w:rFonts w:eastAsia="SimSun" w:cs="Arial"/>
          <w:lang w:eastAsia="zh-CN"/>
        </w:rPr>
        <w:t xml:space="preserve">MTA </w:t>
      </w:r>
      <w:r w:rsidRPr="00D02E2A">
        <w:rPr>
          <w:rFonts w:eastAsia="SimSun" w:cs="Arial"/>
          <w:lang w:eastAsia="zh-CN"/>
        </w:rPr>
        <w:t>和其他交通运输机构已经实施了一些计划以减少交通拥堵，改善进出</w:t>
      </w:r>
      <w:r w:rsidRPr="00D02E2A">
        <w:rPr>
          <w:rFonts w:eastAsia="SimSun" w:cs="Arial"/>
          <w:lang w:eastAsia="zh-CN"/>
        </w:rPr>
        <w:t xml:space="preserve"> Manhattan CBD </w:t>
      </w:r>
      <w:r w:rsidRPr="00D02E2A">
        <w:rPr>
          <w:rFonts w:eastAsia="SimSun" w:cs="Arial"/>
          <w:lang w:eastAsia="zh-CN"/>
        </w:rPr>
        <w:t>的乘车、步行和骑行的交通状况。</w:t>
      </w:r>
      <w:r w:rsidRPr="00D02E2A">
        <w:rPr>
          <w:rFonts w:eastAsia="SimSun" w:cs="Arial"/>
          <w:lang w:eastAsia="zh-CN"/>
        </w:rPr>
        <w:t xml:space="preserve">NYCDOT </w:t>
      </w:r>
      <w:r w:rsidRPr="00D02E2A">
        <w:rPr>
          <w:rFonts w:eastAsia="SimSun" w:cs="Arial"/>
          <w:lang w:eastAsia="zh-CN"/>
        </w:rPr>
        <w:t>已将部分路边停车位改造为自行车道，同时拓宽了人行道和转角，以增加行走空间。</w:t>
      </w:r>
      <w:r w:rsidRPr="00D02E2A">
        <w:rPr>
          <w:rFonts w:eastAsia="SimSun" w:cs="Arial"/>
          <w:lang w:eastAsia="zh-CN"/>
        </w:rPr>
        <w:t xml:space="preserve">NYCDOT </w:t>
      </w:r>
      <w:r w:rsidRPr="00D02E2A">
        <w:rPr>
          <w:rFonts w:eastAsia="SimSun" w:cs="Arial"/>
          <w:lang w:eastAsia="zh-CN"/>
        </w:rPr>
        <w:t>还将</w:t>
      </w:r>
      <w:r w:rsidRPr="00D02E2A">
        <w:rPr>
          <w:rFonts w:eastAsia="SimSun" w:cs="Arial"/>
          <w:lang w:eastAsia="zh-CN"/>
        </w:rPr>
        <w:t xml:space="preserve"> Manhattan </w:t>
      </w:r>
      <w:r w:rsidRPr="00D02E2A">
        <w:rPr>
          <w:rFonts w:eastAsia="SimSun" w:cs="Arial"/>
          <w:lang w:eastAsia="zh-CN"/>
        </w:rPr>
        <w:t>的某些大道和东西向跨城街道的路边车道和一般车道改成了巴士专用道。</w:t>
      </w:r>
      <w:r w:rsidRPr="00D02E2A">
        <w:rPr>
          <w:rFonts w:eastAsia="SimSun" w:cs="Arial"/>
          <w:lang w:eastAsia="zh-CN"/>
        </w:rPr>
        <w:t xml:space="preserve"> </w:t>
      </w:r>
    </w:p>
    <w:p w14:paraId="4A35E821" w14:textId="77777777" w:rsidR="00AC75C1" w:rsidRPr="00D02E2A" w:rsidRDefault="00AC75C1" w:rsidP="0064122F">
      <w:pPr>
        <w:pStyle w:val="BodyText"/>
        <w:spacing w:after="0" w:line="240" w:lineRule="auto"/>
        <w:rPr>
          <w:rFonts w:eastAsia="SimSun" w:cs="Arial"/>
          <w:lang w:eastAsia="zh-CN"/>
        </w:rPr>
      </w:pPr>
    </w:p>
    <w:p w14:paraId="423221FF" w14:textId="1E8148EA" w:rsidR="001666F7" w:rsidRPr="00D02E2A" w:rsidRDefault="427EC24A" w:rsidP="0064122F">
      <w:pPr>
        <w:pStyle w:val="BodyText"/>
        <w:spacing w:after="0" w:line="240" w:lineRule="auto"/>
        <w:rPr>
          <w:rFonts w:eastAsia="SimSun" w:cs="Arial"/>
          <w:lang w:eastAsia="zh-CN"/>
        </w:rPr>
      </w:pPr>
      <w:r w:rsidRPr="00D02E2A">
        <w:rPr>
          <w:rFonts w:eastAsia="SimSun" w:cs="Arial"/>
          <w:lang w:eastAsia="zh-CN"/>
        </w:rPr>
        <w:t>此外，</w:t>
      </w:r>
      <w:r w:rsidRPr="00D02E2A">
        <w:rPr>
          <w:rFonts w:eastAsia="SimSun" w:cs="Arial"/>
          <w:lang w:eastAsia="zh-CN"/>
        </w:rPr>
        <w:t xml:space="preserve">MTA </w:t>
      </w:r>
      <w:r w:rsidRPr="00D02E2A">
        <w:rPr>
          <w:rFonts w:eastAsia="SimSun" w:cs="Arial"/>
          <w:lang w:eastAsia="zh-CN"/>
        </w:rPr>
        <w:t>还联合其他</w:t>
      </w:r>
      <w:r w:rsidRPr="00D02E2A">
        <w:rPr>
          <w:rFonts w:eastAsia="SimSun" w:cs="Arial"/>
          <w:lang w:eastAsia="zh-CN"/>
        </w:rPr>
        <w:t xml:space="preserve"> Transit </w:t>
      </w:r>
      <w:r w:rsidRPr="00D02E2A">
        <w:rPr>
          <w:rFonts w:eastAsia="SimSun" w:cs="Arial"/>
          <w:lang w:eastAsia="zh-CN"/>
        </w:rPr>
        <w:t>机构为年长者、残障人士和学龄儿童提供优惠出行票价。</w:t>
      </w:r>
      <w:r w:rsidRPr="00D02E2A">
        <w:rPr>
          <w:rFonts w:eastAsia="SimSun" w:cs="Arial"/>
          <w:lang w:eastAsia="zh-CN"/>
        </w:rPr>
        <w:t xml:space="preserve">2022 </w:t>
      </w:r>
      <w:r w:rsidRPr="00D02E2A">
        <w:rPr>
          <w:rFonts w:eastAsia="SimSun" w:cs="Arial"/>
          <w:lang w:eastAsia="zh-CN"/>
        </w:rPr>
        <w:t>年初，作为其新票价系统</w:t>
      </w:r>
      <w:r w:rsidRPr="00D02E2A">
        <w:rPr>
          <w:rFonts w:eastAsia="SimSun" w:cs="Arial"/>
          <w:lang w:eastAsia="zh-CN"/>
        </w:rPr>
        <w:t xml:space="preserve"> (OMNY) </w:t>
      </w:r>
      <w:r w:rsidRPr="00D02E2A">
        <w:rPr>
          <w:rFonts w:eastAsia="SimSun" w:cs="Arial"/>
          <w:lang w:eastAsia="zh-CN"/>
        </w:rPr>
        <w:t>试运行的一部分，</w:t>
      </w:r>
      <w:r w:rsidRPr="00D02E2A">
        <w:rPr>
          <w:rFonts w:eastAsia="SimSun" w:cs="Arial"/>
          <w:lang w:eastAsia="zh-CN"/>
        </w:rPr>
        <w:t xml:space="preserve">MTA </w:t>
      </w:r>
      <w:r w:rsidRPr="00D02E2A">
        <w:rPr>
          <w:rFonts w:eastAsia="SimSun" w:cs="Arial"/>
          <w:lang w:eastAsia="zh-CN"/>
        </w:rPr>
        <w:t>推出了票价上限优惠，只要乘客在一周内消费达</w:t>
      </w:r>
      <w:r w:rsidRPr="00D02E2A">
        <w:rPr>
          <w:rFonts w:eastAsia="SimSun" w:cs="Arial"/>
          <w:lang w:eastAsia="zh-CN"/>
        </w:rPr>
        <w:t xml:space="preserve"> 33 </w:t>
      </w:r>
      <w:r w:rsidRPr="00D02E2A">
        <w:rPr>
          <w:rFonts w:eastAsia="SimSun" w:cs="Arial"/>
          <w:lang w:eastAsia="zh-CN"/>
        </w:rPr>
        <w:t>美元（等同于</w:t>
      </w:r>
      <w:r w:rsidRPr="00D02E2A">
        <w:rPr>
          <w:rFonts w:eastAsia="SimSun" w:cs="Arial"/>
          <w:lang w:eastAsia="zh-CN"/>
        </w:rPr>
        <w:t xml:space="preserve"> 12 </w:t>
      </w:r>
      <w:r w:rsidRPr="00D02E2A">
        <w:rPr>
          <w:rFonts w:eastAsia="SimSun" w:cs="Arial"/>
          <w:lang w:eastAsia="zh-CN"/>
        </w:rPr>
        <w:t>次出行），即可在该周的剩余时间内免费无限次乘车。许多雇主参与了一项联邦计划，允许其员工使用税前薪资支付交通费，还有许多公司采用了弹性工作制，其中包括允许员工选择远程工作。</w:t>
      </w:r>
    </w:p>
    <w:p w14:paraId="3F6E8605" w14:textId="77777777" w:rsidR="00AC75C1" w:rsidRPr="00D02E2A" w:rsidRDefault="00AC75C1" w:rsidP="0064122F">
      <w:pPr>
        <w:pStyle w:val="BodyText"/>
        <w:spacing w:after="0" w:line="240" w:lineRule="auto"/>
        <w:rPr>
          <w:rFonts w:eastAsia="SimSun" w:cs="Arial"/>
          <w:lang w:eastAsia="zh-CN"/>
        </w:rPr>
      </w:pPr>
    </w:p>
    <w:p w14:paraId="365455DA" w14:textId="7BDDA0D4" w:rsidR="001666F7" w:rsidRPr="00D02E2A" w:rsidRDefault="004337D3" w:rsidP="0064122F">
      <w:pPr>
        <w:pStyle w:val="BodyText"/>
        <w:spacing w:after="0" w:line="240" w:lineRule="auto"/>
        <w:rPr>
          <w:rFonts w:eastAsia="SimSun" w:cs="Arial"/>
          <w:vertAlign w:val="superscript"/>
          <w:lang w:eastAsia="zh-CN"/>
        </w:rPr>
      </w:pPr>
      <w:r w:rsidRPr="00D02E2A">
        <w:rPr>
          <w:rFonts w:eastAsia="SimSun" w:cs="Arial"/>
          <w:noProof/>
          <w:lang w:eastAsia="zh-CN"/>
        </w:rPr>
        <mc:AlternateContent>
          <mc:Choice Requires="wps">
            <w:drawing>
              <wp:anchor distT="0" distB="0" distL="114300" distR="114300" simplePos="0" relativeHeight="251658249" behindDoc="0" locked="0" layoutInCell="1" allowOverlap="1" wp14:anchorId="1EFE7D29" wp14:editId="1FC6DEBC">
                <wp:simplePos x="0" y="0"/>
                <wp:positionH relativeFrom="margin">
                  <wp:posOffset>-95250</wp:posOffset>
                </wp:positionH>
                <wp:positionV relativeFrom="paragraph">
                  <wp:posOffset>110490</wp:posOffset>
                </wp:positionV>
                <wp:extent cx="2413000" cy="38862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413000" cy="3886200"/>
                        </a:xfrm>
                        <a:prstGeom prst="rect">
                          <a:avLst/>
                        </a:prstGeom>
                        <a:noFill/>
                        <a:ln w="6350">
                          <a:noFill/>
                        </a:ln>
                      </wps:spPr>
                      <wps:txbx>
                        <w:txbxContent>
                          <w:p w14:paraId="755F1BEE" w14:textId="65B6C473" w:rsidR="00386F5B" w:rsidRPr="00511B35" w:rsidRDefault="00386F5B" w:rsidP="0063683B">
                            <w:pPr>
                              <w:pStyle w:val="F1"/>
                              <w:rPr>
                                <w:rFonts w:eastAsia="SimSun"/>
                              </w:rPr>
                            </w:pPr>
                            <w:bookmarkStart w:id="33" w:name="_Toc106720738"/>
                            <w:bookmarkStart w:id="34" w:name="_Toc111451093"/>
                            <w:r w:rsidRPr="00511B35">
                              <w:rPr>
                                <w:rFonts w:eastAsia="SimSun"/>
                                <w:lang w:eastAsia="zh-CN"/>
                              </w:rPr>
                              <w:t>图</w:t>
                            </w:r>
                            <w:r w:rsidRPr="00511B35">
                              <w:rPr>
                                <w:rFonts w:eastAsia="SimSun"/>
                                <w:lang w:eastAsia="zh-CN"/>
                              </w:rPr>
                              <w:t xml:space="preserve"> ES</w:t>
                            </w:r>
                            <w:r w:rsidRPr="00511B35">
                              <w:rPr>
                                <w:rFonts w:eastAsia="SimSun"/>
                                <w:b w:val="0"/>
                                <w:bCs w:val="0"/>
                                <w:lang w:eastAsia="zh-CN"/>
                              </w:rPr>
                              <w:noBreakHyphen/>
                            </w:r>
                            <w:r w:rsidRPr="00511B35">
                              <w:rPr>
                                <w:rFonts w:eastAsia="SimSun"/>
                                <w:lang w:eastAsia="zh-CN"/>
                              </w:rPr>
                              <w:t>3.</w:t>
                            </w:r>
                            <w:r w:rsidR="00511B35" w:rsidRPr="00511B35">
                              <w:rPr>
                                <w:rFonts w:eastAsia="SimSun"/>
                                <w:lang w:eastAsia="zh-CN"/>
                              </w:rPr>
                              <w:t xml:space="preserve"> </w:t>
                            </w:r>
                            <w:r w:rsidRPr="00511B35">
                              <w:rPr>
                                <w:rFonts w:eastAsia="SimSun"/>
                                <w:lang w:eastAsia="zh-CN"/>
                              </w:rPr>
                              <w:t>市区最拥堵地段</w:t>
                            </w:r>
                            <w:r w:rsidR="00511B35" w:rsidRPr="00511B35">
                              <w:rPr>
                                <w:rFonts w:eastAsia="SimSun"/>
                                <w:lang w:eastAsia="zh-CN"/>
                              </w:rPr>
                              <w:br/>
                            </w:r>
                            <w:r w:rsidRPr="00511B35">
                              <w:rPr>
                                <w:rFonts w:eastAsia="SimSun"/>
                                <w:lang w:eastAsia="zh-CN"/>
                              </w:rPr>
                              <w:t>（</w:t>
                            </w:r>
                            <w:r w:rsidRPr="00511B35">
                              <w:rPr>
                                <w:rFonts w:eastAsia="SimSun"/>
                                <w:lang w:eastAsia="zh-CN"/>
                              </w:rPr>
                              <w:t xml:space="preserve">2021 </w:t>
                            </w:r>
                            <w:r w:rsidRPr="00511B35">
                              <w:rPr>
                                <w:rFonts w:eastAsia="SimSun"/>
                                <w:lang w:eastAsia="zh-CN"/>
                              </w:rPr>
                              <w:t>年）</w:t>
                            </w:r>
                            <w:bookmarkEnd w:id="33"/>
                            <w:bookmarkEnd w:id="34"/>
                          </w:p>
                          <w:p w14:paraId="4249146F" w14:textId="77777777" w:rsidR="00386F5B" w:rsidRPr="00511B35" w:rsidRDefault="00386F5B" w:rsidP="00386F5B">
                            <w:pPr>
                              <w:ind w:left="0" w:firstLine="0"/>
                            </w:pPr>
                          </w:p>
                          <w:tbl>
                            <w:tblPr>
                              <w:tblStyle w:val="TableGrid"/>
                              <w:tblW w:w="0" w:type="auto"/>
                              <w:tblInd w:w="103" w:type="dxa"/>
                              <w:tblLook w:val="04A0" w:firstRow="1" w:lastRow="0" w:firstColumn="1" w:lastColumn="0" w:noHBand="0" w:noVBand="1"/>
                            </w:tblPr>
                            <w:tblGrid>
                              <w:gridCol w:w="3033"/>
                            </w:tblGrid>
                            <w:tr w:rsidR="00386F5B" w:rsidRPr="00511B35" w14:paraId="234DE057" w14:textId="77777777" w:rsidTr="00386F5B">
                              <w:trPr>
                                <w:trHeight w:val="360"/>
                              </w:trPr>
                              <w:tc>
                                <w:tcPr>
                                  <w:tcW w:w="3033" w:type="dxa"/>
                                  <w:shd w:val="clear" w:color="auto" w:fill="000000" w:themeFill="text1"/>
                                  <w:vAlign w:val="center"/>
                                </w:tcPr>
                                <w:p w14:paraId="3F6F138D" w14:textId="3CC5A811" w:rsidR="00386F5B" w:rsidRPr="00511B35" w:rsidRDefault="00386F5B" w:rsidP="00386F5B">
                                  <w:pPr>
                                    <w:jc w:val="center"/>
                                    <w:rPr>
                                      <w:rFonts w:ascii="Arial" w:eastAsia="SimSun" w:hAnsi="Arial" w:cs="Arial"/>
                                      <w:b/>
                                      <w:bCs/>
                                      <w:sz w:val="24"/>
                                      <w:szCs w:val="24"/>
                                    </w:rPr>
                                  </w:pPr>
                                  <w:r w:rsidRPr="00511B35">
                                    <w:rPr>
                                      <w:rFonts w:ascii="Arial" w:eastAsia="SimSun" w:hAnsi="Arial" w:cs="Arial"/>
                                      <w:b/>
                                      <w:bCs/>
                                      <w:sz w:val="24"/>
                                      <w:szCs w:val="24"/>
                                      <w:lang w:eastAsia="zh-CN"/>
                                    </w:rPr>
                                    <w:t>美国</w:t>
                                  </w:r>
                                </w:p>
                              </w:tc>
                            </w:tr>
                            <w:tr w:rsidR="00386F5B" w:rsidRPr="00511B35" w14:paraId="1F7D57F4" w14:textId="77777777" w:rsidTr="00386F5B">
                              <w:trPr>
                                <w:trHeight w:val="360"/>
                              </w:trPr>
                              <w:tc>
                                <w:tcPr>
                                  <w:tcW w:w="3033" w:type="dxa"/>
                                  <w:shd w:val="clear" w:color="auto" w:fill="FF6600"/>
                                  <w:vAlign w:val="center"/>
                                </w:tcPr>
                                <w:p w14:paraId="7DA43475" w14:textId="7C2DB332" w:rsidR="00386F5B" w:rsidRPr="00511B35" w:rsidRDefault="00386F5B" w:rsidP="00386F5B">
                                  <w:pPr>
                                    <w:rPr>
                                      <w:rFonts w:ascii="Arial" w:eastAsia="SimSun" w:hAnsi="Arial" w:cs="Arial"/>
                                      <w:color w:val="FFFFFF" w:themeColor="background1"/>
                                      <w:sz w:val="24"/>
                                      <w:szCs w:val="24"/>
                                    </w:rPr>
                                  </w:pPr>
                                  <w:r w:rsidRPr="00511B35">
                                    <w:rPr>
                                      <w:rFonts w:ascii="Arial" w:eastAsia="SimSun" w:hAnsi="Arial" w:cs="Arial"/>
                                      <w:color w:val="FFFFFF" w:themeColor="background1"/>
                                      <w:sz w:val="24"/>
                                      <w:szCs w:val="24"/>
                                      <w:lang w:eastAsia="zh-CN"/>
                                    </w:rPr>
                                    <w:t>1.New York, NY</w:t>
                                  </w:r>
                                  <w:r w:rsidRPr="00511B35">
                                    <w:rPr>
                                      <w:rFonts w:ascii="Arial" w:eastAsia="SimSun" w:hAnsi="Arial" w:cs="Arial"/>
                                      <w:color w:val="FFFFFF" w:themeColor="background1"/>
                                      <w:sz w:val="24"/>
                                      <w:szCs w:val="24"/>
                                      <w:lang w:eastAsia="zh-CN"/>
                                    </w:rPr>
                                    <w:t>（纽约州，纽约市）</w:t>
                                  </w:r>
                                </w:p>
                              </w:tc>
                            </w:tr>
                            <w:tr w:rsidR="00386F5B" w:rsidRPr="00511B35" w14:paraId="7A70B403" w14:textId="77777777" w:rsidTr="00386F5B">
                              <w:trPr>
                                <w:trHeight w:val="360"/>
                              </w:trPr>
                              <w:tc>
                                <w:tcPr>
                                  <w:tcW w:w="3033" w:type="dxa"/>
                                  <w:shd w:val="clear" w:color="auto" w:fill="BFBFBF" w:themeFill="background1" w:themeFillShade="BF"/>
                                  <w:vAlign w:val="center"/>
                                </w:tcPr>
                                <w:p w14:paraId="26A3F167" w14:textId="4699B546" w:rsidR="00386F5B" w:rsidRPr="00511B35" w:rsidRDefault="00386F5B" w:rsidP="00386F5B">
                                  <w:pPr>
                                    <w:rPr>
                                      <w:rFonts w:ascii="Arial" w:eastAsia="SimSun" w:hAnsi="Arial" w:cs="Arial"/>
                                      <w:sz w:val="24"/>
                                      <w:szCs w:val="24"/>
                                    </w:rPr>
                                  </w:pPr>
                                  <w:r w:rsidRPr="00511B35">
                                    <w:rPr>
                                      <w:rFonts w:ascii="Arial" w:eastAsia="SimSun" w:hAnsi="Arial" w:cs="Arial"/>
                                      <w:sz w:val="24"/>
                                      <w:szCs w:val="24"/>
                                      <w:lang w:eastAsia="zh-CN"/>
                                    </w:rPr>
                                    <w:t>2.Chicago, IL</w:t>
                                  </w:r>
                                  <w:r w:rsidRPr="00511B35">
                                    <w:rPr>
                                      <w:rFonts w:ascii="Arial" w:eastAsia="SimSun" w:hAnsi="Arial" w:cs="Arial"/>
                                      <w:sz w:val="24"/>
                                      <w:szCs w:val="24"/>
                                      <w:lang w:eastAsia="zh-CN"/>
                                    </w:rPr>
                                    <w:t>（伊利诺伊州，芝加哥）</w:t>
                                  </w:r>
                                </w:p>
                              </w:tc>
                            </w:tr>
                            <w:tr w:rsidR="00386F5B" w:rsidRPr="00511B35" w14:paraId="102678BD" w14:textId="77777777" w:rsidTr="00386F5B">
                              <w:trPr>
                                <w:trHeight w:val="360"/>
                              </w:trPr>
                              <w:tc>
                                <w:tcPr>
                                  <w:tcW w:w="3033" w:type="dxa"/>
                                  <w:shd w:val="clear" w:color="auto" w:fill="BFBFBF" w:themeFill="background1" w:themeFillShade="BF"/>
                                  <w:vAlign w:val="center"/>
                                </w:tcPr>
                                <w:p w14:paraId="50B6CEC0" w14:textId="7B30D24F" w:rsidR="00386F5B" w:rsidRPr="00511B35" w:rsidRDefault="00386F5B" w:rsidP="00386F5B">
                                  <w:pPr>
                                    <w:rPr>
                                      <w:rFonts w:ascii="Arial" w:eastAsia="SimSun" w:hAnsi="Arial" w:cs="Arial"/>
                                      <w:sz w:val="24"/>
                                      <w:szCs w:val="24"/>
                                    </w:rPr>
                                  </w:pPr>
                                  <w:r w:rsidRPr="00511B35">
                                    <w:rPr>
                                      <w:rFonts w:ascii="Arial" w:eastAsia="SimSun" w:hAnsi="Arial" w:cs="Arial"/>
                                      <w:sz w:val="24"/>
                                      <w:szCs w:val="24"/>
                                      <w:lang w:eastAsia="zh-CN"/>
                                    </w:rPr>
                                    <w:t>3.Philadelphia, PA</w:t>
                                  </w:r>
                                  <w:r w:rsidRPr="00511B35">
                                    <w:rPr>
                                      <w:rFonts w:ascii="Arial" w:eastAsia="SimSun" w:hAnsi="Arial" w:cs="Arial"/>
                                      <w:sz w:val="24"/>
                                      <w:szCs w:val="24"/>
                                      <w:lang w:eastAsia="zh-CN"/>
                                    </w:rPr>
                                    <w:t>（宾夕法尼亚州，费城）</w:t>
                                  </w:r>
                                </w:p>
                              </w:tc>
                            </w:tr>
                            <w:tr w:rsidR="00386F5B" w:rsidRPr="00511B35" w14:paraId="2F0DBAD7" w14:textId="77777777" w:rsidTr="00386F5B">
                              <w:trPr>
                                <w:trHeight w:val="360"/>
                              </w:trPr>
                              <w:tc>
                                <w:tcPr>
                                  <w:tcW w:w="3033" w:type="dxa"/>
                                  <w:tcBorders>
                                    <w:bottom w:val="single" w:sz="4" w:space="0" w:color="auto"/>
                                  </w:tcBorders>
                                  <w:shd w:val="clear" w:color="auto" w:fill="BFBFBF" w:themeFill="background1" w:themeFillShade="BF"/>
                                  <w:vAlign w:val="center"/>
                                </w:tcPr>
                                <w:p w14:paraId="2EF2AE19" w14:textId="15A6FE0E" w:rsidR="00386F5B" w:rsidRPr="00511B35" w:rsidRDefault="00386F5B" w:rsidP="00386F5B">
                                  <w:pPr>
                                    <w:rPr>
                                      <w:rFonts w:ascii="Arial" w:eastAsia="SimSun" w:hAnsi="Arial" w:cs="Arial"/>
                                      <w:sz w:val="24"/>
                                      <w:szCs w:val="24"/>
                                    </w:rPr>
                                  </w:pPr>
                                  <w:r w:rsidRPr="00511B35">
                                    <w:rPr>
                                      <w:rFonts w:ascii="Arial" w:eastAsia="SimSun" w:hAnsi="Arial" w:cs="Arial"/>
                                      <w:sz w:val="24"/>
                                      <w:szCs w:val="24"/>
                                      <w:lang w:eastAsia="zh-CN"/>
                                    </w:rPr>
                                    <w:t>4.Boston, MA</w:t>
                                  </w:r>
                                  <w:r w:rsidRPr="00511B35">
                                    <w:rPr>
                                      <w:rFonts w:ascii="Arial" w:eastAsia="SimSun" w:hAnsi="Arial" w:cs="Arial"/>
                                      <w:sz w:val="24"/>
                                      <w:szCs w:val="24"/>
                                      <w:lang w:eastAsia="zh-CN"/>
                                    </w:rPr>
                                    <w:t>（马萨诸塞州，波士顿）</w:t>
                                  </w:r>
                                </w:p>
                              </w:tc>
                            </w:tr>
                            <w:tr w:rsidR="00386F5B" w:rsidRPr="00511B35" w14:paraId="6FFA519A" w14:textId="77777777" w:rsidTr="00386F5B">
                              <w:trPr>
                                <w:trHeight w:val="360"/>
                              </w:trPr>
                              <w:tc>
                                <w:tcPr>
                                  <w:tcW w:w="3033" w:type="dxa"/>
                                  <w:tcBorders>
                                    <w:bottom w:val="single" w:sz="4" w:space="0" w:color="auto"/>
                                  </w:tcBorders>
                                  <w:shd w:val="clear" w:color="auto" w:fill="BFBFBF" w:themeFill="background1" w:themeFillShade="BF"/>
                                  <w:vAlign w:val="center"/>
                                </w:tcPr>
                                <w:p w14:paraId="70F48760" w14:textId="79237011" w:rsidR="00386F5B" w:rsidRPr="00511B35" w:rsidRDefault="00386F5B" w:rsidP="00386F5B">
                                  <w:pPr>
                                    <w:rPr>
                                      <w:rFonts w:ascii="Arial" w:eastAsia="SimSun" w:hAnsi="Arial" w:cs="Arial"/>
                                      <w:sz w:val="24"/>
                                      <w:szCs w:val="24"/>
                                    </w:rPr>
                                  </w:pPr>
                                  <w:r w:rsidRPr="00511B35">
                                    <w:rPr>
                                      <w:rFonts w:ascii="Arial" w:eastAsia="SimSun" w:hAnsi="Arial" w:cs="Arial"/>
                                      <w:sz w:val="24"/>
                                      <w:szCs w:val="24"/>
                                      <w:lang w:eastAsia="zh-CN"/>
                                    </w:rPr>
                                    <w:t>5.Miami, FL</w:t>
                                  </w:r>
                                  <w:r w:rsidRPr="00511B35">
                                    <w:rPr>
                                      <w:rFonts w:ascii="Arial" w:eastAsia="SimSun" w:hAnsi="Arial" w:cs="Arial"/>
                                      <w:sz w:val="24"/>
                                      <w:szCs w:val="24"/>
                                      <w:lang w:eastAsia="zh-CN"/>
                                    </w:rPr>
                                    <w:t>（佛罗里达州，迈阿密）</w:t>
                                  </w:r>
                                </w:p>
                              </w:tc>
                            </w:tr>
                            <w:tr w:rsidR="00386F5B" w:rsidRPr="00511B35" w14:paraId="570DAE68" w14:textId="77777777" w:rsidTr="00386F5B">
                              <w:trPr>
                                <w:trHeight w:val="360"/>
                              </w:trPr>
                              <w:tc>
                                <w:tcPr>
                                  <w:tcW w:w="3033" w:type="dxa"/>
                                  <w:tcBorders>
                                    <w:top w:val="single" w:sz="4" w:space="0" w:color="auto"/>
                                    <w:left w:val="nil"/>
                                    <w:bottom w:val="nil"/>
                                    <w:right w:val="nil"/>
                                  </w:tcBorders>
                                  <w:vAlign w:val="center"/>
                                </w:tcPr>
                                <w:p w14:paraId="156822D9" w14:textId="7594E32D" w:rsidR="00386F5B" w:rsidRPr="00511B35" w:rsidRDefault="00386F5B" w:rsidP="00386F5B">
                                  <w:pPr>
                                    <w:rPr>
                                      <w:rFonts w:ascii="Arial" w:eastAsia="SimSun" w:hAnsi="Arial" w:cs="Arial"/>
                                      <w:sz w:val="24"/>
                                      <w:szCs w:val="24"/>
                                    </w:rPr>
                                  </w:pPr>
                                  <w:r w:rsidRPr="00511B35">
                                    <w:rPr>
                                      <w:rFonts w:ascii="Arial" w:eastAsia="SimSun" w:hAnsi="Arial" w:cs="Arial"/>
                                      <w:sz w:val="24"/>
                                      <w:szCs w:val="24"/>
                                      <w:lang w:eastAsia="zh-CN"/>
                                    </w:rPr>
                                    <w:t>来源：</w:t>
                                  </w:r>
                                  <w:r w:rsidRPr="00511B35">
                                    <w:rPr>
                                      <w:rFonts w:ascii="Arial" w:eastAsia="SimSun" w:hAnsi="Arial" w:cs="Arial"/>
                                      <w:sz w:val="24"/>
                                      <w:szCs w:val="24"/>
                                      <w:lang w:eastAsia="zh-CN"/>
                                    </w:rPr>
                                    <w:t>INRIX, 2021</w:t>
                                  </w:r>
                                </w:p>
                              </w:tc>
                            </w:tr>
                          </w:tbl>
                          <w:p w14:paraId="08A1B394" w14:textId="77777777" w:rsidR="00386F5B" w:rsidRPr="00511B35" w:rsidRDefault="00386F5B" w:rsidP="00386F5B">
                            <w:pPr>
                              <w:ind w:left="0" w:firstLine="0"/>
                            </w:pPr>
                          </w:p>
                          <w:p w14:paraId="5CBF6342" w14:textId="1E8A88A9" w:rsidR="00386F5B" w:rsidRPr="00511B35" w:rsidRDefault="00386F5B" w:rsidP="007753BB">
                            <w:pPr>
                              <w:pStyle w:val="FigureAlignment"/>
                              <w:rPr>
                                <w:rFonts w:ascii="Arial" w:eastAsia="SimSun"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E7D29" id="Text Box 12" o:spid="_x0000_s1039" type="#_x0000_t202" style="position:absolute;left:0;text-align:left;margin-left:-7.5pt;margin-top:8.7pt;width:190pt;height:306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" filled="f" stroked="f" strokeweight=".5pt">
                <v:textbox>
                  <w:txbxContent>
                    <w:p w14:paraId="755F1BEE" w14:textId="65B6C473" w:rsidR="00386F5B" w:rsidRPr="00511B35" w:rsidRDefault="00386F5B" w:rsidP="0063683B">
                      <w:pPr>
                        <w:pStyle w:val="F1"/>
                        <w:rPr>
                          <w:rFonts w:eastAsia="SimSun"/>
                        </w:rPr>
                      </w:pPr>
                      <w:bookmarkStart w:id="35" w:name="_Toc106720738"/>
                      <w:bookmarkStart w:id="36" w:name="_Toc111451093"/>
                      <w:r w:rsidRPr="00511B35">
                        <w:rPr>
                          <w:rFonts w:eastAsia="SimSun"/>
                          <w:lang w:eastAsia="zh-CN"/>
                        </w:rPr>
                        <w:t>图</w:t>
                      </w:r>
                      <w:r w:rsidRPr="00511B35">
                        <w:rPr>
                          <w:rFonts w:eastAsia="SimSun"/>
                          <w:lang w:eastAsia="zh-CN"/>
                        </w:rPr>
                        <w:t xml:space="preserve"> ES</w:t>
                      </w:r>
                      <w:r w:rsidRPr="00511B35">
                        <w:rPr>
                          <w:rFonts w:eastAsia="SimSun"/>
                          <w:b w:val="0"/>
                          <w:bCs w:val="0"/>
                          <w:lang w:eastAsia="zh-CN"/>
                        </w:rPr>
                        <w:noBreakHyphen/>
                      </w:r>
                      <w:r w:rsidRPr="00511B35">
                        <w:rPr>
                          <w:rFonts w:eastAsia="SimSun"/>
                          <w:lang w:eastAsia="zh-CN"/>
                        </w:rPr>
                        <w:t>3.</w:t>
                      </w:r>
                      <w:r w:rsidR="00511B35" w:rsidRPr="00511B35">
                        <w:rPr>
                          <w:rFonts w:eastAsia="SimSun"/>
                          <w:lang w:eastAsia="zh-CN"/>
                        </w:rPr>
                        <w:t xml:space="preserve"> </w:t>
                      </w:r>
                      <w:r w:rsidRPr="00511B35">
                        <w:rPr>
                          <w:rFonts w:eastAsia="SimSun"/>
                          <w:lang w:eastAsia="zh-CN"/>
                        </w:rPr>
                        <w:t>市区最拥堵地段</w:t>
                      </w:r>
                      <w:r w:rsidR="00511B35" w:rsidRPr="00511B35">
                        <w:rPr>
                          <w:rFonts w:eastAsia="SimSun"/>
                          <w:lang w:eastAsia="zh-CN"/>
                        </w:rPr>
                        <w:br/>
                      </w:r>
                      <w:r w:rsidRPr="00511B35">
                        <w:rPr>
                          <w:rFonts w:eastAsia="SimSun"/>
                          <w:lang w:eastAsia="zh-CN"/>
                        </w:rPr>
                        <w:t>（</w:t>
                      </w:r>
                      <w:r w:rsidRPr="00511B35">
                        <w:rPr>
                          <w:rFonts w:eastAsia="SimSun"/>
                          <w:lang w:eastAsia="zh-CN"/>
                        </w:rPr>
                        <w:t xml:space="preserve">2021 </w:t>
                      </w:r>
                      <w:r w:rsidRPr="00511B35">
                        <w:rPr>
                          <w:rFonts w:eastAsia="SimSun"/>
                          <w:lang w:eastAsia="zh-CN"/>
                        </w:rPr>
                        <w:t>年）</w:t>
                      </w:r>
                      <w:bookmarkEnd w:id="35"/>
                      <w:bookmarkEnd w:id="36"/>
                    </w:p>
                    <w:p w14:paraId="4249146F" w14:textId="77777777" w:rsidR="00386F5B" w:rsidRPr="00511B35" w:rsidRDefault="00386F5B" w:rsidP="00386F5B">
                      <w:pPr>
                        <w:ind w:left="0" w:firstLine="0"/>
                      </w:pPr>
                    </w:p>
                    <w:tbl>
                      <w:tblPr>
                        <w:tblStyle w:val="TableGrid"/>
                        <w:tblW w:w="0" w:type="auto"/>
                        <w:tblInd w:w="103" w:type="dxa"/>
                        <w:tblLook w:val="04A0" w:firstRow="1" w:lastRow="0" w:firstColumn="1" w:lastColumn="0" w:noHBand="0" w:noVBand="1"/>
                      </w:tblPr>
                      <w:tblGrid>
                        <w:gridCol w:w="3033"/>
                      </w:tblGrid>
                      <w:tr w:rsidR="00386F5B" w:rsidRPr="00511B35" w14:paraId="234DE057" w14:textId="77777777" w:rsidTr="00386F5B">
                        <w:trPr>
                          <w:trHeight w:val="360"/>
                        </w:trPr>
                        <w:tc>
                          <w:tcPr>
                            <w:tcW w:w="3033" w:type="dxa"/>
                            <w:shd w:val="clear" w:color="auto" w:fill="000000" w:themeFill="text1"/>
                            <w:vAlign w:val="center"/>
                          </w:tcPr>
                          <w:p w14:paraId="3F6F138D" w14:textId="3CC5A811" w:rsidR="00386F5B" w:rsidRPr="00511B35" w:rsidRDefault="00386F5B" w:rsidP="00386F5B">
                            <w:pPr>
                              <w:jc w:val="center"/>
                              <w:rPr>
                                <w:rFonts w:ascii="Arial" w:eastAsia="SimSun" w:hAnsi="Arial" w:cs="Arial"/>
                                <w:b/>
                                <w:bCs/>
                                <w:sz w:val="24"/>
                                <w:szCs w:val="24"/>
                              </w:rPr>
                            </w:pPr>
                            <w:r w:rsidRPr="00511B35">
                              <w:rPr>
                                <w:rFonts w:ascii="Arial" w:eastAsia="SimSun" w:hAnsi="Arial" w:cs="Arial"/>
                                <w:b/>
                                <w:bCs/>
                                <w:sz w:val="24"/>
                                <w:szCs w:val="24"/>
                                <w:lang w:eastAsia="zh-CN"/>
                              </w:rPr>
                              <w:t>美国</w:t>
                            </w:r>
                          </w:p>
                        </w:tc>
                      </w:tr>
                      <w:tr w:rsidR="00386F5B" w:rsidRPr="00511B35" w14:paraId="1F7D57F4" w14:textId="77777777" w:rsidTr="00386F5B">
                        <w:trPr>
                          <w:trHeight w:val="360"/>
                        </w:trPr>
                        <w:tc>
                          <w:tcPr>
                            <w:tcW w:w="3033" w:type="dxa"/>
                            <w:shd w:val="clear" w:color="auto" w:fill="FF6600"/>
                            <w:vAlign w:val="center"/>
                          </w:tcPr>
                          <w:p w14:paraId="7DA43475" w14:textId="7C2DB332" w:rsidR="00386F5B" w:rsidRPr="00511B35" w:rsidRDefault="00386F5B" w:rsidP="00386F5B">
                            <w:pPr>
                              <w:rPr>
                                <w:rFonts w:ascii="Arial" w:eastAsia="SimSun" w:hAnsi="Arial" w:cs="Arial"/>
                                <w:color w:val="FFFFFF" w:themeColor="background1"/>
                                <w:sz w:val="24"/>
                                <w:szCs w:val="24"/>
                              </w:rPr>
                            </w:pPr>
                            <w:r w:rsidRPr="00511B35">
                              <w:rPr>
                                <w:rFonts w:ascii="Arial" w:eastAsia="SimSun" w:hAnsi="Arial" w:cs="Arial"/>
                                <w:color w:val="FFFFFF" w:themeColor="background1"/>
                                <w:sz w:val="24"/>
                                <w:szCs w:val="24"/>
                                <w:lang w:eastAsia="zh-CN"/>
                              </w:rPr>
                              <w:t>1.New York, NY</w:t>
                            </w:r>
                            <w:r w:rsidRPr="00511B35">
                              <w:rPr>
                                <w:rFonts w:ascii="Arial" w:eastAsia="SimSun" w:hAnsi="Arial" w:cs="Arial"/>
                                <w:color w:val="FFFFFF" w:themeColor="background1"/>
                                <w:sz w:val="24"/>
                                <w:szCs w:val="24"/>
                                <w:lang w:eastAsia="zh-CN"/>
                              </w:rPr>
                              <w:t>（纽约州，纽约市）</w:t>
                            </w:r>
                          </w:p>
                        </w:tc>
                      </w:tr>
                      <w:tr w:rsidR="00386F5B" w:rsidRPr="00511B35" w14:paraId="7A70B403" w14:textId="77777777" w:rsidTr="00386F5B">
                        <w:trPr>
                          <w:trHeight w:val="360"/>
                        </w:trPr>
                        <w:tc>
                          <w:tcPr>
                            <w:tcW w:w="3033" w:type="dxa"/>
                            <w:shd w:val="clear" w:color="auto" w:fill="BFBFBF" w:themeFill="background1" w:themeFillShade="BF"/>
                            <w:vAlign w:val="center"/>
                          </w:tcPr>
                          <w:p w14:paraId="26A3F167" w14:textId="4699B546" w:rsidR="00386F5B" w:rsidRPr="00511B35" w:rsidRDefault="00386F5B" w:rsidP="00386F5B">
                            <w:pPr>
                              <w:rPr>
                                <w:rFonts w:ascii="Arial" w:eastAsia="SimSun" w:hAnsi="Arial" w:cs="Arial"/>
                                <w:sz w:val="24"/>
                                <w:szCs w:val="24"/>
                              </w:rPr>
                            </w:pPr>
                            <w:r w:rsidRPr="00511B35">
                              <w:rPr>
                                <w:rFonts w:ascii="Arial" w:eastAsia="SimSun" w:hAnsi="Arial" w:cs="Arial"/>
                                <w:sz w:val="24"/>
                                <w:szCs w:val="24"/>
                                <w:lang w:eastAsia="zh-CN"/>
                              </w:rPr>
                              <w:t>2.Chicago, IL</w:t>
                            </w:r>
                            <w:r w:rsidRPr="00511B35">
                              <w:rPr>
                                <w:rFonts w:ascii="Arial" w:eastAsia="SimSun" w:hAnsi="Arial" w:cs="Arial"/>
                                <w:sz w:val="24"/>
                                <w:szCs w:val="24"/>
                                <w:lang w:eastAsia="zh-CN"/>
                              </w:rPr>
                              <w:t>（伊利诺伊州，芝加哥）</w:t>
                            </w:r>
                          </w:p>
                        </w:tc>
                      </w:tr>
                      <w:tr w:rsidR="00386F5B" w:rsidRPr="00511B35" w14:paraId="102678BD" w14:textId="77777777" w:rsidTr="00386F5B">
                        <w:trPr>
                          <w:trHeight w:val="360"/>
                        </w:trPr>
                        <w:tc>
                          <w:tcPr>
                            <w:tcW w:w="3033" w:type="dxa"/>
                            <w:shd w:val="clear" w:color="auto" w:fill="BFBFBF" w:themeFill="background1" w:themeFillShade="BF"/>
                            <w:vAlign w:val="center"/>
                          </w:tcPr>
                          <w:p w14:paraId="50B6CEC0" w14:textId="7B30D24F" w:rsidR="00386F5B" w:rsidRPr="00511B35" w:rsidRDefault="00386F5B" w:rsidP="00386F5B">
                            <w:pPr>
                              <w:rPr>
                                <w:rFonts w:ascii="Arial" w:eastAsia="SimSun" w:hAnsi="Arial" w:cs="Arial"/>
                                <w:sz w:val="24"/>
                                <w:szCs w:val="24"/>
                              </w:rPr>
                            </w:pPr>
                            <w:r w:rsidRPr="00511B35">
                              <w:rPr>
                                <w:rFonts w:ascii="Arial" w:eastAsia="SimSun" w:hAnsi="Arial" w:cs="Arial"/>
                                <w:sz w:val="24"/>
                                <w:szCs w:val="24"/>
                                <w:lang w:eastAsia="zh-CN"/>
                              </w:rPr>
                              <w:t>3.Philadelphia, PA</w:t>
                            </w:r>
                            <w:r w:rsidRPr="00511B35">
                              <w:rPr>
                                <w:rFonts w:ascii="Arial" w:eastAsia="SimSun" w:hAnsi="Arial" w:cs="Arial"/>
                                <w:sz w:val="24"/>
                                <w:szCs w:val="24"/>
                                <w:lang w:eastAsia="zh-CN"/>
                              </w:rPr>
                              <w:t>（宾夕法尼亚州，费城）</w:t>
                            </w:r>
                          </w:p>
                        </w:tc>
                      </w:tr>
                      <w:tr w:rsidR="00386F5B" w:rsidRPr="00511B35" w14:paraId="2F0DBAD7" w14:textId="77777777" w:rsidTr="00386F5B">
                        <w:trPr>
                          <w:trHeight w:val="360"/>
                        </w:trPr>
                        <w:tc>
                          <w:tcPr>
                            <w:tcW w:w="3033" w:type="dxa"/>
                            <w:tcBorders>
                              <w:bottom w:val="single" w:sz="4" w:space="0" w:color="auto"/>
                            </w:tcBorders>
                            <w:shd w:val="clear" w:color="auto" w:fill="BFBFBF" w:themeFill="background1" w:themeFillShade="BF"/>
                            <w:vAlign w:val="center"/>
                          </w:tcPr>
                          <w:p w14:paraId="2EF2AE19" w14:textId="15A6FE0E" w:rsidR="00386F5B" w:rsidRPr="00511B35" w:rsidRDefault="00386F5B" w:rsidP="00386F5B">
                            <w:pPr>
                              <w:rPr>
                                <w:rFonts w:ascii="Arial" w:eastAsia="SimSun" w:hAnsi="Arial" w:cs="Arial"/>
                                <w:sz w:val="24"/>
                                <w:szCs w:val="24"/>
                              </w:rPr>
                            </w:pPr>
                            <w:r w:rsidRPr="00511B35">
                              <w:rPr>
                                <w:rFonts w:ascii="Arial" w:eastAsia="SimSun" w:hAnsi="Arial" w:cs="Arial"/>
                                <w:sz w:val="24"/>
                                <w:szCs w:val="24"/>
                                <w:lang w:eastAsia="zh-CN"/>
                              </w:rPr>
                              <w:t>4.Boston, MA</w:t>
                            </w:r>
                            <w:r w:rsidRPr="00511B35">
                              <w:rPr>
                                <w:rFonts w:ascii="Arial" w:eastAsia="SimSun" w:hAnsi="Arial" w:cs="Arial"/>
                                <w:sz w:val="24"/>
                                <w:szCs w:val="24"/>
                                <w:lang w:eastAsia="zh-CN"/>
                              </w:rPr>
                              <w:t>（马萨诸塞州，波士顿）</w:t>
                            </w:r>
                          </w:p>
                        </w:tc>
                      </w:tr>
                      <w:tr w:rsidR="00386F5B" w:rsidRPr="00511B35" w14:paraId="6FFA519A" w14:textId="77777777" w:rsidTr="00386F5B">
                        <w:trPr>
                          <w:trHeight w:val="360"/>
                        </w:trPr>
                        <w:tc>
                          <w:tcPr>
                            <w:tcW w:w="3033" w:type="dxa"/>
                            <w:tcBorders>
                              <w:bottom w:val="single" w:sz="4" w:space="0" w:color="auto"/>
                            </w:tcBorders>
                            <w:shd w:val="clear" w:color="auto" w:fill="BFBFBF" w:themeFill="background1" w:themeFillShade="BF"/>
                            <w:vAlign w:val="center"/>
                          </w:tcPr>
                          <w:p w14:paraId="70F48760" w14:textId="79237011" w:rsidR="00386F5B" w:rsidRPr="00511B35" w:rsidRDefault="00386F5B" w:rsidP="00386F5B">
                            <w:pPr>
                              <w:rPr>
                                <w:rFonts w:ascii="Arial" w:eastAsia="SimSun" w:hAnsi="Arial" w:cs="Arial"/>
                                <w:sz w:val="24"/>
                                <w:szCs w:val="24"/>
                              </w:rPr>
                            </w:pPr>
                            <w:r w:rsidRPr="00511B35">
                              <w:rPr>
                                <w:rFonts w:ascii="Arial" w:eastAsia="SimSun" w:hAnsi="Arial" w:cs="Arial"/>
                                <w:sz w:val="24"/>
                                <w:szCs w:val="24"/>
                                <w:lang w:eastAsia="zh-CN"/>
                              </w:rPr>
                              <w:t>5.Miami, FL</w:t>
                            </w:r>
                            <w:r w:rsidRPr="00511B35">
                              <w:rPr>
                                <w:rFonts w:ascii="Arial" w:eastAsia="SimSun" w:hAnsi="Arial" w:cs="Arial"/>
                                <w:sz w:val="24"/>
                                <w:szCs w:val="24"/>
                                <w:lang w:eastAsia="zh-CN"/>
                              </w:rPr>
                              <w:t>（佛罗里达州，迈阿密）</w:t>
                            </w:r>
                          </w:p>
                        </w:tc>
                      </w:tr>
                      <w:tr w:rsidR="00386F5B" w:rsidRPr="00511B35" w14:paraId="570DAE68" w14:textId="77777777" w:rsidTr="00386F5B">
                        <w:trPr>
                          <w:trHeight w:val="360"/>
                        </w:trPr>
                        <w:tc>
                          <w:tcPr>
                            <w:tcW w:w="3033" w:type="dxa"/>
                            <w:tcBorders>
                              <w:top w:val="single" w:sz="4" w:space="0" w:color="auto"/>
                              <w:left w:val="nil"/>
                              <w:bottom w:val="nil"/>
                              <w:right w:val="nil"/>
                            </w:tcBorders>
                            <w:vAlign w:val="center"/>
                          </w:tcPr>
                          <w:p w14:paraId="156822D9" w14:textId="7594E32D" w:rsidR="00386F5B" w:rsidRPr="00511B35" w:rsidRDefault="00386F5B" w:rsidP="00386F5B">
                            <w:pPr>
                              <w:rPr>
                                <w:rFonts w:ascii="Arial" w:eastAsia="SimSun" w:hAnsi="Arial" w:cs="Arial"/>
                                <w:sz w:val="24"/>
                                <w:szCs w:val="24"/>
                              </w:rPr>
                            </w:pPr>
                            <w:r w:rsidRPr="00511B35">
                              <w:rPr>
                                <w:rFonts w:ascii="Arial" w:eastAsia="SimSun" w:hAnsi="Arial" w:cs="Arial"/>
                                <w:sz w:val="24"/>
                                <w:szCs w:val="24"/>
                                <w:lang w:eastAsia="zh-CN"/>
                              </w:rPr>
                              <w:t>来源：</w:t>
                            </w:r>
                            <w:r w:rsidRPr="00511B35">
                              <w:rPr>
                                <w:rFonts w:ascii="Arial" w:eastAsia="SimSun" w:hAnsi="Arial" w:cs="Arial"/>
                                <w:sz w:val="24"/>
                                <w:szCs w:val="24"/>
                                <w:lang w:eastAsia="zh-CN"/>
                              </w:rPr>
                              <w:t>INRIX, 2021</w:t>
                            </w:r>
                          </w:p>
                        </w:tc>
                      </w:tr>
                    </w:tbl>
                    <w:p w14:paraId="08A1B394" w14:textId="77777777" w:rsidR="00386F5B" w:rsidRPr="00511B35" w:rsidRDefault="00386F5B" w:rsidP="00386F5B">
                      <w:pPr>
                        <w:ind w:left="0" w:firstLine="0"/>
                      </w:pPr>
                    </w:p>
                    <w:p w14:paraId="5CBF6342" w14:textId="1E8A88A9" w:rsidR="00386F5B" w:rsidRPr="00511B35" w:rsidRDefault="00386F5B" w:rsidP="007753BB">
                      <w:pPr>
                        <w:pStyle w:val="FigureAlignment"/>
                        <w:rPr>
                          <w:rFonts w:ascii="Arial" w:eastAsia="SimSun" w:hAnsi="Arial" w:cs="Arial"/>
                        </w:rPr>
                      </w:pPr>
                    </w:p>
                  </w:txbxContent>
                </v:textbox>
                <w10:wrap type="square" anchorx="margin"/>
              </v:shape>
            </w:pict>
          </mc:Fallback>
        </mc:AlternateContent>
      </w:r>
      <w:r w:rsidRPr="00D02E2A">
        <w:rPr>
          <w:rFonts w:eastAsia="SimSun" w:cs="Arial"/>
          <w:lang w:eastAsia="zh-CN"/>
        </w:rPr>
        <w:t>然而，尽管采取了一系列减少交通流量的举措，尽管该地区拥有全美最广泛、最强大的公共交通运输网，交通拥堵依然没有得到彻底解决。在</w:t>
      </w:r>
      <w:r w:rsidRPr="00D02E2A">
        <w:rPr>
          <w:rFonts w:eastAsia="SimSun" w:cs="Arial"/>
          <w:lang w:eastAsia="zh-CN"/>
        </w:rPr>
        <w:t xml:space="preserve"> 2020 </w:t>
      </w:r>
      <w:r w:rsidRPr="00D02E2A">
        <w:rPr>
          <w:rFonts w:eastAsia="SimSun" w:cs="Arial"/>
          <w:lang w:eastAsia="zh-CN"/>
        </w:rPr>
        <w:t>年和</w:t>
      </w:r>
      <w:r w:rsidRPr="00D02E2A">
        <w:rPr>
          <w:rFonts w:eastAsia="SimSun" w:cs="Arial"/>
          <w:lang w:eastAsia="zh-CN"/>
        </w:rPr>
        <w:t xml:space="preserve"> 2021 </w:t>
      </w:r>
      <w:r w:rsidRPr="00D02E2A">
        <w:rPr>
          <w:rFonts w:eastAsia="SimSun" w:cs="Arial"/>
          <w:lang w:eastAsia="zh-CN"/>
        </w:rPr>
        <w:t>年，</w:t>
      </w:r>
      <w:r w:rsidRPr="00D02E2A">
        <w:rPr>
          <w:rFonts w:eastAsia="SimSun" w:cs="Arial"/>
          <w:lang w:eastAsia="zh-CN"/>
        </w:rPr>
        <w:t>New York City</w:t>
      </w:r>
      <w:r w:rsidRPr="00D02E2A">
        <w:rPr>
          <w:rFonts w:eastAsia="SimSun" w:cs="Arial"/>
          <w:lang w:eastAsia="zh-CN"/>
        </w:rPr>
        <w:t>（纽约市）的交通堵塞情况仍高居全美各大城市榜首（</w:t>
      </w:r>
      <w:r w:rsidRPr="00D02E2A">
        <w:rPr>
          <w:rFonts w:eastAsia="SimSun" w:cs="Arial"/>
          <w:b/>
          <w:bCs/>
          <w:lang w:eastAsia="zh-CN"/>
        </w:rPr>
        <w:t>图</w:t>
      </w:r>
      <w:r w:rsidRPr="00D02E2A">
        <w:rPr>
          <w:rFonts w:eastAsia="SimSun" w:cs="Arial"/>
          <w:b/>
          <w:bCs/>
          <w:lang w:eastAsia="zh-CN"/>
        </w:rPr>
        <w:t xml:space="preserve"> ES-3</w:t>
      </w:r>
      <w:r w:rsidRPr="00D02E2A">
        <w:rPr>
          <w:rFonts w:eastAsia="SimSun" w:cs="Arial"/>
          <w:lang w:eastAsia="zh-CN"/>
        </w:rPr>
        <w:t>）。</w:t>
      </w:r>
      <w:r w:rsidRPr="00D02E2A">
        <w:rPr>
          <w:rFonts w:eastAsia="SimSun" w:cs="Arial"/>
          <w:vertAlign w:val="superscript"/>
          <w:lang w:eastAsia="zh-CN"/>
        </w:rPr>
        <w:endnoteReference w:id="9"/>
      </w:r>
      <w:r w:rsidRPr="00D02E2A">
        <w:rPr>
          <w:rFonts w:eastAsia="SimSun" w:cs="Arial"/>
          <w:vertAlign w:val="superscript"/>
          <w:lang w:eastAsia="zh-CN"/>
        </w:rPr>
        <w:t xml:space="preserve"> </w:t>
      </w:r>
    </w:p>
    <w:p w14:paraId="566793D9" w14:textId="77777777" w:rsidR="00AC75C1" w:rsidRPr="00D02E2A" w:rsidRDefault="00AC75C1" w:rsidP="0064122F">
      <w:pPr>
        <w:pStyle w:val="BodyText"/>
        <w:spacing w:after="0" w:line="240" w:lineRule="auto"/>
        <w:rPr>
          <w:rFonts w:eastAsia="SimSun" w:cs="Arial"/>
          <w:b/>
          <w:szCs w:val="22"/>
          <w:lang w:eastAsia="zh-CN"/>
        </w:rPr>
      </w:pPr>
    </w:p>
    <w:p w14:paraId="1603785E" w14:textId="60D70E0D" w:rsidR="001666F7" w:rsidRPr="00D02E2A" w:rsidRDefault="001666F7" w:rsidP="0064122F">
      <w:pPr>
        <w:pStyle w:val="BodyText"/>
        <w:spacing w:after="0" w:line="240" w:lineRule="auto"/>
        <w:rPr>
          <w:rFonts w:eastAsia="SimSun" w:cs="Arial"/>
          <w:lang w:eastAsia="zh-CN"/>
        </w:rPr>
      </w:pPr>
      <w:r w:rsidRPr="00D02E2A">
        <w:rPr>
          <w:rFonts w:eastAsia="SimSun" w:cs="Arial"/>
          <w:szCs w:val="22"/>
          <w:lang w:eastAsia="zh-CN"/>
        </w:rPr>
        <w:t>在过去的</w:t>
      </w:r>
      <w:r w:rsidRPr="00D02E2A">
        <w:rPr>
          <w:rFonts w:eastAsia="SimSun" w:cs="Arial"/>
          <w:szCs w:val="22"/>
          <w:lang w:eastAsia="zh-CN"/>
        </w:rPr>
        <w:t xml:space="preserve"> 45 </w:t>
      </w:r>
      <w:r w:rsidRPr="00D02E2A">
        <w:rPr>
          <w:rFonts w:eastAsia="SimSun" w:cs="Arial"/>
          <w:szCs w:val="22"/>
          <w:lang w:eastAsia="zh-CN"/>
        </w:rPr>
        <w:t>年里，纽约州和</w:t>
      </w:r>
      <w:r w:rsidRPr="00D02E2A">
        <w:rPr>
          <w:rFonts w:eastAsia="SimSun" w:cs="Arial"/>
          <w:szCs w:val="22"/>
          <w:lang w:eastAsia="zh-CN"/>
        </w:rPr>
        <w:t xml:space="preserve"> New York City</w:t>
      </w:r>
      <w:r w:rsidRPr="00D02E2A">
        <w:rPr>
          <w:rFonts w:eastAsia="SimSun" w:cs="Arial"/>
          <w:szCs w:val="22"/>
          <w:lang w:eastAsia="zh-CN"/>
        </w:rPr>
        <w:t>（纽约市）</w:t>
      </w:r>
      <w:r w:rsidRPr="00D02E2A">
        <w:rPr>
          <w:rFonts w:eastAsia="SimSun" w:cs="Arial"/>
          <w:lang w:eastAsia="zh-CN"/>
        </w:rPr>
        <w:t>的官员、利益相关者和倡导团体开展了多项研究，以期找到解决</w:t>
      </w:r>
      <w:r w:rsidRPr="00D02E2A">
        <w:rPr>
          <w:rFonts w:eastAsia="SimSun" w:cs="Arial"/>
          <w:lang w:eastAsia="zh-CN"/>
        </w:rPr>
        <w:t xml:space="preserve"> Manhattan CBD </w:t>
      </w:r>
      <w:r w:rsidRPr="00D02E2A">
        <w:rPr>
          <w:rFonts w:eastAsia="SimSun" w:cs="Arial"/>
          <w:lang w:eastAsia="zh-CN"/>
        </w:rPr>
        <w:t>拥堵问题的最佳方法。这些研究均表明，拥堵定价策略</w:t>
      </w:r>
      <w:r w:rsidRPr="00D02E2A">
        <w:rPr>
          <w:rFonts w:eastAsia="SimSun" w:cs="Arial"/>
          <w:lang w:eastAsia="zh-CN"/>
        </w:rPr>
        <w:t>——</w:t>
      </w:r>
      <w:r w:rsidRPr="00D02E2A">
        <w:rPr>
          <w:rFonts w:eastAsia="SimSun" w:cs="Arial"/>
          <w:lang w:eastAsia="zh-CN"/>
        </w:rPr>
        <w:t>即根据交通流量水平进行定价收费</w:t>
      </w:r>
      <w:r w:rsidRPr="00D02E2A">
        <w:rPr>
          <w:rFonts w:eastAsia="SimSun" w:cs="Arial"/>
          <w:lang w:eastAsia="zh-CN"/>
        </w:rPr>
        <w:t>——</w:t>
      </w:r>
      <w:r w:rsidRPr="00D02E2A">
        <w:rPr>
          <w:rFonts w:eastAsia="SimSun" w:cs="Arial"/>
          <w:lang w:eastAsia="zh-CN"/>
        </w:rPr>
        <w:t>是最有效的解决方案。</w:t>
      </w:r>
      <w:r w:rsidRPr="00D02E2A">
        <w:rPr>
          <w:rFonts w:eastAsia="SimSun" w:cs="Arial"/>
          <w:b/>
          <w:bCs/>
          <w:lang w:eastAsia="zh-CN"/>
        </w:rPr>
        <w:t>第</w:t>
      </w:r>
      <w:r w:rsidRPr="00D02E2A">
        <w:rPr>
          <w:rFonts w:eastAsia="SimSun" w:cs="Arial"/>
          <w:b/>
          <w:bCs/>
          <w:lang w:eastAsia="zh-CN"/>
        </w:rPr>
        <w:t xml:space="preserve"> 2 </w:t>
      </w:r>
      <w:r w:rsidRPr="00D02E2A">
        <w:rPr>
          <w:rFonts w:eastAsia="SimSun" w:cs="Arial"/>
          <w:b/>
          <w:bCs/>
          <w:lang w:eastAsia="zh-CN"/>
        </w:rPr>
        <w:t>章</w:t>
      </w:r>
      <w:r w:rsidRPr="00D02E2A">
        <w:rPr>
          <w:rFonts w:eastAsia="SimSun" w:cs="Arial"/>
          <w:b/>
          <w:bCs/>
          <w:lang w:eastAsia="zh-CN"/>
        </w:rPr>
        <w:t>“</w:t>
      </w:r>
      <w:r w:rsidRPr="00D02E2A">
        <w:rPr>
          <w:rFonts w:eastAsia="SimSun" w:cs="Arial"/>
          <w:b/>
          <w:bCs/>
          <w:lang w:eastAsia="zh-CN"/>
        </w:rPr>
        <w:t>项目备选方案</w:t>
      </w:r>
      <w:r w:rsidRPr="00D02E2A">
        <w:rPr>
          <w:rFonts w:eastAsia="SimSun" w:cs="Arial"/>
          <w:b/>
          <w:bCs/>
          <w:lang w:eastAsia="zh-CN"/>
        </w:rPr>
        <w:t>”</w:t>
      </w:r>
      <w:r w:rsidRPr="00D02E2A">
        <w:rPr>
          <w:rFonts w:eastAsia="SimSun" w:cs="Arial"/>
          <w:b/>
          <w:bCs/>
          <w:lang w:eastAsia="zh-CN"/>
        </w:rPr>
        <w:t>和附录</w:t>
      </w:r>
      <w:r w:rsidRPr="00D02E2A">
        <w:rPr>
          <w:rFonts w:eastAsia="SimSun" w:cs="Arial"/>
          <w:b/>
          <w:bCs/>
          <w:lang w:eastAsia="zh-CN"/>
        </w:rPr>
        <w:t xml:space="preserve"> 2A“</w:t>
      </w:r>
      <w:r w:rsidRPr="00D02E2A">
        <w:rPr>
          <w:rFonts w:eastAsia="SimSun" w:cs="Arial"/>
          <w:b/>
          <w:bCs/>
          <w:lang w:eastAsia="zh-CN"/>
        </w:rPr>
        <w:t>项目备选方案：既往研究与想法</w:t>
      </w:r>
      <w:r w:rsidRPr="00D02E2A">
        <w:rPr>
          <w:rFonts w:eastAsia="SimSun" w:cs="Arial"/>
          <w:b/>
          <w:bCs/>
          <w:lang w:eastAsia="zh-CN"/>
        </w:rPr>
        <w:t>”</w:t>
      </w:r>
      <w:r w:rsidRPr="00D02E2A">
        <w:rPr>
          <w:rFonts w:eastAsia="SimSun" w:cs="Arial"/>
          <w:lang w:eastAsia="zh-CN"/>
        </w:rPr>
        <w:t>提供了有关其他备选方案和早前研究的更多信息。</w:t>
      </w:r>
    </w:p>
    <w:p w14:paraId="317AD426" w14:textId="77777777" w:rsidR="00AC75C1" w:rsidRPr="00D02E2A" w:rsidRDefault="00AC75C1" w:rsidP="0064122F">
      <w:pPr>
        <w:pStyle w:val="BodyText"/>
        <w:spacing w:after="0" w:line="240" w:lineRule="auto"/>
        <w:rPr>
          <w:rFonts w:eastAsia="SimSun" w:cs="Arial"/>
          <w:lang w:eastAsia="zh-CN"/>
        </w:rPr>
      </w:pPr>
    </w:p>
    <w:p w14:paraId="6627D6B9" w14:textId="77777777" w:rsidR="00AC75C1" w:rsidRPr="00D02E2A" w:rsidRDefault="00AC75C1">
      <w:pPr>
        <w:rPr>
          <w:b/>
          <w:bCs/>
          <w:caps/>
          <w:color w:val="003AA6"/>
          <w:sz w:val="28"/>
          <w:szCs w:val="28"/>
          <w:lang w:eastAsia="zh-CN"/>
        </w:rPr>
      </w:pPr>
      <w:r w:rsidRPr="00D02E2A">
        <w:rPr>
          <w:lang w:eastAsia="zh-CN"/>
        </w:rPr>
        <w:br w:type="page"/>
      </w:r>
    </w:p>
    <w:p w14:paraId="7B341537" w14:textId="50299437" w:rsidR="00415899" w:rsidRPr="00D02E2A" w:rsidRDefault="001666F7" w:rsidP="00D4250D">
      <w:pPr>
        <w:pStyle w:val="Heading1"/>
        <w:rPr>
          <w:lang w:eastAsia="zh-CN"/>
        </w:rPr>
      </w:pPr>
      <w:bookmarkStart w:id="37" w:name="_Toc110243107"/>
      <w:bookmarkStart w:id="38" w:name="_Toc110242491"/>
      <w:bookmarkStart w:id="39" w:name="_Toc111015327"/>
      <w:r w:rsidRPr="00D02E2A">
        <w:rPr>
          <w:lang w:eastAsia="zh-CN"/>
        </w:rPr>
        <w:lastRenderedPageBreak/>
        <w:t>项目的目的、需求和目标</w:t>
      </w:r>
      <w:bookmarkEnd w:id="37"/>
      <w:bookmarkEnd w:id="38"/>
      <w:bookmarkEnd w:id="39"/>
    </w:p>
    <w:p w14:paraId="71CE35C0" w14:textId="77777777" w:rsidR="001D7619" w:rsidRPr="00D02E2A" w:rsidRDefault="001D7619" w:rsidP="001D7619">
      <w:pPr>
        <w:pStyle w:val="BodyText"/>
        <w:spacing w:after="0" w:line="240" w:lineRule="auto"/>
        <w:rPr>
          <w:rFonts w:eastAsia="SimSun" w:cs="Arial"/>
          <w:lang w:eastAsia="zh-CN"/>
        </w:rPr>
      </w:pPr>
    </w:p>
    <w:p w14:paraId="720D5F3C" w14:textId="77777777" w:rsidR="00415899" w:rsidRPr="00D02E2A" w:rsidRDefault="001666F7" w:rsidP="001D7619">
      <w:pPr>
        <w:pStyle w:val="BodyText"/>
        <w:spacing w:after="0" w:line="240" w:lineRule="auto"/>
        <w:rPr>
          <w:rFonts w:eastAsia="SimSun" w:cs="Arial"/>
          <w:lang w:eastAsia="zh-CN"/>
        </w:rPr>
      </w:pPr>
      <w:bookmarkStart w:id="40" w:name="_Toc79412327"/>
      <w:r w:rsidRPr="00D02E2A">
        <w:rPr>
          <w:rFonts w:eastAsia="SimSun" w:cs="Arial"/>
          <w:lang w:eastAsia="zh-CN"/>
        </w:rPr>
        <w:t>该项目旨在减少</w:t>
      </w:r>
      <w:r w:rsidRPr="00D02E2A">
        <w:rPr>
          <w:rFonts w:eastAsia="SimSun" w:cs="Arial"/>
          <w:lang w:eastAsia="zh-CN"/>
        </w:rPr>
        <w:t xml:space="preserve"> Manhattan CBD </w:t>
      </w:r>
      <w:r w:rsidRPr="00D02E2A">
        <w:rPr>
          <w:rFonts w:eastAsia="SimSun" w:cs="Arial"/>
          <w:lang w:eastAsia="zh-CN"/>
        </w:rPr>
        <w:t>的交通拥堵，并在获得</w:t>
      </w:r>
      <w:r w:rsidRPr="00D02E2A">
        <w:rPr>
          <w:rFonts w:eastAsia="SimSun" w:cs="Arial"/>
          <w:lang w:eastAsia="zh-CN"/>
        </w:rPr>
        <w:t xml:space="preserve"> FHWA </w:t>
      </w:r>
      <w:r w:rsidRPr="00D02E2A">
        <w:rPr>
          <w:rFonts w:eastAsia="SimSun" w:cs="Arial"/>
          <w:lang w:eastAsia="zh-CN"/>
        </w:rPr>
        <w:t>的</w:t>
      </w:r>
      <w:r w:rsidRPr="00D02E2A">
        <w:rPr>
          <w:rFonts w:eastAsia="SimSun" w:cs="Arial"/>
          <w:lang w:eastAsia="zh-CN"/>
        </w:rPr>
        <w:t xml:space="preserve"> </w:t>
      </w:r>
      <w:proofErr w:type="spellStart"/>
      <w:r w:rsidRPr="00D02E2A">
        <w:rPr>
          <w:rFonts w:eastAsia="SimSun" w:cs="Arial"/>
          <w:lang w:eastAsia="zh-CN"/>
        </w:rPr>
        <w:t>VPPP</w:t>
      </w:r>
      <w:proofErr w:type="spellEnd"/>
      <w:r w:rsidRPr="00D02E2A">
        <w:rPr>
          <w:rFonts w:eastAsia="SimSun" w:cs="Arial"/>
          <w:lang w:eastAsia="zh-CN"/>
        </w:rPr>
        <w:t xml:space="preserve"> </w:t>
      </w:r>
      <w:r w:rsidRPr="00D02E2A">
        <w:rPr>
          <w:rFonts w:eastAsia="SimSun" w:cs="Arial"/>
          <w:lang w:eastAsia="zh-CN"/>
        </w:rPr>
        <w:t>批准后将项目收入用于未来的交通改善。</w:t>
      </w:r>
      <w:bookmarkEnd w:id="40"/>
    </w:p>
    <w:p w14:paraId="5AD7E766" w14:textId="4B54073D" w:rsidR="001D7619" w:rsidRPr="00D02E2A" w:rsidRDefault="001D7619" w:rsidP="001D7619">
      <w:pPr>
        <w:pStyle w:val="BodyText"/>
        <w:spacing w:after="0" w:line="240" w:lineRule="auto"/>
        <w:rPr>
          <w:rFonts w:eastAsia="SimSun" w:cs="Arial"/>
          <w:lang w:eastAsia="zh-CN"/>
        </w:rPr>
      </w:pPr>
      <w:r w:rsidRPr="00D02E2A">
        <w:rPr>
          <w:rFonts w:eastAsia="SimSun" w:cs="Arial"/>
          <w:b/>
          <w:bCs/>
          <w:noProof/>
          <w:color w:val="1F638D"/>
          <w:sz w:val="28"/>
          <w:szCs w:val="28"/>
          <w:lang w:eastAsia="zh-CN"/>
        </w:rPr>
        <mc:AlternateContent>
          <mc:Choice Requires="wps">
            <w:drawing>
              <wp:anchor distT="45720" distB="45720" distL="114300" distR="114300" simplePos="0" relativeHeight="251658241" behindDoc="0" locked="0" layoutInCell="1" allowOverlap="1" wp14:anchorId="130992C0" wp14:editId="3D1D6B1D">
                <wp:simplePos x="0" y="0"/>
                <wp:positionH relativeFrom="column">
                  <wp:posOffset>4108644</wp:posOffset>
                </wp:positionH>
                <wp:positionV relativeFrom="page">
                  <wp:posOffset>1753925</wp:posOffset>
                </wp:positionV>
                <wp:extent cx="2166620" cy="6504940"/>
                <wp:effectExtent l="19050" t="19050" r="43180" b="2921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6620" cy="6504940"/>
                        </a:xfrm>
                        <a:prstGeom prst="rect">
                          <a:avLst/>
                        </a:prstGeom>
                        <a:noFill/>
                        <a:ln w="63500" cap="sq"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2166620"/>
                                    <a:gd name="connsiteY0" fmla="*/ 0 h 6504940"/>
                                    <a:gd name="connsiteX1" fmla="*/ 519989 w 2166620"/>
                                    <a:gd name="connsiteY1" fmla="*/ 0 h 6504940"/>
                                    <a:gd name="connsiteX2" fmla="*/ 996645 w 2166620"/>
                                    <a:gd name="connsiteY2" fmla="*/ 0 h 6504940"/>
                                    <a:gd name="connsiteX3" fmla="*/ 1581633 w 2166620"/>
                                    <a:gd name="connsiteY3" fmla="*/ 0 h 6504940"/>
                                    <a:gd name="connsiteX4" fmla="*/ 2166620 w 2166620"/>
                                    <a:gd name="connsiteY4" fmla="*/ 0 h 6504940"/>
                                    <a:gd name="connsiteX5" fmla="*/ 2166620 w 2166620"/>
                                    <a:gd name="connsiteY5" fmla="*/ 526309 h 6504940"/>
                                    <a:gd name="connsiteX6" fmla="*/ 2166620 w 2166620"/>
                                    <a:gd name="connsiteY6" fmla="*/ 987568 h 6504940"/>
                                    <a:gd name="connsiteX7" fmla="*/ 2166620 w 2166620"/>
                                    <a:gd name="connsiteY7" fmla="*/ 1578926 h 6504940"/>
                                    <a:gd name="connsiteX8" fmla="*/ 2166620 w 2166620"/>
                                    <a:gd name="connsiteY8" fmla="*/ 2170285 h 6504940"/>
                                    <a:gd name="connsiteX9" fmla="*/ 2166620 w 2166620"/>
                                    <a:gd name="connsiteY9" fmla="*/ 2631544 h 6504940"/>
                                    <a:gd name="connsiteX10" fmla="*/ 2166620 w 2166620"/>
                                    <a:gd name="connsiteY10" fmla="*/ 3092803 h 6504940"/>
                                    <a:gd name="connsiteX11" fmla="*/ 2166620 w 2166620"/>
                                    <a:gd name="connsiteY11" fmla="*/ 3684161 h 6504940"/>
                                    <a:gd name="connsiteX12" fmla="*/ 2166620 w 2166620"/>
                                    <a:gd name="connsiteY12" fmla="*/ 4340569 h 6504940"/>
                                    <a:gd name="connsiteX13" fmla="*/ 2166620 w 2166620"/>
                                    <a:gd name="connsiteY13" fmla="*/ 4736779 h 6504940"/>
                                    <a:gd name="connsiteX14" fmla="*/ 2166620 w 2166620"/>
                                    <a:gd name="connsiteY14" fmla="*/ 5328137 h 6504940"/>
                                    <a:gd name="connsiteX15" fmla="*/ 2166620 w 2166620"/>
                                    <a:gd name="connsiteY15" fmla="*/ 5919495 h 6504940"/>
                                    <a:gd name="connsiteX16" fmla="*/ 2166620 w 2166620"/>
                                    <a:gd name="connsiteY16" fmla="*/ 6504940 h 6504940"/>
                                    <a:gd name="connsiteX17" fmla="*/ 1603299 w 2166620"/>
                                    <a:gd name="connsiteY17" fmla="*/ 6504940 h 6504940"/>
                                    <a:gd name="connsiteX18" fmla="*/ 1061644 w 2166620"/>
                                    <a:gd name="connsiteY18" fmla="*/ 6504940 h 6504940"/>
                                    <a:gd name="connsiteX19" fmla="*/ 584987 w 2166620"/>
                                    <a:gd name="connsiteY19" fmla="*/ 6504940 h 6504940"/>
                                    <a:gd name="connsiteX20" fmla="*/ 0 w 2166620"/>
                                    <a:gd name="connsiteY20" fmla="*/ 6504940 h 6504940"/>
                                    <a:gd name="connsiteX21" fmla="*/ 0 w 2166620"/>
                                    <a:gd name="connsiteY21" fmla="*/ 5783483 h 6504940"/>
                                    <a:gd name="connsiteX22" fmla="*/ 0 w 2166620"/>
                                    <a:gd name="connsiteY22" fmla="*/ 5062026 h 6504940"/>
                                    <a:gd name="connsiteX23" fmla="*/ 0 w 2166620"/>
                                    <a:gd name="connsiteY23" fmla="*/ 4470668 h 6504940"/>
                                    <a:gd name="connsiteX24" fmla="*/ 0 w 2166620"/>
                                    <a:gd name="connsiteY24" fmla="*/ 3944359 h 6504940"/>
                                    <a:gd name="connsiteX25" fmla="*/ 0 w 2166620"/>
                                    <a:gd name="connsiteY25" fmla="*/ 3548149 h 6504940"/>
                                    <a:gd name="connsiteX26" fmla="*/ 0 w 2166620"/>
                                    <a:gd name="connsiteY26" fmla="*/ 3151939 h 6504940"/>
                                    <a:gd name="connsiteX27" fmla="*/ 0 w 2166620"/>
                                    <a:gd name="connsiteY27" fmla="*/ 2495532 h 6504940"/>
                                    <a:gd name="connsiteX28" fmla="*/ 0 w 2166620"/>
                                    <a:gd name="connsiteY28" fmla="*/ 2034272 h 6504940"/>
                                    <a:gd name="connsiteX29" fmla="*/ 0 w 2166620"/>
                                    <a:gd name="connsiteY29" fmla="*/ 1312815 h 6504940"/>
                                    <a:gd name="connsiteX30" fmla="*/ 0 w 2166620"/>
                                    <a:gd name="connsiteY30" fmla="*/ 786506 h 6504940"/>
                                    <a:gd name="connsiteX31" fmla="*/ 0 w 2166620"/>
                                    <a:gd name="connsiteY31" fmla="*/ 0 h 6504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2166620" h="6504940" extrusionOk="0">
                                      <a:moveTo>
                                        <a:pt x="0" y="0"/>
                                      </a:moveTo>
                                      <a:cubicBezTo>
                                        <a:pt x="183038" y="-41928"/>
                                        <a:pt x="285867" y="16322"/>
                                        <a:pt x="519989" y="0"/>
                                      </a:cubicBezTo>
                                      <a:cubicBezTo>
                                        <a:pt x="754111" y="-16322"/>
                                        <a:pt x="759105" y="26881"/>
                                        <a:pt x="996645" y="0"/>
                                      </a:cubicBezTo>
                                      <a:cubicBezTo>
                                        <a:pt x="1234185" y="-26881"/>
                                        <a:pt x="1316216" y="17662"/>
                                        <a:pt x="1581633" y="0"/>
                                      </a:cubicBezTo>
                                      <a:cubicBezTo>
                                        <a:pt x="1847050" y="-17662"/>
                                        <a:pt x="1990850" y="19650"/>
                                        <a:pt x="2166620" y="0"/>
                                      </a:cubicBezTo>
                                      <a:cubicBezTo>
                                        <a:pt x="2210175" y="226330"/>
                                        <a:pt x="2146980" y="311875"/>
                                        <a:pt x="2166620" y="526309"/>
                                      </a:cubicBezTo>
                                      <a:cubicBezTo>
                                        <a:pt x="2186260" y="740743"/>
                                        <a:pt x="2164468" y="867531"/>
                                        <a:pt x="2166620" y="987568"/>
                                      </a:cubicBezTo>
                                      <a:cubicBezTo>
                                        <a:pt x="2168772" y="1107605"/>
                                        <a:pt x="2122636" y="1433474"/>
                                        <a:pt x="2166620" y="1578926"/>
                                      </a:cubicBezTo>
                                      <a:cubicBezTo>
                                        <a:pt x="2210604" y="1724378"/>
                                        <a:pt x="2134652" y="1899102"/>
                                        <a:pt x="2166620" y="2170285"/>
                                      </a:cubicBezTo>
                                      <a:cubicBezTo>
                                        <a:pt x="2198588" y="2441468"/>
                                        <a:pt x="2127329" y="2434556"/>
                                        <a:pt x="2166620" y="2631544"/>
                                      </a:cubicBezTo>
                                      <a:cubicBezTo>
                                        <a:pt x="2205911" y="2828532"/>
                                        <a:pt x="2144280" y="2969383"/>
                                        <a:pt x="2166620" y="3092803"/>
                                      </a:cubicBezTo>
                                      <a:cubicBezTo>
                                        <a:pt x="2188960" y="3216223"/>
                                        <a:pt x="2114738" y="3511616"/>
                                        <a:pt x="2166620" y="3684161"/>
                                      </a:cubicBezTo>
                                      <a:cubicBezTo>
                                        <a:pt x="2218502" y="3856706"/>
                                        <a:pt x="2154304" y="4180115"/>
                                        <a:pt x="2166620" y="4340569"/>
                                      </a:cubicBezTo>
                                      <a:cubicBezTo>
                                        <a:pt x="2178936" y="4501023"/>
                                        <a:pt x="2138078" y="4552076"/>
                                        <a:pt x="2166620" y="4736779"/>
                                      </a:cubicBezTo>
                                      <a:cubicBezTo>
                                        <a:pt x="2195162" y="4921482"/>
                                        <a:pt x="2145337" y="5039331"/>
                                        <a:pt x="2166620" y="5328137"/>
                                      </a:cubicBezTo>
                                      <a:cubicBezTo>
                                        <a:pt x="2187903" y="5616943"/>
                                        <a:pt x="2164311" y="5637286"/>
                                        <a:pt x="2166620" y="5919495"/>
                                      </a:cubicBezTo>
                                      <a:cubicBezTo>
                                        <a:pt x="2168929" y="6201704"/>
                                        <a:pt x="2152754" y="6291667"/>
                                        <a:pt x="2166620" y="6504940"/>
                                      </a:cubicBezTo>
                                      <a:cubicBezTo>
                                        <a:pt x="2048923" y="6558237"/>
                                        <a:pt x="1860163" y="6484760"/>
                                        <a:pt x="1603299" y="6504940"/>
                                      </a:cubicBezTo>
                                      <a:cubicBezTo>
                                        <a:pt x="1346435" y="6525120"/>
                                        <a:pt x="1213740" y="6440857"/>
                                        <a:pt x="1061644" y="6504940"/>
                                      </a:cubicBezTo>
                                      <a:cubicBezTo>
                                        <a:pt x="909549" y="6569023"/>
                                        <a:pt x="689475" y="6504884"/>
                                        <a:pt x="584987" y="6504940"/>
                                      </a:cubicBezTo>
                                      <a:cubicBezTo>
                                        <a:pt x="480499" y="6504996"/>
                                        <a:pt x="178213" y="6476899"/>
                                        <a:pt x="0" y="6504940"/>
                                      </a:cubicBezTo>
                                      <a:cubicBezTo>
                                        <a:pt x="-36335" y="6292447"/>
                                        <a:pt x="8732" y="6100734"/>
                                        <a:pt x="0" y="5783483"/>
                                      </a:cubicBezTo>
                                      <a:cubicBezTo>
                                        <a:pt x="-8732" y="5466232"/>
                                        <a:pt x="68894" y="5313820"/>
                                        <a:pt x="0" y="5062026"/>
                                      </a:cubicBezTo>
                                      <a:cubicBezTo>
                                        <a:pt x="-68894" y="4810232"/>
                                        <a:pt x="70176" y="4717292"/>
                                        <a:pt x="0" y="4470668"/>
                                      </a:cubicBezTo>
                                      <a:cubicBezTo>
                                        <a:pt x="-70176" y="4224044"/>
                                        <a:pt x="48603" y="4200388"/>
                                        <a:pt x="0" y="3944359"/>
                                      </a:cubicBezTo>
                                      <a:cubicBezTo>
                                        <a:pt x="-48603" y="3688330"/>
                                        <a:pt x="45411" y="3661762"/>
                                        <a:pt x="0" y="3548149"/>
                                      </a:cubicBezTo>
                                      <a:cubicBezTo>
                                        <a:pt x="-45411" y="3434536"/>
                                        <a:pt x="26317" y="3295301"/>
                                        <a:pt x="0" y="3151939"/>
                                      </a:cubicBezTo>
                                      <a:cubicBezTo>
                                        <a:pt x="-26317" y="3008577"/>
                                        <a:pt x="21496" y="2805357"/>
                                        <a:pt x="0" y="2495532"/>
                                      </a:cubicBezTo>
                                      <a:cubicBezTo>
                                        <a:pt x="-21496" y="2185707"/>
                                        <a:pt x="33209" y="2186930"/>
                                        <a:pt x="0" y="2034272"/>
                                      </a:cubicBezTo>
                                      <a:cubicBezTo>
                                        <a:pt x="-33209" y="1881614"/>
                                        <a:pt x="18821" y="1608853"/>
                                        <a:pt x="0" y="1312815"/>
                                      </a:cubicBezTo>
                                      <a:cubicBezTo>
                                        <a:pt x="-18821" y="1016777"/>
                                        <a:pt x="22658" y="928063"/>
                                        <a:pt x="0" y="786506"/>
                                      </a:cubicBezTo>
                                      <a:cubicBezTo>
                                        <a:pt x="-22658" y="644949"/>
                                        <a:pt x="35508" y="232489"/>
                                        <a:pt x="0" y="0"/>
                                      </a:cubicBezTo>
                                      <a:close/>
                                    </a:path>
                                  </a:pathLst>
                                </a:custGeom>
                                <ask:type>
                                  <ask:lineSketchNone/>
                                </ask:type>
                              </ask:lineSketchStyleProps>
                            </a:ext>
                          </a:extLst>
                        </a:ln>
                      </wps:spPr>
                      <wps:txbx>
                        <w:txbxContent>
                          <w:p w14:paraId="7E2FC117" w14:textId="77777777" w:rsidR="00386F5B" w:rsidRPr="00511B35" w:rsidRDefault="00386F5B" w:rsidP="001802DB">
                            <w:pPr>
                              <w:jc w:val="center"/>
                              <w:rPr>
                                <w:b/>
                                <w:bCs/>
                                <w:color w:val="003AA6"/>
                                <w:sz w:val="20"/>
                                <w:szCs w:val="20"/>
                                <w:lang w:eastAsia="zh-CN"/>
                              </w:rPr>
                            </w:pPr>
                            <w:r w:rsidRPr="00511B35">
                              <w:rPr>
                                <w:b/>
                                <w:bCs/>
                                <w:color w:val="003AA6"/>
                                <w:sz w:val="20"/>
                                <w:szCs w:val="20"/>
                                <w:lang w:eastAsia="zh-CN"/>
                              </w:rPr>
                              <w:t>从数字看拥堵</w:t>
                            </w:r>
                          </w:p>
                          <w:p w14:paraId="2109FC22" w14:textId="77777777" w:rsidR="00386F5B" w:rsidRPr="00511B35" w:rsidRDefault="00386F5B" w:rsidP="001802DB">
                            <w:pPr>
                              <w:jc w:val="center"/>
                              <w:rPr>
                                <w:b/>
                                <w:bCs/>
                                <w:color w:val="003AA6"/>
                                <w:sz w:val="20"/>
                                <w:szCs w:val="20"/>
                                <w:lang w:eastAsia="zh-CN"/>
                              </w:rPr>
                            </w:pPr>
                          </w:p>
                          <w:p w14:paraId="5DE59ED5" w14:textId="3010A61C" w:rsidR="00386F5B" w:rsidRPr="00511B35" w:rsidRDefault="00386F5B" w:rsidP="00544F45">
                            <w:pPr>
                              <w:pStyle w:val="ListBullet"/>
                              <w:numPr>
                                <w:ilvl w:val="0"/>
                                <w:numId w:val="0"/>
                              </w:numPr>
                              <w:spacing w:after="0" w:line="240" w:lineRule="auto"/>
                              <w:rPr>
                                <w:rFonts w:eastAsia="SimSun" w:cs="Arial"/>
                                <w:color w:val="003AA6"/>
                                <w:sz w:val="18"/>
                                <w:szCs w:val="18"/>
                                <w:vertAlign w:val="superscript"/>
                              </w:rPr>
                            </w:pPr>
                            <w:r w:rsidRPr="00511B35">
                              <w:rPr>
                                <w:rFonts w:eastAsia="SimSun" w:cs="Arial"/>
                                <w:b/>
                                <w:bCs/>
                                <w:color w:val="003AA6"/>
                                <w:sz w:val="18"/>
                                <w:szCs w:val="18"/>
                                <w:lang w:eastAsia="zh-CN"/>
                              </w:rPr>
                              <w:t>拥堵成本：</w:t>
                            </w:r>
                            <w:r w:rsidRPr="00511B35">
                              <w:rPr>
                                <w:rFonts w:eastAsia="SimSun" w:cs="Arial"/>
                                <w:color w:val="003AA6"/>
                                <w:sz w:val="18"/>
                                <w:szCs w:val="18"/>
                                <w:lang w:eastAsia="zh-CN"/>
                              </w:rPr>
                              <w:t xml:space="preserve">102 </w:t>
                            </w:r>
                            <w:r w:rsidRPr="00511B35">
                              <w:rPr>
                                <w:rFonts w:eastAsia="SimSun" w:cs="Arial"/>
                                <w:color w:val="003AA6"/>
                                <w:sz w:val="18"/>
                                <w:szCs w:val="18"/>
                                <w:lang w:eastAsia="zh-CN"/>
                              </w:rPr>
                              <w:t>小时的停工时间；约等于</w:t>
                            </w:r>
                            <w:r w:rsidRPr="00511B35">
                              <w:rPr>
                                <w:rFonts w:eastAsia="SimSun" w:cs="Arial"/>
                                <w:color w:val="003AA6"/>
                                <w:sz w:val="18"/>
                                <w:szCs w:val="18"/>
                                <w:lang w:eastAsia="zh-CN"/>
                              </w:rPr>
                              <w:t xml:space="preserve"> New York City</w:t>
                            </w:r>
                            <w:r w:rsidRPr="00511B35">
                              <w:rPr>
                                <w:rFonts w:eastAsia="SimSun" w:cs="Arial"/>
                                <w:color w:val="003AA6"/>
                                <w:sz w:val="18"/>
                                <w:szCs w:val="18"/>
                                <w:lang w:eastAsia="zh-CN"/>
                              </w:rPr>
                              <w:t>（纽约市）市区每位司机每年浪费</w:t>
                            </w:r>
                            <w:r w:rsidRPr="00511B35">
                              <w:rPr>
                                <w:rFonts w:eastAsia="SimSun" w:cs="Arial"/>
                                <w:color w:val="003AA6"/>
                                <w:sz w:val="18"/>
                                <w:szCs w:val="18"/>
                                <w:lang w:eastAsia="zh-CN"/>
                              </w:rPr>
                              <w:t xml:space="preserve"> 1,595 </w:t>
                            </w:r>
                            <w:r w:rsidRPr="00511B35">
                              <w:rPr>
                                <w:rFonts w:eastAsia="SimSun" w:cs="Arial"/>
                                <w:color w:val="003AA6"/>
                                <w:sz w:val="18"/>
                                <w:szCs w:val="18"/>
                                <w:lang w:eastAsia="zh-CN"/>
                              </w:rPr>
                              <w:t>美元。</w:t>
                            </w:r>
                            <w:r w:rsidRPr="00511B35">
                              <w:rPr>
                                <w:rFonts w:eastAsia="SimSun" w:cs="Arial"/>
                                <w:color w:val="003AA6"/>
                                <w:sz w:val="18"/>
                                <w:szCs w:val="18"/>
                                <w:vertAlign w:val="superscript"/>
                                <w:lang w:eastAsia="zh-CN"/>
                              </w:rPr>
                              <w:t xml:space="preserve">* </w:t>
                            </w:r>
                          </w:p>
                          <w:p w14:paraId="005A9CD6" w14:textId="77777777" w:rsidR="00386F5B" w:rsidRPr="00511B35" w:rsidRDefault="00386F5B" w:rsidP="00544F45">
                            <w:pPr>
                              <w:pStyle w:val="ListBullet"/>
                              <w:numPr>
                                <w:ilvl w:val="0"/>
                                <w:numId w:val="0"/>
                              </w:numPr>
                              <w:spacing w:after="0" w:line="240" w:lineRule="auto"/>
                              <w:rPr>
                                <w:rFonts w:eastAsia="SimSun" w:cs="Arial"/>
                                <w:color w:val="003AA6"/>
                                <w:sz w:val="18"/>
                                <w:szCs w:val="18"/>
                              </w:rPr>
                            </w:pPr>
                          </w:p>
                          <w:p w14:paraId="3FFEBB18" w14:textId="6D3F4A42" w:rsidR="00386F5B" w:rsidRPr="00511B35" w:rsidRDefault="00386F5B" w:rsidP="00544F45">
                            <w:pPr>
                              <w:pStyle w:val="ListBullet"/>
                              <w:numPr>
                                <w:ilvl w:val="0"/>
                                <w:numId w:val="0"/>
                              </w:numPr>
                              <w:spacing w:after="0" w:line="240" w:lineRule="auto"/>
                              <w:rPr>
                                <w:rFonts w:eastAsia="SimSun" w:cs="Arial"/>
                                <w:color w:val="003AA6"/>
                                <w:sz w:val="18"/>
                                <w:szCs w:val="18"/>
                              </w:rPr>
                            </w:pPr>
                            <w:r w:rsidRPr="00511B35">
                              <w:rPr>
                                <w:rFonts w:eastAsia="SimSun" w:cs="Arial"/>
                                <w:b/>
                                <w:bCs/>
                                <w:color w:val="003AA6"/>
                                <w:sz w:val="18"/>
                                <w:szCs w:val="18"/>
                                <w:lang w:eastAsia="zh-CN"/>
                              </w:rPr>
                              <w:t>出行速度：</w:t>
                            </w:r>
                            <w:r w:rsidRPr="00511B35">
                              <w:rPr>
                                <w:rFonts w:eastAsia="SimSun" w:cs="Arial"/>
                                <w:color w:val="003AA6"/>
                                <w:sz w:val="18"/>
                                <w:szCs w:val="18"/>
                                <w:lang w:eastAsia="zh-CN"/>
                              </w:rPr>
                              <w:t>从</w:t>
                            </w:r>
                            <w:r w:rsidRPr="00511B35">
                              <w:rPr>
                                <w:rFonts w:eastAsia="SimSun" w:cs="Arial"/>
                                <w:color w:val="003AA6"/>
                                <w:sz w:val="18"/>
                                <w:szCs w:val="18"/>
                                <w:lang w:eastAsia="zh-CN"/>
                              </w:rPr>
                              <w:t xml:space="preserve"> 2010 </w:t>
                            </w:r>
                            <w:r w:rsidRPr="00511B35">
                              <w:rPr>
                                <w:rFonts w:eastAsia="SimSun" w:cs="Arial"/>
                                <w:color w:val="003AA6"/>
                                <w:sz w:val="18"/>
                                <w:szCs w:val="18"/>
                                <w:lang w:eastAsia="zh-CN"/>
                              </w:rPr>
                              <w:t>年到</w:t>
                            </w:r>
                            <w:r w:rsidRPr="00511B35">
                              <w:rPr>
                                <w:rFonts w:eastAsia="SimSun" w:cs="Arial"/>
                                <w:color w:val="003AA6"/>
                                <w:sz w:val="18"/>
                                <w:szCs w:val="18"/>
                                <w:lang w:eastAsia="zh-CN"/>
                              </w:rPr>
                              <w:t xml:space="preserve"> 2019 </w:t>
                            </w:r>
                            <w:r w:rsidRPr="00511B35">
                              <w:rPr>
                                <w:rFonts w:eastAsia="SimSun" w:cs="Arial"/>
                                <w:color w:val="003AA6"/>
                                <w:sz w:val="18"/>
                                <w:szCs w:val="18"/>
                                <w:lang w:eastAsia="zh-CN"/>
                              </w:rPr>
                              <w:t>年，</w:t>
                            </w:r>
                            <w:r w:rsidRPr="00511B35">
                              <w:rPr>
                                <w:rFonts w:eastAsia="SimSun" w:cs="Arial"/>
                                <w:color w:val="003AA6"/>
                                <w:sz w:val="18"/>
                                <w:szCs w:val="18"/>
                                <w:lang w:eastAsia="zh-CN"/>
                              </w:rPr>
                              <w:t xml:space="preserve">Manhattan CBD </w:t>
                            </w:r>
                            <w:r w:rsidRPr="00511B35">
                              <w:rPr>
                                <w:rFonts w:eastAsia="SimSun" w:cs="Arial"/>
                                <w:color w:val="003AA6"/>
                                <w:sz w:val="18"/>
                                <w:szCs w:val="18"/>
                                <w:lang w:eastAsia="zh-CN"/>
                              </w:rPr>
                              <w:t>的出行速度下降了</w:t>
                            </w:r>
                            <w:r w:rsidRPr="00511B35">
                              <w:rPr>
                                <w:rFonts w:eastAsia="SimSun" w:cs="Arial"/>
                                <w:color w:val="003AA6"/>
                                <w:sz w:val="18"/>
                                <w:szCs w:val="18"/>
                                <w:lang w:eastAsia="zh-CN"/>
                              </w:rPr>
                              <w:t xml:space="preserve"> 22%</w:t>
                            </w:r>
                            <w:r w:rsidRPr="00511B35">
                              <w:rPr>
                                <w:rFonts w:eastAsia="SimSun" w:cs="Arial"/>
                                <w:color w:val="003AA6"/>
                                <w:sz w:val="18"/>
                                <w:szCs w:val="18"/>
                                <w:lang w:eastAsia="zh-CN"/>
                              </w:rPr>
                              <w:t>，即从每小时</w:t>
                            </w:r>
                            <w:r w:rsidRPr="00511B35">
                              <w:rPr>
                                <w:rFonts w:eastAsia="SimSun" w:cs="Arial"/>
                                <w:color w:val="003AA6"/>
                                <w:sz w:val="18"/>
                                <w:szCs w:val="18"/>
                                <w:lang w:eastAsia="zh-CN"/>
                              </w:rPr>
                              <w:t xml:space="preserve"> 9.1 </w:t>
                            </w:r>
                            <w:r w:rsidRPr="00511B35">
                              <w:rPr>
                                <w:rFonts w:eastAsia="SimSun" w:cs="Arial"/>
                                <w:color w:val="003AA6"/>
                                <w:sz w:val="18"/>
                                <w:szCs w:val="18"/>
                                <w:lang w:eastAsia="zh-CN"/>
                              </w:rPr>
                              <w:t>英里</w:t>
                            </w:r>
                            <w:r w:rsidRPr="00511B35">
                              <w:rPr>
                                <w:rFonts w:eastAsia="SimSun" w:cs="Arial"/>
                                <w:color w:val="003AA6"/>
                                <w:sz w:val="18"/>
                                <w:szCs w:val="18"/>
                                <w:lang w:eastAsia="zh-CN"/>
                              </w:rPr>
                              <w:t xml:space="preserve"> (mph) </w:t>
                            </w:r>
                            <w:r w:rsidRPr="00511B35">
                              <w:rPr>
                                <w:rFonts w:eastAsia="SimSun" w:cs="Arial"/>
                                <w:color w:val="003AA6"/>
                                <w:sz w:val="18"/>
                                <w:szCs w:val="18"/>
                                <w:lang w:eastAsia="zh-CN"/>
                              </w:rPr>
                              <w:t>下降到了每小时</w:t>
                            </w:r>
                            <w:r w:rsidRPr="00511B35">
                              <w:rPr>
                                <w:rFonts w:eastAsia="SimSun" w:cs="Arial"/>
                                <w:color w:val="003AA6"/>
                                <w:sz w:val="18"/>
                                <w:szCs w:val="18"/>
                                <w:lang w:eastAsia="zh-CN"/>
                              </w:rPr>
                              <w:t xml:space="preserve"> 7.1 </w:t>
                            </w:r>
                            <w:r w:rsidRPr="00511B35">
                              <w:rPr>
                                <w:rFonts w:eastAsia="SimSun" w:cs="Arial"/>
                                <w:color w:val="003AA6"/>
                                <w:sz w:val="18"/>
                                <w:szCs w:val="18"/>
                                <w:lang w:eastAsia="zh-CN"/>
                              </w:rPr>
                              <w:t>英里</w:t>
                            </w:r>
                            <w:r w:rsidRPr="00511B35">
                              <w:rPr>
                                <w:rFonts w:eastAsia="SimSun" w:cs="Arial"/>
                                <w:color w:val="003AA6"/>
                                <w:sz w:val="18"/>
                                <w:szCs w:val="18"/>
                                <w:lang w:eastAsia="zh-CN"/>
                              </w:rPr>
                              <w:t xml:space="preserve"> (mph)</w:t>
                            </w:r>
                            <w:r w:rsidRPr="00511B35">
                              <w:rPr>
                                <w:rFonts w:eastAsia="SimSun" w:cs="Arial"/>
                                <w:color w:val="003AA6"/>
                                <w:sz w:val="18"/>
                                <w:szCs w:val="18"/>
                                <w:lang w:eastAsia="zh-CN"/>
                              </w:rPr>
                              <w:t>。</w:t>
                            </w:r>
                            <w:r w:rsidRPr="00511B35">
                              <w:rPr>
                                <w:rFonts w:eastAsia="SimSun" w:cs="Arial"/>
                                <w:color w:val="003AA6"/>
                                <w:sz w:val="18"/>
                                <w:szCs w:val="18"/>
                                <w:vertAlign w:val="superscript"/>
                                <w:lang w:eastAsia="zh-CN"/>
                              </w:rPr>
                              <w:t xml:space="preserve">** </w:t>
                            </w:r>
                          </w:p>
                          <w:p w14:paraId="3103D637" w14:textId="77777777" w:rsidR="00386F5B" w:rsidRPr="00511B35" w:rsidRDefault="00386F5B" w:rsidP="00544F45">
                            <w:pPr>
                              <w:pStyle w:val="ListBullet"/>
                              <w:numPr>
                                <w:ilvl w:val="0"/>
                                <w:numId w:val="0"/>
                              </w:numPr>
                              <w:spacing w:after="0" w:line="240" w:lineRule="auto"/>
                              <w:rPr>
                                <w:rFonts w:eastAsia="SimSun" w:cs="Arial"/>
                                <w:b/>
                                <w:bCs/>
                                <w:color w:val="003AA6"/>
                                <w:sz w:val="18"/>
                                <w:szCs w:val="18"/>
                              </w:rPr>
                            </w:pPr>
                            <w:bookmarkStart w:id="41" w:name="_Hlk14023455"/>
                          </w:p>
                          <w:p w14:paraId="32EBB470" w14:textId="09C15BD0" w:rsidR="00386F5B" w:rsidRPr="00511B35" w:rsidRDefault="00386F5B" w:rsidP="00511B35">
                            <w:pPr>
                              <w:pStyle w:val="ListBullet"/>
                              <w:numPr>
                                <w:ilvl w:val="0"/>
                                <w:numId w:val="0"/>
                              </w:numPr>
                              <w:spacing w:after="0" w:line="240" w:lineRule="auto"/>
                              <w:ind w:right="-30"/>
                              <w:rPr>
                                <w:rFonts w:eastAsia="SimSun" w:cs="Arial"/>
                                <w:color w:val="003AA6"/>
                                <w:sz w:val="18"/>
                                <w:szCs w:val="18"/>
                              </w:rPr>
                            </w:pPr>
                            <w:r w:rsidRPr="00511B35">
                              <w:rPr>
                                <w:rFonts w:eastAsia="SimSun" w:cs="Arial"/>
                                <w:b/>
                                <w:bCs/>
                                <w:color w:val="003AA6"/>
                                <w:sz w:val="18"/>
                                <w:szCs w:val="18"/>
                                <w:lang w:eastAsia="zh-CN"/>
                              </w:rPr>
                              <w:t xml:space="preserve">FHV </w:t>
                            </w:r>
                            <w:r w:rsidRPr="00511B35">
                              <w:rPr>
                                <w:rFonts w:eastAsia="SimSun" w:cs="Arial"/>
                                <w:b/>
                                <w:bCs/>
                                <w:color w:val="003AA6"/>
                                <w:sz w:val="18"/>
                                <w:szCs w:val="18"/>
                                <w:lang w:eastAsia="zh-CN"/>
                              </w:rPr>
                              <w:t>登记：</w:t>
                            </w:r>
                            <w:r w:rsidRPr="00511B35">
                              <w:rPr>
                                <w:rFonts w:eastAsia="SimSun" w:cs="Arial"/>
                                <w:color w:val="003AA6"/>
                                <w:sz w:val="18"/>
                                <w:szCs w:val="18"/>
                                <w:lang w:eastAsia="zh-CN"/>
                              </w:rPr>
                              <w:t xml:space="preserve">2019 </w:t>
                            </w:r>
                            <w:r w:rsidRPr="00511B35">
                              <w:rPr>
                                <w:rFonts w:eastAsia="SimSun" w:cs="Arial"/>
                                <w:color w:val="003AA6"/>
                                <w:sz w:val="18"/>
                                <w:szCs w:val="18"/>
                                <w:lang w:eastAsia="zh-CN"/>
                              </w:rPr>
                              <w:t>年，</w:t>
                            </w:r>
                            <w:r w:rsidRPr="00511B35">
                              <w:rPr>
                                <w:rFonts w:eastAsia="SimSun" w:cs="Arial"/>
                                <w:color w:val="003AA6"/>
                                <w:sz w:val="18"/>
                                <w:szCs w:val="18"/>
                                <w:lang w:eastAsia="zh-CN"/>
                              </w:rPr>
                              <w:t>New York City</w:t>
                            </w:r>
                            <w:r w:rsidRPr="00511B35">
                              <w:rPr>
                                <w:rFonts w:eastAsia="SimSun" w:cs="Arial"/>
                                <w:color w:val="003AA6"/>
                                <w:sz w:val="18"/>
                                <w:szCs w:val="18"/>
                                <w:lang w:eastAsia="zh-CN"/>
                              </w:rPr>
                              <w:t>（纽约市）的</w:t>
                            </w:r>
                            <w:r w:rsidRPr="00511B35">
                              <w:rPr>
                                <w:rFonts w:eastAsia="SimSun" w:cs="Arial"/>
                                <w:color w:val="003AA6"/>
                                <w:sz w:val="18"/>
                                <w:szCs w:val="18"/>
                                <w:lang w:eastAsia="zh-CN"/>
                              </w:rPr>
                              <w:t xml:space="preserve"> FHV </w:t>
                            </w:r>
                            <w:r w:rsidRPr="00511B35">
                              <w:rPr>
                                <w:rFonts w:eastAsia="SimSun" w:cs="Arial"/>
                                <w:color w:val="003AA6"/>
                                <w:sz w:val="18"/>
                                <w:szCs w:val="18"/>
                                <w:lang w:eastAsia="zh-CN"/>
                              </w:rPr>
                              <w:t>登记数达到了</w:t>
                            </w:r>
                            <w:r w:rsidRPr="00511B35">
                              <w:rPr>
                                <w:rFonts w:eastAsia="SimSun" w:cs="Arial"/>
                                <w:color w:val="003AA6"/>
                                <w:sz w:val="18"/>
                                <w:szCs w:val="18"/>
                                <w:lang w:eastAsia="zh-CN"/>
                              </w:rPr>
                              <w:t xml:space="preserve"> 2010 </w:t>
                            </w:r>
                            <w:r w:rsidRPr="00511B35">
                              <w:rPr>
                                <w:rFonts w:eastAsia="SimSun" w:cs="Arial"/>
                                <w:color w:val="003AA6"/>
                                <w:sz w:val="18"/>
                                <w:szCs w:val="18"/>
                                <w:lang w:eastAsia="zh-CN"/>
                              </w:rPr>
                              <w:t>年的三倍，即从低于</w:t>
                            </w:r>
                            <w:r w:rsidRPr="00511B35">
                              <w:rPr>
                                <w:rFonts w:eastAsia="SimSun" w:cs="Arial"/>
                                <w:color w:val="003AA6"/>
                                <w:sz w:val="18"/>
                                <w:szCs w:val="18"/>
                                <w:lang w:eastAsia="zh-CN"/>
                              </w:rPr>
                              <w:t xml:space="preserve"> 40,000 </w:t>
                            </w:r>
                            <w:r w:rsidRPr="00511B35">
                              <w:rPr>
                                <w:rFonts w:eastAsia="SimSun" w:cs="Arial"/>
                                <w:color w:val="003AA6"/>
                                <w:sz w:val="18"/>
                                <w:szCs w:val="18"/>
                                <w:lang w:eastAsia="zh-CN"/>
                              </w:rPr>
                              <w:t>增长到高于</w:t>
                            </w:r>
                            <w:r w:rsidRPr="00511B35">
                              <w:rPr>
                                <w:rFonts w:eastAsia="SimSun" w:cs="Arial"/>
                                <w:color w:val="003AA6"/>
                                <w:sz w:val="18"/>
                                <w:szCs w:val="18"/>
                                <w:lang w:eastAsia="zh-CN"/>
                              </w:rPr>
                              <w:t xml:space="preserve"> 120,000</w:t>
                            </w:r>
                            <w:r w:rsidRPr="00511B35">
                              <w:rPr>
                                <w:rFonts w:eastAsia="SimSun" w:cs="Arial"/>
                                <w:color w:val="003AA6"/>
                                <w:sz w:val="18"/>
                                <w:szCs w:val="18"/>
                                <w:lang w:eastAsia="zh-CN"/>
                              </w:rPr>
                              <w:t>。由于受到</w:t>
                            </w:r>
                            <w:r w:rsidRPr="00511B35">
                              <w:rPr>
                                <w:rFonts w:eastAsia="SimSun" w:cs="Arial"/>
                                <w:color w:val="003AA6"/>
                                <w:sz w:val="18"/>
                                <w:szCs w:val="18"/>
                                <w:lang w:eastAsia="zh-CN"/>
                              </w:rPr>
                              <w:t xml:space="preserve"> COVID</w:t>
                            </w:r>
                            <w:r w:rsidRPr="00511B35">
                              <w:rPr>
                                <w:rFonts w:eastAsia="SimSun" w:cs="Arial"/>
                                <w:color w:val="003AA6"/>
                                <w:sz w:val="18"/>
                                <w:szCs w:val="18"/>
                                <w:lang w:eastAsia="zh-CN"/>
                              </w:rPr>
                              <w:noBreakHyphen/>
                              <w:t xml:space="preserve">19 </w:t>
                            </w:r>
                            <w:r w:rsidRPr="00511B35">
                              <w:rPr>
                                <w:rFonts w:eastAsia="SimSun" w:cs="Arial"/>
                                <w:color w:val="003AA6"/>
                                <w:sz w:val="18"/>
                                <w:szCs w:val="18"/>
                                <w:lang w:eastAsia="zh-CN"/>
                              </w:rPr>
                              <w:t>疫情的影响，以及该市对</w:t>
                            </w:r>
                            <w:r w:rsidRPr="00511B35">
                              <w:rPr>
                                <w:rFonts w:eastAsia="SimSun" w:cs="Arial"/>
                                <w:color w:val="003AA6"/>
                                <w:sz w:val="18"/>
                                <w:szCs w:val="18"/>
                                <w:lang w:eastAsia="zh-CN"/>
                              </w:rPr>
                              <w:t xml:space="preserve"> FHV </w:t>
                            </w:r>
                            <w:r w:rsidRPr="00511B35">
                              <w:rPr>
                                <w:rFonts w:eastAsia="SimSun" w:cs="Arial"/>
                                <w:color w:val="003AA6"/>
                                <w:sz w:val="18"/>
                                <w:szCs w:val="18"/>
                                <w:lang w:eastAsia="zh-CN"/>
                              </w:rPr>
                              <w:t>登记数目的持续管制，到</w:t>
                            </w:r>
                            <w:r w:rsidRPr="00511B35">
                              <w:rPr>
                                <w:rFonts w:eastAsia="SimSun" w:cs="Arial"/>
                                <w:color w:val="003AA6"/>
                                <w:sz w:val="18"/>
                                <w:szCs w:val="18"/>
                                <w:lang w:eastAsia="zh-CN"/>
                              </w:rPr>
                              <w:t xml:space="preserve"> 2022 </w:t>
                            </w:r>
                            <w:r w:rsidRPr="00511B35">
                              <w:rPr>
                                <w:rFonts w:eastAsia="SimSun" w:cs="Arial"/>
                                <w:color w:val="003AA6"/>
                                <w:sz w:val="18"/>
                                <w:szCs w:val="18"/>
                                <w:lang w:eastAsia="zh-CN"/>
                              </w:rPr>
                              <w:t>年</w:t>
                            </w:r>
                            <w:r w:rsidRPr="00511B35">
                              <w:rPr>
                                <w:rFonts w:eastAsia="SimSun" w:cs="Arial"/>
                                <w:color w:val="003AA6"/>
                                <w:sz w:val="18"/>
                                <w:szCs w:val="18"/>
                                <w:lang w:eastAsia="zh-CN"/>
                              </w:rPr>
                              <w:t xml:space="preserve"> 4 </w:t>
                            </w:r>
                            <w:r w:rsidRPr="00511B35">
                              <w:rPr>
                                <w:rFonts w:eastAsia="SimSun" w:cs="Arial"/>
                                <w:color w:val="003AA6"/>
                                <w:sz w:val="18"/>
                                <w:szCs w:val="18"/>
                                <w:lang w:eastAsia="zh-CN"/>
                              </w:rPr>
                              <w:t>月，</w:t>
                            </w:r>
                            <w:r w:rsidRPr="00511B35">
                              <w:rPr>
                                <w:rFonts w:eastAsia="SimSun" w:cs="Arial"/>
                                <w:color w:val="003AA6"/>
                                <w:sz w:val="18"/>
                                <w:szCs w:val="18"/>
                                <w:lang w:eastAsia="zh-CN"/>
                              </w:rPr>
                              <w:t xml:space="preserve">FHV </w:t>
                            </w:r>
                            <w:r w:rsidRPr="00511B35">
                              <w:rPr>
                                <w:rFonts w:eastAsia="SimSun" w:cs="Arial"/>
                                <w:color w:val="003AA6"/>
                                <w:sz w:val="18"/>
                                <w:szCs w:val="18"/>
                                <w:lang w:eastAsia="zh-CN"/>
                              </w:rPr>
                              <w:t>出行数降至</w:t>
                            </w:r>
                            <w:r w:rsidRPr="00511B35">
                              <w:rPr>
                                <w:rFonts w:eastAsia="SimSun" w:cs="Arial"/>
                                <w:color w:val="003AA6"/>
                                <w:sz w:val="18"/>
                                <w:szCs w:val="18"/>
                                <w:lang w:eastAsia="zh-CN"/>
                              </w:rPr>
                              <w:t xml:space="preserve"> 70,000 </w:t>
                            </w:r>
                            <w:r w:rsidRPr="00511B35">
                              <w:rPr>
                                <w:rFonts w:eastAsia="SimSun" w:cs="Arial"/>
                                <w:color w:val="003AA6"/>
                                <w:sz w:val="18"/>
                                <w:szCs w:val="18"/>
                                <w:lang w:eastAsia="zh-CN"/>
                              </w:rPr>
                              <w:t>次。</w:t>
                            </w:r>
                            <w:r w:rsidRPr="00511B35">
                              <w:rPr>
                                <w:rFonts w:eastAsia="SimSun" w:cs="Arial"/>
                                <w:color w:val="003AA6"/>
                                <w:sz w:val="18"/>
                                <w:szCs w:val="18"/>
                                <w:vertAlign w:val="superscript"/>
                                <w:lang w:eastAsia="zh-CN"/>
                              </w:rPr>
                              <w:t>†</w:t>
                            </w:r>
                          </w:p>
                          <w:p w14:paraId="0CB11CF1" w14:textId="77777777" w:rsidR="00386F5B" w:rsidRPr="00511B35" w:rsidRDefault="00386F5B" w:rsidP="00544F45">
                            <w:pPr>
                              <w:pStyle w:val="ListBullet-LastinSeries"/>
                              <w:numPr>
                                <w:ilvl w:val="0"/>
                                <w:numId w:val="0"/>
                              </w:numPr>
                              <w:spacing w:after="0" w:line="240" w:lineRule="auto"/>
                              <w:rPr>
                                <w:rFonts w:eastAsia="SimSun" w:cs="Arial"/>
                                <w:b/>
                                <w:bCs/>
                                <w:color w:val="003AA6"/>
                                <w:sz w:val="18"/>
                                <w:szCs w:val="18"/>
                              </w:rPr>
                            </w:pPr>
                          </w:p>
                          <w:p w14:paraId="0ABEE923" w14:textId="7B3DCB67" w:rsidR="00386F5B" w:rsidRPr="00511B35" w:rsidRDefault="00386F5B" w:rsidP="00544F45">
                            <w:pPr>
                              <w:pStyle w:val="ListBullet-LastinSeries"/>
                              <w:numPr>
                                <w:ilvl w:val="0"/>
                                <w:numId w:val="0"/>
                              </w:numPr>
                              <w:spacing w:after="0" w:line="240" w:lineRule="auto"/>
                              <w:rPr>
                                <w:rFonts w:eastAsia="SimSun" w:cs="Arial"/>
                                <w:color w:val="003AA6"/>
                                <w:sz w:val="18"/>
                                <w:szCs w:val="18"/>
                              </w:rPr>
                            </w:pPr>
                            <w:r w:rsidRPr="00511B35">
                              <w:rPr>
                                <w:rFonts w:eastAsia="SimSun" w:cs="Arial"/>
                                <w:b/>
                                <w:bCs/>
                                <w:color w:val="003AA6"/>
                                <w:sz w:val="18"/>
                                <w:szCs w:val="18"/>
                                <w:lang w:eastAsia="zh-CN"/>
                              </w:rPr>
                              <w:t>本地巴士速度：</w:t>
                            </w:r>
                            <w:r w:rsidRPr="00511B35">
                              <w:rPr>
                                <w:rFonts w:eastAsia="SimSun" w:cs="Arial"/>
                                <w:color w:val="003AA6"/>
                                <w:sz w:val="18"/>
                                <w:szCs w:val="18"/>
                                <w:lang w:eastAsia="zh-CN"/>
                              </w:rPr>
                              <w:t>自</w:t>
                            </w:r>
                            <w:r w:rsidRPr="00511B35">
                              <w:rPr>
                                <w:rFonts w:eastAsia="SimSun" w:cs="Arial"/>
                                <w:color w:val="003AA6"/>
                                <w:sz w:val="18"/>
                                <w:szCs w:val="18"/>
                                <w:lang w:eastAsia="zh-CN"/>
                              </w:rPr>
                              <w:t xml:space="preserve"> 2010 </w:t>
                            </w:r>
                            <w:r w:rsidRPr="00511B35">
                              <w:rPr>
                                <w:rFonts w:eastAsia="SimSun" w:cs="Arial"/>
                                <w:color w:val="003AA6"/>
                                <w:sz w:val="18"/>
                                <w:szCs w:val="18"/>
                                <w:lang w:eastAsia="zh-CN"/>
                              </w:rPr>
                              <w:t>年以来，</w:t>
                            </w:r>
                            <w:r w:rsidRPr="00511B35">
                              <w:rPr>
                                <w:rFonts w:eastAsia="SimSun" w:cs="Arial"/>
                                <w:color w:val="003AA6"/>
                                <w:sz w:val="18"/>
                                <w:szCs w:val="18"/>
                                <w:lang w:eastAsia="zh-CN"/>
                              </w:rPr>
                              <w:t xml:space="preserve">Manhattan CBD </w:t>
                            </w:r>
                            <w:r w:rsidRPr="00511B35">
                              <w:rPr>
                                <w:rFonts w:eastAsia="SimSun" w:cs="Arial"/>
                                <w:color w:val="003AA6"/>
                                <w:sz w:val="18"/>
                                <w:szCs w:val="18"/>
                                <w:lang w:eastAsia="zh-CN"/>
                              </w:rPr>
                              <w:t>的巴士速度下降了</w:t>
                            </w:r>
                            <w:r w:rsidRPr="00511B35">
                              <w:rPr>
                                <w:rFonts w:eastAsia="SimSun" w:cs="Arial"/>
                                <w:color w:val="003AA6"/>
                                <w:sz w:val="18"/>
                                <w:szCs w:val="18"/>
                                <w:lang w:eastAsia="zh-CN"/>
                              </w:rPr>
                              <w:t xml:space="preserve"> 28%</w:t>
                            </w:r>
                            <w:r w:rsidRPr="00511B35">
                              <w:rPr>
                                <w:rFonts w:eastAsia="SimSun" w:cs="Arial"/>
                                <w:color w:val="003AA6"/>
                                <w:sz w:val="18"/>
                                <w:szCs w:val="18"/>
                                <w:lang w:eastAsia="zh-CN"/>
                              </w:rPr>
                              <w:t>。精品巴士服务（</w:t>
                            </w:r>
                            <w:r w:rsidRPr="00511B35">
                              <w:rPr>
                                <w:rFonts w:eastAsia="SimSun" w:cs="Arial"/>
                                <w:color w:val="003AA6"/>
                                <w:sz w:val="18"/>
                                <w:szCs w:val="18"/>
                                <w:lang w:eastAsia="zh-CN"/>
                              </w:rPr>
                              <w:t>New York City</w:t>
                            </w:r>
                            <w:r w:rsidRPr="00511B35">
                              <w:rPr>
                                <w:rFonts w:eastAsia="SimSun" w:cs="Arial"/>
                                <w:color w:val="003AA6"/>
                                <w:sz w:val="18"/>
                                <w:szCs w:val="18"/>
                                <w:lang w:eastAsia="zh-CN"/>
                              </w:rPr>
                              <w:t>（纽约市）</w:t>
                            </w:r>
                            <w:r w:rsidRPr="00511B35">
                              <w:rPr>
                                <w:rFonts w:eastAsia="SimSun" w:cs="Arial"/>
                                <w:color w:val="003AA6"/>
                                <w:sz w:val="18"/>
                                <w:szCs w:val="18"/>
                                <w:lang w:eastAsia="zh-CN"/>
                              </w:rPr>
                              <w:t xml:space="preserve">Transit </w:t>
                            </w:r>
                            <w:r w:rsidRPr="00511B35">
                              <w:rPr>
                                <w:rFonts w:eastAsia="SimSun" w:cs="Arial"/>
                                <w:color w:val="003AA6"/>
                                <w:sz w:val="18"/>
                                <w:szCs w:val="18"/>
                                <w:lang w:eastAsia="zh-CN"/>
                              </w:rPr>
                              <w:t>快速巴士服务）行经</w:t>
                            </w:r>
                            <w:r w:rsidRPr="00511B35">
                              <w:rPr>
                                <w:rFonts w:eastAsia="SimSun" w:cs="Arial"/>
                                <w:color w:val="003AA6"/>
                                <w:sz w:val="18"/>
                                <w:szCs w:val="18"/>
                                <w:lang w:eastAsia="zh-CN"/>
                              </w:rPr>
                              <w:t xml:space="preserve"> Manhattan </w:t>
                            </w:r>
                            <w:r w:rsidRPr="00511B35">
                              <w:rPr>
                                <w:rFonts w:eastAsia="SimSun" w:cs="Arial"/>
                                <w:color w:val="003AA6"/>
                                <w:sz w:val="18"/>
                                <w:szCs w:val="18"/>
                                <w:lang w:eastAsia="zh-CN"/>
                              </w:rPr>
                              <w:t>区内路线的速度比其他行政区内路线的速度要慢</w:t>
                            </w:r>
                            <w:r w:rsidRPr="00511B35">
                              <w:rPr>
                                <w:rFonts w:eastAsia="SimSun" w:cs="Arial"/>
                                <w:color w:val="003AA6"/>
                                <w:sz w:val="18"/>
                                <w:szCs w:val="18"/>
                                <w:lang w:eastAsia="zh-CN"/>
                              </w:rPr>
                              <w:t xml:space="preserve"> 19%</w:t>
                            </w:r>
                            <w:bookmarkEnd w:id="41"/>
                            <w:r w:rsidRPr="00511B35">
                              <w:rPr>
                                <w:rFonts w:eastAsia="SimSun" w:cs="Arial"/>
                                <w:color w:val="003AA6"/>
                                <w:sz w:val="18"/>
                                <w:szCs w:val="18"/>
                                <w:lang w:eastAsia="zh-CN"/>
                              </w:rPr>
                              <w:t>。</w:t>
                            </w:r>
                            <w:r w:rsidRPr="00511B35">
                              <w:rPr>
                                <w:rFonts w:eastAsia="SimSun" w:cs="Arial"/>
                                <w:color w:val="003AA6"/>
                                <w:sz w:val="18"/>
                                <w:szCs w:val="18"/>
                                <w:vertAlign w:val="superscript"/>
                                <w:lang w:eastAsia="zh-CN"/>
                              </w:rPr>
                              <w:t xml:space="preserve">†† </w:t>
                            </w:r>
                          </w:p>
                          <w:p w14:paraId="74BBC21C" w14:textId="77777777" w:rsidR="00386F5B" w:rsidRPr="00511B35" w:rsidRDefault="00386F5B" w:rsidP="00896D6D">
                            <w:pPr>
                              <w:ind w:left="0" w:firstLine="0"/>
                              <w:rPr>
                                <w:color w:val="003AA6"/>
                                <w:sz w:val="18"/>
                                <w:szCs w:val="18"/>
                              </w:rPr>
                            </w:pPr>
                          </w:p>
                          <w:p w14:paraId="09B9B21B" w14:textId="16B9E610" w:rsidR="00386F5B" w:rsidRPr="00511B35" w:rsidRDefault="00386F5B" w:rsidP="00896D6D">
                            <w:pPr>
                              <w:ind w:left="0" w:firstLine="0"/>
                              <w:rPr>
                                <w:b/>
                                <w:bCs/>
                                <w:color w:val="003AA6"/>
                                <w:sz w:val="18"/>
                                <w:szCs w:val="18"/>
                              </w:rPr>
                            </w:pPr>
                            <w:r w:rsidRPr="00511B35">
                              <w:rPr>
                                <w:b/>
                                <w:bCs/>
                                <w:color w:val="003AA6"/>
                                <w:sz w:val="18"/>
                                <w:szCs w:val="18"/>
                                <w:lang w:eastAsia="zh-CN"/>
                              </w:rPr>
                              <w:t>来源：</w:t>
                            </w:r>
                            <w:r w:rsidRPr="00511B35">
                              <w:rPr>
                                <w:b/>
                                <w:bCs/>
                                <w:color w:val="003AA6"/>
                                <w:sz w:val="18"/>
                                <w:szCs w:val="18"/>
                                <w:lang w:eastAsia="zh-CN"/>
                              </w:rPr>
                              <w:t xml:space="preserve"> </w:t>
                            </w:r>
                          </w:p>
                          <w:p w14:paraId="12577FDF" w14:textId="7FAA8E9B" w:rsidR="00386F5B" w:rsidRPr="00511B35" w:rsidRDefault="00386F5B" w:rsidP="00896D6D">
                            <w:pPr>
                              <w:pStyle w:val="ListBullet"/>
                              <w:numPr>
                                <w:ilvl w:val="0"/>
                                <w:numId w:val="0"/>
                              </w:numPr>
                              <w:spacing w:after="0" w:line="240" w:lineRule="auto"/>
                              <w:ind w:left="180" w:hanging="180"/>
                              <w:rPr>
                                <w:rFonts w:eastAsia="SimSun" w:cs="Arial"/>
                                <w:color w:val="1B587C" w:themeColor="accent3"/>
                                <w:sz w:val="16"/>
                                <w:szCs w:val="16"/>
                              </w:rPr>
                            </w:pPr>
                            <w:r w:rsidRPr="00511B35">
                              <w:rPr>
                                <w:rFonts w:eastAsia="SimSun" w:cs="Arial"/>
                                <w:color w:val="003AA6"/>
                                <w:sz w:val="18"/>
                                <w:szCs w:val="18"/>
                                <w:vertAlign w:val="superscript"/>
                                <w:lang w:eastAsia="zh-CN"/>
                              </w:rPr>
                              <w:t xml:space="preserve">* </w:t>
                            </w:r>
                            <w:r w:rsidRPr="00511B35">
                              <w:rPr>
                                <w:rFonts w:eastAsia="SimSun" w:cs="Arial"/>
                                <w:color w:val="003AA6"/>
                                <w:sz w:val="18"/>
                                <w:szCs w:val="18"/>
                                <w:lang w:eastAsia="zh-CN"/>
                              </w:rPr>
                              <w:tab/>
                            </w:r>
                            <w:r w:rsidRPr="00511B35">
                              <w:rPr>
                                <w:rFonts w:eastAsia="SimSun" w:cs="Arial"/>
                                <w:color w:val="003AA6"/>
                                <w:sz w:val="16"/>
                                <w:szCs w:val="16"/>
                                <w:lang w:eastAsia="zh-CN"/>
                              </w:rPr>
                              <w:t>INRIX 2021 Global Traffic Scorecard.</w:t>
                            </w:r>
                            <w:hyperlink r:id="rId41" w:history="1">
                              <w:r w:rsidRPr="00511B35">
                                <w:rPr>
                                  <w:rStyle w:val="Hyperlink"/>
                                  <w:rFonts w:eastAsia="SimSun" w:cs="Arial"/>
                                  <w:sz w:val="16"/>
                                  <w:szCs w:val="16"/>
                                  <w:lang w:eastAsia="zh-CN"/>
                                </w:rPr>
                                <w:t>https://inrix.com/scorecard-city/?city=New%20York%20City%20NY&amp;index=5)</w:t>
                              </w:r>
                            </w:hyperlink>
                            <w:r w:rsidRPr="00511B35">
                              <w:rPr>
                                <w:rFonts w:eastAsia="SimSun" w:cs="Arial"/>
                                <w:color w:val="1B587C" w:themeColor="accent3"/>
                                <w:sz w:val="16"/>
                                <w:szCs w:val="16"/>
                                <w:lang w:eastAsia="zh-CN"/>
                              </w:rPr>
                              <w:t xml:space="preserve"> </w:t>
                            </w:r>
                          </w:p>
                          <w:p w14:paraId="7A4AFF2C" w14:textId="77777777" w:rsidR="00386F5B" w:rsidRPr="00511B35" w:rsidRDefault="00386F5B" w:rsidP="00896D6D">
                            <w:pPr>
                              <w:pStyle w:val="ListBullet"/>
                              <w:numPr>
                                <w:ilvl w:val="0"/>
                                <w:numId w:val="0"/>
                              </w:numPr>
                              <w:spacing w:after="0" w:line="240" w:lineRule="auto"/>
                              <w:ind w:left="180" w:hanging="180"/>
                              <w:rPr>
                                <w:rFonts w:eastAsia="SimSun" w:cs="Arial"/>
                                <w:color w:val="003AA6"/>
                                <w:sz w:val="16"/>
                                <w:szCs w:val="16"/>
                              </w:rPr>
                            </w:pPr>
                            <w:r w:rsidRPr="00511B35">
                              <w:rPr>
                                <w:rFonts w:eastAsia="SimSun" w:cs="Arial"/>
                                <w:color w:val="003AA6"/>
                                <w:sz w:val="16"/>
                                <w:szCs w:val="16"/>
                                <w:vertAlign w:val="superscript"/>
                                <w:lang w:eastAsia="zh-CN"/>
                              </w:rPr>
                              <w:t>**</w:t>
                            </w:r>
                            <w:r w:rsidRPr="00511B35">
                              <w:rPr>
                                <w:rFonts w:eastAsia="SimSun" w:cs="Arial"/>
                                <w:color w:val="003AA6"/>
                                <w:sz w:val="16"/>
                                <w:szCs w:val="16"/>
                                <w:lang w:eastAsia="zh-CN"/>
                              </w:rPr>
                              <w:tab/>
                              <w:t xml:space="preserve">NYCDOT.August 2019.New York City Mobility Report. </w:t>
                            </w:r>
                          </w:p>
                          <w:p w14:paraId="1FD05363" w14:textId="5A219B3E" w:rsidR="00386F5B" w:rsidRPr="00511B35" w:rsidRDefault="00386F5B" w:rsidP="00896D6D">
                            <w:pPr>
                              <w:pStyle w:val="ListBullet"/>
                              <w:numPr>
                                <w:ilvl w:val="0"/>
                                <w:numId w:val="0"/>
                              </w:numPr>
                              <w:spacing w:after="0" w:line="240" w:lineRule="auto"/>
                              <w:ind w:left="180"/>
                              <w:rPr>
                                <w:rStyle w:val="Hyperlink"/>
                                <w:rFonts w:eastAsia="SimSun" w:cs="Arial"/>
                                <w:sz w:val="16"/>
                                <w:szCs w:val="16"/>
                              </w:rPr>
                            </w:pPr>
                            <w:r w:rsidRPr="00511B35">
                              <w:rPr>
                                <w:rFonts w:eastAsia="SimSun" w:cs="Arial"/>
                                <w:color w:val="1B587C" w:themeColor="accent3"/>
                                <w:sz w:val="16"/>
                                <w:szCs w:val="16"/>
                                <w:lang w:eastAsia="zh-CN"/>
                              </w:rPr>
                              <w:fldChar w:fldCharType="begin"/>
                            </w:r>
                            <w:r w:rsidRPr="00511B35">
                              <w:rPr>
                                <w:rFonts w:eastAsia="SimSun" w:cs="Arial"/>
                                <w:color w:val="1B587C" w:themeColor="accent3"/>
                                <w:sz w:val="16"/>
                                <w:szCs w:val="16"/>
                                <w:lang w:eastAsia="zh-CN"/>
                              </w:rPr>
                              <w:instrText xml:space="preserve"> HYPERLINK "https://www1.nyc.gov/html/dot/downloads/pdf/mobility-report-print-2019.pdf" </w:instrText>
                            </w:r>
                            <w:r w:rsidRPr="00511B35">
                              <w:rPr>
                                <w:rFonts w:eastAsia="SimSun" w:cs="Arial"/>
                                <w:color w:val="1B587C" w:themeColor="accent3"/>
                                <w:sz w:val="16"/>
                                <w:szCs w:val="16"/>
                                <w:lang w:eastAsia="zh-CN"/>
                              </w:rPr>
                              <w:fldChar w:fldCharType="separate"/>
                            </w:r>
                            <w:r w:rsidRPr="00511B35">
                              <w:rPr>
                                <w:rStyle w:val="Hyperlink"/>
                                <w:rFonts w:eastAsia="SimSun" w:cs="Arial"/>
                                <w:sz w:val="16"/>
                                <w:szCs w:val="16"/>
                                <w:lang w:eastAsia="zh-CN"/>
                              </w:rPr>
                              <w:t xml:space="preserve">https://www1.nyc.gov/html/dot/downloads/pdf/mobility-report-print-2019.pdf. </w:t>
                            </w:r>
                          </w:p>
                          <w:p w14:paraId="33DBE6A1" w14:textId="1DE97D36" w:rsidR="00386F5B" w:rsidRPr="00511B35" w:rsidRDefault="00386F5B" w:rsidP="00896D6D">
                            <w:pPr>
                              <w:pStyle w:val="ListBullet"/>
                              <w:numPr>
                                <w:ilvl w:val="0"/>
                                <w:numId w:val="0"/>
                              </w:numPr>
                              <w:spacing w:after="0" w:line="240" w:lineRule="auto"/>
                              <w:ind w:left="180" w:hanging="180"/>
                              <w:rPr>
                                <w:rFonts w:eastAsia="SimSun" w:cs="Arial"/>
                                <w:color w:val="003AA6"/>
                                <w:sz w:val="16"/>
                                <w:szCs w:val="16"/>
                              </w:rPr>
                            </w:pPr>
                            <w:r w:rsidRPr="00511B35">
                              <w:rPr>
                                <w:rFonts w:eastAsia="SimSun" w:cs="Arial"/>
                                <w:color w:val="1B587C" w:themeColor="accent3"/>
                                <w:sz w:val="16"/>
                                <w:szCs w:val="16"/>
                                <w:lang w:eastAsia="zh-CN"/>
                              </w:rPr>
                              <w:fldChar w:fldCharType="end"/>
                            </w:r>
                            <w:r w:rsidRPr="00511B35">
                              <w:rPr>
                                <w:rFonts w:eastAsia="SimSun" w:cs="Arial"/>
                                <w:color w:val="003AA6"/>
                                <w:sz w:val="16"/>
                                <w:szCs w:val="16"/>
                                <w:vertAlign w:val="superscript"/>
                                <w:lang w:eastAsia="zh-CN"/>
                              </w:rPr>
                              <w:t xml:space="preserve">† </w:t>
                            </w:r>
                            <w:r w:rsidRPr="00511B35">
                              <w:rPr>
                                <w:rFonts w:eastAsia="SimSun" w:cs="Arial"/>
                                <w:color w:val="003AA6"/>
                                <w:sz w:val="16"/>
                                <w:szCs w:val="16"/>
                                <w:lang w:eastAsia="zh-CN"/>
                              </w:rPr>
                              <w:t>New York City Taxi and Limousine Commission and NYCDOT.June 2019.</w:t>
                            </w:r>
                            <w:r w:rsidRPr="00511B35">
                              <w:rPr>
                                <w:rFonts w:eastAsia="SimSun" w:cs="Arial"/>
                                <w:i/>
                                <w:iCs/>
                                <w:color w:val="003AA6"/>
                                <w:sz w:val="16"/>
                                <w:szCs w:val="16"/>
                                <w:lang w:eastAsia="zh-CN"/>
                              </w:rPr>
                              <w:t>Improving Efficiency and Managing Growth in New York’s For-Hire Vehicle Sector</w:t>
                            </w:r>
                            <w:r w:rsidRPr="00511B35">
                              <w:rPr>
                                <w:rFonts w:eastAsia="SimSun" w:cs="Arial"/>
                                <w:color w:val="003AA6"/>
                                <w:sz w:val="16"/>
                                <w:szCs w:val="16"/>
                                <w:lang w:eastAsia="zh-CN"/>
                              </w:rPr>
                              <w:t>; NYC TLC FHV trip data.</w:t>
                            </w:r>
                          </w:p>
                          <w:p w14:paraId="62A5F611" w14:textId="77777777" w:rsidR="00386F5B" w:rsidRPr="00511B35" w:rsidRDefault="00386F5B" w:rsidP="00896D6D">
                            <w:pPr>
                              <w:pStyle w:val="ListBullet"/>
                              <w:numPr>
                                <w:ilvl w:val="0"/>
                                <w:numId w:val="0"/>
                              </w:numPr>
                              <w:spacing w:after="0" w:line="240" w:lineRule="auto"/>
                              <w:ind w:left="180" w:hanging="180"/>
                              <w:rPr>
                                <w:rFonts w:eastAsia="SimSun" w:cs="Arial"/>
                                <w:color w:val="003AA6"/>
                                <w:sz w:val="16"/>
                                <w:szCs w:val="16"/>
                              </w:rPr>
                            </w:pPr>
                            <w:r w:rsidRPr="00511B35">
                              <w:rPr>
                                <w:rFonts w:eastAsia="SimSun" w:cs="Arial"/>
                                <w:color w:val="003AA6"/>
                                <w:sz w:val="16"/>
                                <w:szCs w:val="16"/>
                                <w:vertAlign w:val="superscript"/>
                                <w:lang w:eastAsia="zh-CN"/>
                              </w:rPr>
                              <w:t>††</w:t>
                            </w:r>
                            <w:r w:rsidRPr="00511B35">
                              <w:rPr>
                                <w:rFonts w:eastAsia="SimSun" w:cs="Arial"/>
                                <w:color w:val="003AA6"/>
                                <w:sz w:val="16"/>
                                <w:szCs w:val="16"/>
                                <w:lang w:eastAsia="zh-CN"/>
                              </w:rPr>
                              <w:tab/>
                              <w:t xml:space="preserve">NYCDOT.August 2019.New York City Mobility Report. </w:t>
                            </w:r>
                          </w:p>
                          <w:p w14:paraId="69E4B037" w14:textId="7CA14363" w:rsidR="00386F5B" w:rsidRPr="00511B35" w:rsidRDefault="00666A21" w:rsidP="00896D6D">
                            <w:pPr>
                              <w:pStyle w:val="ListBullet"/>
                              <w:numPr>
                                <w:ilvl w:val="0"/>
                                <w:numId w:val="0"/>
                              </w:numPr>
                              <w:spacing w:after="0" w:line="240" w:lineRule="auto"/>
                              <w:ind w:left="180"/>
                              <w:rPr>
                                <w:rFonts w:eastAsia="SimSun" w:cs="Arial"/>
                                <w:color w:val="1B587C" w:themeColor="accent3"/>
                                <w:sz w:val="16"/>
                                <w:szCs w:val="16"/>
                              </w:rPr>
                            </w:pPr>
                            <w:hyperlink r:id="rId42" w:history="1">
                              <w:r w:rsidR="00386F5B" w:rsidRPr="00511B35">
                                <w:rPr>
                                  <w:rStyle w:val="Hyperlink"/>
                                  <w:rFonts w:eastAsia="SimSun" w:cs="Arial"/>
                                  <w:sz w:val="16"/>
                                  <w:szCs w:val="16"/>
                                  <w:lang w:eastAsia="zh-CN"/>
                                </w:rPr>
                                <w:t xml:space="preserve">https://www1.nyc.gov/html/dot/downloads/pdf/mobility-report-print-2019.pdf; </w:t>
                              </w:r>
                            </w:hyperlink>
                            <w:r w:rsidR="00386F5B" w:rsidRPr="00511B35">
                              <w:rPr>
                                <w:rFonts w:eastAsia="SimSun" w:cs="Arial"/>
                                <w:color w:val="003AA6"/>
                                <w:sz w:val="16"/>
                                <w:szCs w:val="16"/>
                                <w:lang w:eastAsia="zh-CN"/>
                              </w:rPr>
                              <w:t>New York City Transit analysis.</w:t>
                            </w:r>
                          </w:p>
                        </w:txbxContent>
                      </wps:txbx>
                      <wps:bodyPr rot="0" vert="horz" wrap="square" lIns="91440" tIns="9144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992C0" id="_x0000_s1040" type="#_x0000_t202" style="position:absolute;left:0;text-align:left;margin-left:323.5pt;margin-top:138.1pt;width:170.6pt;height:512.2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" filled="f" strokecolor="#003aa6" strokeweight="5pt">
                <v:stroke linestyle="thickBetweenThin" endcap="square"/>
                <v:textbox inset=",7.2pt">
                  <w:txbxContent>
                    <w:p w14:paraId="7E2FC117" w14:textId="77777777" w:rsidR="00386F5B" w:rsidRPr="00511B35" w:rsidRDefault="00386F5B" w:rsidP="001802DB">
                      <w:pPr>
                        <w:jc w:val="center"/>
                        <w:rPr>
                          <w:b/>
                          <w:bCs/>
                          <w:color w:val="003AA6"/>
                          <w:sz w:val="20"/>
                          <w:szCs w:val="20"/>
                          <w:lang w:eastAsia="zh-CN"/>
                        </w:rPr>
                      </w:pPr>
                      <w:r w:rsidRPr="00511B35">
                        <w:rPr>
                          <w:b/>
                          <w:bCs/>
                          <w:color w:val="003AA6"/>
                          <w:sz w:val="20"/>
                          <w:szCs w:val="20"/>
                          <w:lang w:eastAsia="zh-CN"/>
                        </w:rPr>
                        <w:t>从数字看拥堵</w:t>
                      </w:r>
                    </w:p>
                    <w:p w14:paraId="2109FC22" w14:textId="77777777" w:rsidR="00386F5B" w:rsidRPr="00511B35" w:rsidRDefault="00386F5B" w:rsidP="001802DB">
                      <w:pPr>
                        <w:jc w:val="center"/>
                        <w:rPr>
                          <w:b/>
                          <w:bCs/>
                          <w:color w:val="003AA6"/>
                          <w:sz w:val="20"/>
                          <w:szCs w:val="20"/>
                          <w:lang w:eastAsia="zh-CN"/>
                        </w:rPr>
                      </w:pPr>
                    </w:p>
                    <w:p w14:paraId="5DE59ED5" w14:textId="3010A61C" w:rsidR="00386F5B" w:rsidRPr="00511B35" w:rsidRDefault="00386F5B" w:rsidP="00544F45">
                      <w:pPr>
                        <w:pStyle w:val="ListBullet"/>
                        <w:numPr>
                          <w:ilvl w:val="0"/>
                          <w:numId w:val="0"/>
                        </w:numPr>
                        <w:spacing w:after="0" w:line="240" w:lineRule="auto"/>
                        <w:rPr>
                          <w:rFonts w:eastAsia="SimSun" w:cs="Arial"/>
                          <w:color w:val="003AA6"/>
                          <w:sz w:val="18"/>
                          <w:szCs w:val="18"/>
                          <w:vertAlign w:val="superscript"/>
                        </w:rPr>
                      </w:pPr>
                      <w:r w:rsidRPr="00511B35">
                        <w:rPr>
                          <w:rFonts w:eastAsia="SimSun" w:cs="Arial"/>
                          <w:b/>
                          <w:bCs/>
                          <w:color w:val="003AA6"/>
                          <w:sz w:val="18"/>
                          <w:szCs w:val="18"/>
                          <w:lang w:eastAsia="zh-CN"/>
                        </w:rPr>
                        <w:t>拥堵成本：</w:t>
                      </w:r>
                      <w:r w:rsidRPr="00511B35">
                        <w:rPr>
                          <w:rFonts w:eastAsia="SimSun" w:cs="Arial"/>
                          <w:color w:val="003AA6"/>
                          <w:sz w:val="18"/>
                          <w:szCs w:val="18"/>
                          <w:lang w:eastAsia="zh-CN"/>
                        </w:rPr>
                        <w:t xml:space="preserve">102 </w:t>
                      </w:r>
                      <w:r w:rsidRPr="00511B35">
                        <w:rPr>
                          <w:rFonts w:eastAsia="SimSun" w:cs="Arial"/>
                          <w:color w:val="003AA6"/>
                          <w:sz w:val="18"/>
                          <w:szCs w:val="18"/>
                          <w:lang w:eastAsia="zh-CN"/>
                        </w:rPr>
                        <w:t>小时的停工时间；约等于</w:t>
                      </w:r>
                      <w:r w:rsidRPr="00511B35">
                        <w:rPr>
                          <w:rFonts w:eastAsia="SimSun" w:cs="Arial"/>
                          <w:color w:val="003AA6"/>
                          <w:sz w:val="18"/>
                          <w:szCs w:val="18"/>
                          <w:lang w:eastAsia="zh-CN"/>
                        </w:rPr>
                        <w:t xml:space="preserve"> New York City</w:t>
                      </w:r>
                      <w:r w:rsidRPr="00511B35">
                        <w:rPr>
                          <w:rFonts w:eastAsia="SimSun" w:cs="Arial"/>
                          <w:color w:val="003AA6"/>
                          <w:sz w:val="18"/>
                          <w:szCs w:val="18"/>
                          <w:lang w:eastAsia="zh-CN"/>
                        </w:rPr>
                        <w:t>（纽约市）市区每位司机每年浪费</w:t>
                      </w:r>
                      <w:r w:rsidRPr="00511B35">
                        <w:rPr>
                          <w:rFonts w:eastAsia="SimSun" w:cs="Arial"/>
                          <w:color w:val="003AA6"/>
                          <w:sz w:val="18"/>
                          <w:szCs w:val="18"/>
                          <w:lang w:eastAsia="zh-CN"/>
                        </w:rPr>
                        <w:t xml:space="preserve"> 1,595 </w:t>
                      </w:r>
                      <w:r w:rsidRPr="00511B35">
                        <w:rPr>
                          <w:rFonts w:eastAsia="SimSun" w:cs="Arial"/>
                          <w:color w:val="003AA6"/>
                          <w:sz w:val="18"/>
                          <w:szCs w:val="18"/>
                          <w:lang w:eastAsia="zh-CN"/>
                        </w:rPr>
                        <w:t>美元。</w:t>
                      </w:r>
                      <w:r w:rsidRPr="00511B35">
                        <w:rPr>
                          <w:rFonts w:eastAsia="SimSun" w:cs="Arial"/>
                          <w:color w:val="003AA6"/>
                          <w:sz w:val="18"/>
                          <w:szCs w:val="18"/>
                          <w:vertAlign w:val="superscript"/>
                          <w:lang w:eastAsia="zh-CN"/>
                        </w:rPr>
                        <w:t xml:space="preserve">* </w:t>
                      </w:r>
                    </w:p>
                    <w:p w14:paraId="005A9CD6" w14:textId="77777777" w:rsidR="00386F5B" w:rsidRPr="00511B35" w:rsidRDefault="00386F5B" w:rsidP="00544F45">
                      <w:pPr>
                        <w:pStyle w:val="ListBullet"/>
                        <w:numPr>
                          <w:ilvl w:val="0"/>
                          <w:numId w:val="0"/>
                        </w:numPr>
                        <w:spacing w:after="0" w:line="240" w:lineRule="auto"/>
                        <w:rPr>
                          <w:rFonts w:eastAsia="SimSun" w:cs="Arial"/>
                          <w:color w:val="003AA6"/>
                          <w:sz w:val="18"/>
                          <w:szCs w:val="18"/>
                        </w:rPr>
                      </w:pPr>
                    </w:p>
                    <w:p w14:paraId="3FFEBB18" w14:textId="6D3F4A42" w:rsidR="00386F5B" w:rsidRPr="00511B35" w:rsidRDefault="00386F5B" w:rsidP="00544F45">
                      <w:pPr>
                        <w:pStyle w:val="ListBullet"/>
                        <w:numPr>
                          <w:ilvl w:val="0"/>
                          <w:numId w:val="0"/>
                        </w:numPr>
                        <w:spacing w:after="0" w:line="240" w:lineRule="auto"/>
                        <w:rPr>
                          <w:rFonts w:eastAsia="SimSun" w:cs="Arial"/>
                          <w:color w:val="003AA6"/>
                          <w:sz w:val="18"/>
                          <w:szCs w:val="18"/>
                        </w:rPr>
                      </w:pPr>
                      <w:r w:rsidRPr="00511B35">
                        <w:rPr>
                          <w:rFonts w:eastAsia="SimSun" w:cs="Arial"/>
                          <w:b/>
                          <w:bCs/>
                          <w:color w:val="003AA6"/>
                          <w:sz w:val="18"/>
                          <w:szCs w:val="18"/>
                          <w:lang w:eastAsia="zh-CN"/>
                        </w:rPr>
                        <w:t>出行速度：</w:t>
                      </w:r>
                      <w:r w:rsidRPr="00511B35">
                        <w:rPr>
                          <w:rFonts w:eastAsia="SimSun" w:cs="Arial"/>
                          <w:color w:val="003AA6"/>
                          <w:sz w:val="18"/>
                          <w:szCs w:val="18"/>
                          <w:lang w:eastAsia="zh-CN"/>
                        </w:rPr>
                        <w:t>从</w:t>
                      </w:r>
                      <w:r w:rsidRPr="00511B35">
                        <w:rPr>
                          <w:rFonts w:eastAsia="SimSun" w:cs="Arial"/>
                          <w:color w:val="003AA6"/>
                          <w:sz w:val="18"/>
                          <w:szCs w:val="18"/>
                          <w:lang w:eastAsia="zh-CN"/>
                        </w:rPr>
                        <w:t xml:space="preserve"> 2010 </w:t>
                      </w:r>
                      <w:r w:rsidRPr="00511B35">
                        <w:rPr>
                          <w:rFonts w:eastAsia="SimSun" w:cs="Arial"/>
                          <w:color w:val="003AA6"/>
                          <w:sz w:val="18"/>
                          <w:szCs w:val="18"/>
                          <w:lang w:eastAsia="zh-CN"/>
                        </w:rPr>
                        <w:t>年到</w:t>
                      </w:r>
                      <w:r w:rsidRPr="00511B35">
                        <w:rPr>
                          <w:rFonts w:eastAsia="SimSun" w:cs="Arial"/>
                          <w:color w:val="003AA6"/>
                          <w:sz w:val="18"/>
                          <w:szCs w:val="18"/>
                          <w:lang w:eastAsia="zh-CN"/>
                        </w:rPr>
                        <w:t xml:space="preserve"> 2019 </w:t>
                      </w:r>
                      <w:r w:rsidRPr="00511B35">
                        <w:rPr>
                          <w:rFonts w:eastAsia="SimSun" w:cs="Arial"/>
                          <w:color w:val="003AA6"/>
                          <w:sz w:val="18"/>
                          <w:szCs w:val="18"/>
                          <w:lang w:eastAsia="zh-CN"/>
                        </w:rPr>
                        <w:t>年，</w:t>
                      </w:r>
                      <w:r w:rsidRPr="00511B35">
                        <w:rPr>
                          <w:rFonts w:eastAsia="SimSun" w:cs="Arial"/>
                          <w:color w:val="003AA6"/>
                          <w:sz w:val="18"/>
                          <w:szCs w:val="18"/>
                          <w:lang w:eastAsia="zh-CN"/>
                        </w:rPr>
                        <w:t xml:space="preserve">Manhattan CBD </w:t>
                      </w:r>
                      <w:r w:rsidRPr="00511B35">
                        <w:rPr>
                          <w:rFonts w:eastAsia="SimSun" w:cs="Arial"/>
                          <w:color w:val="003AA6"/>
                          <w:sz w:val="18"/>
                          <w:szCs w:val="18"/>
                          <w:lang w:eastAsia="zh-CN"/>
                        </w:rPr>
                        <w:t>的出行速度下降了</w:t>
                      </w:r>
                      <w:r w:rsidRPr="00511B35">
                        <w:rPr>
                          <w:rFonts w:eastAsia="SimSun" w:cs="Arial"/>
                          <w:color w:val="003AA6"/>
                          <w:sz w:val="18"/>
                          <w:szCs w:val="18"/>
                          <w:lang w:eastAsia="zh-CN"/>
                        </w:rPr>
                        <w:t xml:space="preserve"> 22%</w:t>
                      </w:r>
                      <w:r w:rsidRPr="00511B35">
                        <w:rPr>
                          <w:rFonts w:eastAsia="SimSun" w:cs="Arial"/>
                          <w:color w:val="003AA6"/>
                          <w:sz w:val="18"/>
                          <w:szCs w:val="18"/>
                          <w:lang w:eastAsia="zh-CN"/>
                        </w:rPr>
                        <w:t>，即从每小时</w:t>
                      </w:r>
                      <w:r w:rsidRPr="00511B35">
                        <w:rPr>
                          <w:rFonts w:eastAsia="SimSun" w:cs="Arial"/>
                          <w:color w:val="003AA6"/>
                          <w:sz w:val="18"/>
                          <w:szCs w:val="18"/>
                          <w:lang w:eastAsia="zh-CN"/>
                        </w:rPr>
                        <w:t xml:space="preserve"> 9.1 </w:t>
                      </w:r>
                      <w:r w:rsidRPr="00511B35">
                        <w:rPr>
                          <w:rFonts w:eastAsia="SimSun" w:cs="Arial"/>
                          <w:color w:val="003AA6"/>
                          <w:sz w:val="18"/>
                          <w:szCs w:val="18"/>
                          <w:lang w:eastAsia="zh-CN"/>
                        </w:rPr>
                        <w:t>英里</w:t>
                      </w:r>
                      <w:r w:rsidRPr="00511B35">
                        <w:rPr>
                          <w:rFonts w:eastAsia="SimSun" w:cs="Arial"/>
                          <w:color w:val="003AA6"/>
                          <w:sz w:val="18"/>
                          <w:szCs w:val="18"/>
                          <w:lang w:eastAsia="zh-CN"/>
                        </w:rPr>
                        <w:t xml:space="preserve"> (mph) </w:t>
                      </w:r>
                      <w:r w:rsidRPr="00511B35">
                        <w:rPr>
                          <w:rFonts w:eastAsia="SimSun" w:cs="Arial"/>
                          <w:color w:val="003AA6"/>
                          <w:sz w:val="18"/>
                          <w:szCs w:val="18"/>
                          <w:lang w:eastAsia="zh-CN"/>
                        </w:rPr>
                        <w:t>下降到了每小时</w:t>
                      </w:r>
                      <w:r w:rsidRPr="00511B35">
                        <w:rPr>
                          <w:rFonts w:eastAsia="SimSun" w:cs="Arial"/>
                          <w:color w:val="003AA6"/>
                          <w:sz w:val="18"/>
                          <w:szCs w:val="18"/>
                          <w:lang w:eastAsia="zh-CN"/>
                        </w:rPr>
                        <w:t xml:space="preserve"> 7.1 </w:t>
                      </w:r>
                      <w:r w:rsidRPr="00511B35">
                        <w:rPr>
                          <w:rFonts w:eastAsia="SimSun" w:cs="Arial"/>
                          <w:color w:val="003AA6"/>
                          <w:sz w:val="18"/>
                          <w:szCs w:val="18"/>
                          <w:lang w:eastAsia="zh-CN"/>
                        </w:rPr>
                        <w:t>英里</w:t>
                      </w:r>
                      <w:r w:rsidRPr="00511B35">
                        <w:rPr>
                          <w:rFonts w:eastAsia="SimSun" w:cs="Arial"/>
                          <w:color w:val="003AA6"/>
                          <w:sz w:val="18"/>
                          <w:szCs w:val="18"/>
                          <w:lang w:eastAsia="zh-CN"/>
                        </w:rPr>
                        <w:t xml:space="preserve"> (mph)</w:t>
                      </w:r>
                      <w:r w:rsidRPr="00511B35">
                        <w:rPr>
                          <w:rFonts w:eastAsia="SimSun" w:cs="Arial"/>
                          <w:color w:val="003AA6"/>
                          <w:sz w:val="18"/>
                          <w:szCs w:val="18"/>
                          <w:lang w:eastAsia="zh-CN"/>
                        </w:rPr>
                        <w:t>。</w:t>
                      </w:r>
                      <w:r w:rsidRPr="00511B35">
                        <w:rPr>
                          <w:rFonts w:eastAsia="SimSun" w:cs="Arial"/>
                          <w:color w:val="003AA6"/>
                          <w:sz w:val="18"/>
                          <w:szCs w:val="18"/>
                          <w:vertAlign w:val="superscript"/>
                          <w:lang w:eastAsia="zh-CN"/>
                        </w:rPr>
                        <w:t xml:space="preserve">** </w:t>
                      </w:r>
                    </w:p>
                    <w:p w14:paraId="3103D637" w14:textId="77777777" w:rsidR="00386F5B" w:rsidRPr="00511B35" w:rsidRDefault="00386F5B" w:rsidP="00544F45">
                      <w:pPr>
                        <w:pStyle w:val="ListBullet"/>
                        <w:numPr>
                          <w:ilvl w:val="0"/>
                          <w:numId w:val="0"/>
                        </w:numPr>
                        <w:spacing w:after="0" w:line="240" w:lineRule="auto"/>
                        <w:rPr>
                          <w:rFonts w:eastAsia="SimSun" w:cs="Arial"/>
                          <w:b/>
                          <w:bCs/>
                          <w:color w:val="003AA6"/>
                          <w:sz w:val="18"/>
                          <w:szCs w:val="18"/>
                        </w:rPr>
                      </w:pPr>
                      <w:bookmarkStart w:id="42" w:name="_Hlk14023455"/>
                    </w:p>
                    <w:p w14:paraId="32EBB470" w14:textId="09C15BD0" w:rsidR="00386F5B" w:rsidRPr="00511B35" w:rsidRDefault="00386F5B" w:rsidP="00511B35">
                      <w:pPr>
                        <w:pStyle w:val="ListBullet"/>
                        <w:numPr>
                          <w:ilvl w:val="0"/>
                          <w:numId w:val="0"/>
                        </w:numPr>
                        <w:spacing w:after="0" w:line="240" w:lineRule="auto"/>
                        <w:ind w:right="-30"/>
                        <w:rPr>
                          <w:rFonts w:eastAsia="SimSun" w:cs="Arial"/>
                          <w:color w:val="003AA6"/>
                          <w:sz w:val="18"/>
                          <w:szCs w:val="18"/>
                        </w:rPr>
                      </w:pPr>
                      <w:r w:rsidRPr="00511B35">
                        <w:rPr>
                          <w:rFonts w:eastAsia="SimSun" w:cs="Arial"/>
                          <w:b/>
                          <w:bCs/>
                          <w:color w:val="003AA6"/>
                          <w:sz w:val="18"/>
                          <w:szCs w:val="18"/>
                          <w:lang w:eastAsia="zh-CN"/>
                        </w:rPr>
                        <w:t xml:space="preserve">FHV </w:t>
                      </w:r>
                      <w:r w:rsidRPr="00511B35">
                        <w:rPr>
                          <w:rFonts w:eastAsia="SimSun" w:cs="Arial"/>
                          <w:b/>
                          <w:bCs/>
                          <w:color w:val="003AA6"/>
                          <w:sz w:val="18"/>
                          <w:szCs w:val="18"/>
                          <w:lang w:eastAsia="zh-CN"/>
                        </w:rPr>
                        <w:t>登记：</w:t>
                      </w:r>
                      <w:r w:rsidRPr="00511B35">
                        <w:rPr>
                          <w:rFonts w:eastAsia="SimSun" w:cs="Arial"/>
                          <w:color w:val="003AA6"/>
                          <w:sz w:val="18"/>
                          <w:szCs w:val="18"/>
                          <w:lang w:eastAsia="zh-CN"/>
                        </w:rPr>
                        <w:t xml:space="preserve">2019 </w:t>
                      </w:r>
                      <w:r w:rsidRPr="00511B35">
                        <w:rPr>
                          <w:rFonts w:eastAsia="SimSun" w:cs="Arial"/>
                          <w:color w:val="003AA6"/>
                          <w:sz w:val="18"/>
                          <w:szCs w:val="18"/>
                          <w:lang w:eastAsia="zh-CN"/>
                        </w:rPr>
                        <w:t>年，</w:t>
                      </w:r>
                      <w:r w:rsidRPr="00511B35">
                        <w:rPr>
                          <w:rFonts w:eastAsia="SimSun" w:cs="Arial"/>
                          <w:color w:val="003AA6"/>
                          <w:sz w:val="18"/>
                          <w:szCs w:val="18"/>
                          <w:lang w:eastAsia="zh-CN"/>
                        </w:rPr>
                        <w:t>New York City</w:t>
                      </w:r>
                      <w:r w:rsidRPr="00511B35">
                        <w:rPr>
                          <w:rFonts w:eastAsia="SimSun" w:cs="Arial"/>
                          <w:color w:val="003AA6"/>
                          <w:sz w:val="18"/>
                          <w:szCs w:val="18"/>
                          <w:lang w:eastAsia="zh-CN"/>
                        </w:rPr>
                        <w:t>（纽约市）的</w:t>
                      </w:r>
                      <w:r w:rsidRPr="00511B35">
                        <w:rPr>
                          <w:rFonts w:eastAsia="SimSun" w:cs="Arial"/>
                          <w:color w:val="003AA6"/>
                          <w:sz w:val="18"/>
                          <w:szCs w:val="18"/>
                          <w:lang w:eastAsia="zh-CN"/>
                        </w:rPr>
                        <w:t xml:space="preserve"> FHV </w:t>
                      </w:r>
                      <w:r w:rsidRPr="00511B35">
                        <w:rPr>
                          <w:rFonts w:eastAsia="SimSun" w:cs="Arial"/>
                          <w:color w:val="003AA6"/>
                          <w:sz w:val="18"/>
                          <w:szCs w:val="18"/>
                          <w:lang w:eastAsia="zh-CN"/>
                        </w:rPr>
                        <w:t>登记数达到了</w:t>
                      </w:r>
                      <w:r w:rsidRPr="00511B35">
                        <w:rPr>
                          <w:rFonts w:eastAsia="SimSun" w:cs="Arial"/>
                          <w:color w:val="003AA6"/>
                          <w:sz w:val="18"/>
                          <w:szCs w:val="18"/>
                          <w:lang w:eastAsia="zh-CN"/>
                        </w:rPr>
                        <w:t xml:space="preserve"> 2010 </w:t>
                      </w:r>
                      <w:r w:rsidRPr="00511B35">
                        <w:rPr>
                          <w:rFonts w:eastAsia="SimSun" w:cs="Arial"/>
                          <w:color w:val="003AA6"/>
                          <w:sz w:val="18"/>
                          <w:szCs w:val="18"/>
                          <w:lang w:eastAsia="zh-CN"/>
                        </w:rPr>
                        <w:t>年的三倍，即从低于</w:t>
                      </w:r>
                      <w:r w:rsidRPr="00511B35">
                        <w:rPr>
                          <w:rFonts w:eastAsia="SimSun" w:cs="Arial"/>
                          <w:color w:val="003AA6"/>
                          <w:sz w:val="18"/>
                          <w:szCs w:val="18"/>
                          <w:lang w:eastAsia="zh-CN"/>
                        </w:rPr>
                        <w:t xml:space="preserve"> 40,000 </w:t>
                      </w:r>
                      <w:r w:rsidRPr="00511B35">
                        <w:rPr>
                          <w:rFonts w:eastAsia="SimSun" w:cs="Arial"/>
                          <w:color w:val="003AA6"/>
                          <w:sz w:val="18"/>
                          <w:szCs w:val="18"/>
                          <w:lang w:eastAsia="zh-CN"/>
                        </w:rPr>
                        <w:t>增长到高于</w:t>
                      </w:r>
                      <w:r w:rsidRPr="00511B35">
                        <w:rPr>
                          <w:rFonts w:eastAsia="SimSun" w:cs="Arial"/>
                          <w:color w:val="003AA6"/>
                          <w:sz w:val="18"/>
                          <w:szCs w:val="18"/>
                          <w:lang w:eastAsia="zh-CN"/>
                        </w:rPr>
                        <w:t xml:space="preserve"> 120,000</w:t>
                      </w:r>
                      <w:r w:rsidRPr="00511B35">
                        <w:rPr>
                          <w:rFonts w:eastAsia="SimSun" w:cs="Arial"/>
                          <w:color w:val="003AA6"/>
                          <w:sz w:val="18"/>
                          <w:szCs w:val="18"/>
                          <w:lang w:eastAsia="zh-CN"/>
                        </w:rPr>
                        <w:t>。由于受到</w:t>
                      </w:r>
                      <w:r w:rsidRPr="00511B35">
                        <w:rPr>
                          <w:rFonts w:eastAsia="SimSun" w:cs="Arial"/>
                          <w:color w:val="003AA6"/>
                          <w:sz w:val="18"/>
                          <w:szCs w:val="18"/>
                          <w:lang w:eastAsia="zh-CN"/>
                        </w:rPr>
                        <w:t xml:space="preserve"> COVID</w:t>
                      </w:r>
                      <w:r w:rsidRPr="00511B35">
                        <w:rPr>
                          <w:rFonts w:eastAsia="SimSun" w:cs="Arial"/>
                          <w:color w:val="003AA6"/>
                          <w:sz w:val="18"/>
                          <w:szCs w:val="18"/>
                          <w:lang w:eastAsia="zh-CN"/>
                        </w:rPr>
                        <w:noBreakHyphen/>
                        <w:t xml:space="preserve">19 </w:t>
                      </w:r>
                      <w:r w:rsidRPr="00511B35">
                        <w:rPr>
                          <w:rFonts w:eastAsia="SimSun" w:cs="Arial"/>
                          <w:color w:val="003AA6"/>
                          <w:sz w:val="18"/>
                          <w:szCs w:val="18"/>
                          <w:lang w:eastAsia="zh-CN"/>
                        </w:rPr>
                        <w:t>疫情的影响，以及该市对</w:t>
                      </w:r>
                      <w:r w:rsidRPr="00511B35">
                        <w:rPr>
                          <w:rFonts w:eastAsia="SimSun" w:cs="Arial"/>
                          <w:color w:val="003AA6"/>
                          <w:sz w:val="18"/>
                          <w:szCs w:val="18"/>
                          <w:lang w:eastAsia="zh-CN"/>
                        </w:rPr>
                        <w:t xml:space="preserve"> FHV </w:t>
                      </w:r>
                      <w:r w:rsidRPr="00511B35">
                        <w:rPr>
                          <w:rFonts w:eastAsia="SimSun" w:cs="Arial"/>
                          <w:color w:val="003AA6"/>
                          <w:sz w:val="18"/>
                          <w:szCs w:val="18"/>
                          <w:lang w:eastAsia="zh-CN"/>
                        </w:rPr>
                        <w:t>登记数目的持续管制，到</w:t>
                      </w:r>
                      <w:r w:rsidRPr="00511B35">
                        <w:rPr>
                          <w:rFonts w:eastAsia="SimSun" w:cs="Arial"/>
                          <w:color w:val="003AA6"/>
                          <w:sz w:val="18"/>
                          <w:szCs w:val="18"/>
                          <w:lang w:eastAsia="zh-CN"/>
                        </w:rPr>
                        <w:t xml:space="preserve"> 2022 </w:t>
                      </w:r>
                      <w:r w:rsidRPr="00511B35">
                        <w:rPr>
                          <w:rFonts w:eastAsia="SimSun" w:cs="Arial"/>
                          <w:color w:val="003AA6"/>
                          <w:sz w:val="18"/>
                          <w:szCs w:val="18"/>
                          <w:lang w:eastAsia="zh-CN"/>
                        </w:rPr>
                        <w:t>年</w:t>
                      </w:r>
                      <w:r w:rsidRPr="00511B35">
                        <w:rPr>
                          <w:rFonts w:eastAsia="SimSun" w:cs="Arial"/>
                          <w:color w:val="003AA6"/>
                          <w:sz w:val="18"/>
                          <w:szCs w:val="18"/>
                          <w:lang w:eastAsia="zh-CN"/>
                        </w:rPr>
                        <w:t xml:space="preserve"> 4 </w:t>
                      </w:r>
                      <w:r w:rsidRPr="00511B35">
                        <w:rPr>
                          <w:rFonts w:eastAsia="SimSun" w:cs="Arial"/>
                          <w:color w:val="003AA6"/>
                          <w:sz w:val="18"/>
                          <w:szCs w:val="18"/>
                          <w:lang w:eastAsia="zh-CN"/>
                        </w:rPr>
                        <w:t>月，</w:t>
                      </w:r>
                      <w:r w:rsidRPr="00511B35">
                        <w:rPr>
                          <w:rFonts w:eastAsia="SimSun" w:cs="Arial"/>
                          <w:color w:val="003AA6"/>
                          <w:sz w:val="18"/>
                          <w:szCs w:val="18"/>
                          <w:lang w:eastAsia="zh-CN"/>
                        </w:rPr>
                        <w:t xml:space="preserve">FHV </w:t>
                      </w:r>
                      <w:r w:rsidRPr="00511B35">
                        <w:rPr>
                          <w:rFonts w:eastAsia="SimSun" w:cs="Arial"/>
                          <w:color w:val="003AA6"/>
                          <w:sz w:val="18"/>
                          <w:szCs w:val="18"/>
                          <w:lang w:eastAsia="zh-CN"/>
                        </w:rPr>
                        <w:t>出行数降至</w:t>
                      </w:r>
                      <w:r w:rsidRPr="00511B35">
                        <w:rPr>
                          <w:rFonts w:eastAsia="SimSun" w:cs="Arial"/>
                          <w:color w:val="003AA6"/>
                          <w:sz w:val="18"/>
                          <w:szCs w:val="18"/>
                          <w:lang w:eastAsia="zh-CN"/>
                        </w:rPr>
                        <w:t xml:space="preserve"> 70,000 </w:t>
                      </w:r>
                      <w:r w:rsidRPr="00511B35">
                        <w:rPr>
                          <w:rFonts w:eastAsia="SimSun" w:cs="Arial"/>
                          <w:color w:val="003AA6"/>
                          <w:sz w:val="18"/>
                          <w:szCs w:val="18"/>
                          <w:lang w:eastAsia="zh-CN"/>
                        </w:rPr>
                        <w:t>次。</w:t>
                      </w:r>
                      <w:r w:rsidRPr="00511B35">
                        <w:rPr>
                          <w:rFonts w:eastAsia="SimSun" w:cs="Arial"/>
                          <w:color w:val="003AA6"/>
                          <w:sz w:val="18"/>
                          <w:szCs w:val="18"/>
                          <w:vertAlign w:val="superscript"/>
                          <w:lang w:eastAsia="zh-CN"/>
                        </w:rPr>
                        <w:t>†</w:t>
                      </w:r>
                    </w:p>
                    <w:p w14:paraId="0CB11CF1" w14:textId="77777777" w:rsidR="00386F5B" w:rsidRPr="00511B35" w:rsidRDefault="00386F5B" w:rsidP="00544F45">
                      <w:pPr>
                        <w:pStyle w:val="ListBullet-LastinSeries"/>
                        <w:numPr>
                          <w:ilvl w:val="0"/>
                          <w:numId w:val="0"/>
                        </w:numPr>
                        <w:spacing w:after="0" w:line="240" w:lineRule="auto"/>
                        <w:rPr>
                          <w:rFonts w:eastAsia="SimSun" w:cs="Arial"/>
                          <w:b/>
                          <w:bCs/>
                          <w:color w:val="003AA6"/>
                          <w:sz w:val="18"/>
                          <w:szCs w:val="18"/>
                        </w:rPr>
                      </w:pPr>
                    </w:p>
                    <w:p w14:paraId="0ABEE923" w14:textId="7B3DCB67" w:rsidR="00386F5B" w:rsidRPr="00511B35" w:rsidRDefault="00386F5B" w:rsidP="00544F45">
                      <w:pPr>
                        <w:pStyle w:val="ListBullet-LastinSeries"/>
                        <w:numPr>
                          <w:ilvl w:val="0"/>
                          <w:numId w:val="0"/>
                        </w:numPr>
                        <w:spacing w:after="0" w:line="240" w:lineRule="auto"/>
                        <w:rPr>
                          <w:rFonts w:eastAsia="SimSun" w:cs="Arial"/>
                          <w:color w:val="003AA6"/>
                          <w:sz w:val="18"/>
                          <w:szCs w:val="18"/>
                        </w:rPr>
                      </w:pPr>
                      <w:r w:rsidRPr="00511B35">
                        <w:rPr>
                          <w:rFonts w:eastAsia="SimSun" w:cs="Arial"/>
                          <w:b/>
                          <w:bCs/>
                          <w:color w:val="003AA6"/>
                          <w:sz w:val="18"/>
                          <w:szCs w:val="18"/>
                          <w:lang w:eastAsia="zh-CN"/>
                        </w:rPr>
                        <w:t>本地巴士速度：</w:t>
                      </w:r>
                      <w:r w:rsidRPr="00511B35">
                        <w:rPr>
                          <w:rFonts w:eastAsia="SimSun" w:cs="Arial"/>
                          <w:color w:val="003AA6"/>
                          <w:sz w:val="18"/>
                          <w:szCs w:val="18"/>
                          <w:lang w:eastAsia="zh-CN"/>
                        </w:rPr>
                        <w:t>自</w:t>
                      </w:r>
                      <w:r w:rsidRPr="00511B35">
                        <w:rPr>
                          <w:rFonts w:eastAsia="SimSun" w:cs="Arial"/>
                          <w:color w:val="003AA6"/>
                          <w:sz w:val="18"/>
                          <w:szCs w:val="18"/>
                          <w:lang w:eastAsia="zh-CN"/>
                        </w:rPr>
                        <w:t xml:space="preserve"> 2010 </w:t>
                      </w:r>
                      <w:r w:rsidRPr="00511B35">
                        <w:rPr>
                          <w:rFonts w:eastAsia="SimSun" w:cs="Arial"/>
                          <w:color w:val="003AA6"/>
                          <w:sz w:val="18"/>
                          <w:szCs w:val="18"/>
                          <w:lang w:eastAsia="zh-CN"/>
                        </w:rPr>
                        <w:t>年以来，</w:t>
                      </w:r>
                      <w:r w:rsidRPr="00511B35">
                        <w:rPr>
                          <w:rFonts w:eastAsia="SimSun" w:cs="Arial"/>
                          <w:color w:val="003AA6"/>
                          <w:sz w:val="18"/>
                          <w:szCs w:val="18"/>
                          <w:lang w:eastAsia="zh-CN"/>
                        </w:rPr>
                        <w:t xml:space="preserve">Manhattan CBD </w:t>
                      </w:r>
                      <w:r w:rsidRPr="00511B35">
                        <w:rPr>
                          <w:rFonts w:eastAsia="SimSun" w:cs="Arial"/>
                          <w:color w:val="003AA6"/>
                          <w:sz w:val="18"/>
                          <w:szCs w:val="18"/>
                          <w:lang w:eastAsia="zh-CN"/>
                        </w:rPr>
                        <w:t>的巴士速度下降了</w:t>
                      </w:r>
                      <w:r w:rsidRPr="00511B35">
                        <w:rPr>
                          <w:rFonts w:eastAsia="SimSun" w:cs="Arial"/>
                          <w:color w:val="003AA6"/>
                          <w:sz w:val="18"/>
                          <w:szCs w:val="18"/>
                          <w:lang w:eastAsia="zh-CN"/>
                        </w:rPr>
                        <w:t xml:space="preserve"> 28%</w:t>
                      </w:r>
                      <w:r w:rsidRPr="00511B35">
                        <w:rPr>
                          <w:rFonts w:eastAsia="SimSun" w:cs="Arial"/>
                          <w:color w:val="003AA6"/>
                          <w:sz w:val="18"/>
                          <w:szCs w:val="18"/>
                          <w:lang w:eastAsia="zh-CN"/>
                        </w:rPr>
                        <w:t>。精品巴士服务（</w:t>
                      </w:r>
                      <w:r w:rsidRPr="00511B35">
                        <w:rPr>
                          <w:rFonts w:eastAsia="SimSun" w:cs="Arial"/>
                          <w:color w:val="003AA6"/>
                          <w:sz w:val="18"/>
                          <w:szCs w:val="18"/>
                          <w:lang w:eastAsia="zh-CN"/>
                        </w:rPr>
                        <w:t>New York City</w:t>
                      </w:r>
                      <w:r w:rsidRPr="00511B35">
                        <w:rPr>
                          <w:rFonts w:eastAsia="SimSun" w:cs="Arial"/>
                          <w:color w:val="003AA6"/>
                          <w:sz w:val="18"/>
                          <w:szCs w:val="18"/>
                          <w:lang w:eastAsia="zh-CN"/>
                        </w:rPr>
                        <w:t>（纽约市）</w:t>
                      </w:r>
                      <w:r w:rsidRPr="00511B35">
                        <w:rPr>
                          <w:rFonts w:eastAsia="SimSun" w:cs="Arial"/>
                          <w:color w:val="003AA6"/>
                          <w:sz w:val="18"/>
                          <w:szCs w:val="18"/>
                          <w:lang w:eastAsia="zh-CN"/>
                        </w:rPr>
                        <w:t xml:space="preserve">Transit </w:t>
                      </w:r>
                      <w:r w:rsidRPr="00511B35">
                        <w:rPr>
                          <w:rFonts w:eastAsia="SimSun" w:cs="Arial"/>
                          <w:color w:val="003AA6"/>
                          <w:sz w:val="18"/>
                          <w:szCs w:val="18"/>
                          <w:lang w:eastAsia="zh-CN"/>
                        </w:rPr>
                        <w:t>快速巴士服务）行经</w:t>
                      </w:r>
                      <w:r w:rsidRPr="00511B35">
                        <w:rPr>
                          <w:rFonts w:eastAsia="SimSun" w:cs="Arial"/>
                          <w:color w:val="003AA6"/>
                          <w:sz w:val="18"/>
                          <w:szCs w:val="18"/>
                          <w:lang w:eastAsia="zh-CN"/>
                        </w:rPr>
                        <w:t xml:space="preserve"> Manhattan </w:t>
                      </w:r>
                      <w:r w:rsidRPr="00511B35">
                        <w:rPr>
                          <w:rFonts w:eastAsia="SimSun" w:cs="Arial"/>
                          <w:color w:val="003AA6"/>
                          <w:sz w:val="18"/>
                          <w:szCs w:val="18"/>
                          <w:lang w:eastAsia="zh-CN"/>
                        </w:rPr>
                        <w:t>区内路线的速度比其他行政区内路线的速度要慢</w:t>
                      </w:r>
                      <w:r w:rsidRPr="00511B35">
                        <w:rPr>
                          <w:rFonts w:eastAsia="SimSun" w:cs="Arial"/>
                          <w:color w:val="003AA6"/>
                          <w:sz w:val="18"/>
                          <w:szCs w:val="18"/>
                          <w:lang w:eastAsia="zh-CN"/>
                        </w:rPr>
                        <w:t xml:space="preserve"> 19%</w:t>
                      </w:r>
                      <w:bookmarkEnd w:id="42"/>
                      <w:r w:rsidRPr="00511B35">
                        <w:rPr>
                          <w:rFonts w:eastAsia="SimSun" w:cs="Arial"/>
                          <w:color w:val="003AA6"/>
                          <w:sz w:val="18"/>
                          <w:szCs w:val="18"/>
                          <w:lang w:eastAsia="zh-CN"/>
                        </w:rPr>
                        <w:t>。</w:t>
                      </w:r>
                      <w:r w:rsidRPr="00511B35">
                        <w:rPr>
                          <w:rFonts w:eastAsia="SimSun" w:cs="Arial"/>
                          <w:color w:val="003AA6"/>
                          <w:sz w:val="18"/>
                          <w:szCs w:val="18"/>
                          <w:vertAlign w:val="superscript"/>
                          <w:lang w:eastAsia="zh-CN"/>
                        </w:rPr>
                        <w:t xml:space="preserve">†† </w:t>
                      </w:r>
                    </w:p>
                    <w:p w14:paraId="74BBC21C" w14:textId="77777777" w:rsidR="00386F5B" w:rsidRPr="00511B35" w:rsidRDefault="00386F5B" w:rsidP="00896D6D">
                      <w:pPr>
                        <w:ind w:left="0" w:firstLine="0"/>
                        <w:rPr>
                          <w:color w:val="003AA6"/>
                          <w:sz w:val="18"/>
                          <w:szCs w:val="18"/>
                        </w:rPr>
                      </w:pPr>
                    </w:p>
                    <w:p w14:paraId="09B9B21B" w14:textId="16B9E610" w:rsidR="00386F5B" w:rsidRPr="00511B35" w:rsidRDefault="00386F5B" w:rsidP="00896D6D">
                      <w:pPr>
                        <w:ind w:left="0" w:firstLine="0"/>
                        <w:rPr>
                          <w:b/>
                          <w:bCs/>
                          <w:color w:val="003AA6"/>
                          <w:sz w:val="18"/>
                          <w:szCs w:val="18"/>
                        </w:rPr>
                      </w:pPr>
                      <w:r w:rsidRPr="00511B35">
                        <w:rPr>
                          <w:b/>
                          <w:bCs/>
                          <w:color w:val="003AA6"/>
                          <w:sz w:val="18"/>
                          <w:szCs w:val="18"/>
                          <w:lang w:eastAsia="zh-CN"/>
                        </w:rPr>
                        <w:t>来源：</w:t>
                      </w:r>
                      <w:r w:rsidRPr="00511B35">
                        <w:rPr>
                          <w:b/>
                          <w:bCs/>
                          <w:color w:val="003AA6"/>
                          <w:sz w:val="18"/>
                          <w:szCs w:val="18"/>
                          <w:lang w:eastAsia="zh-CN"/>
                        </w:rPr>
                        <w:t xml:space="preserve"> </w:t>
                      </w:r>
                    </w:p>
                    <w:p w14:paraId="12577FDF" w14:textId="7FAA8E9B" w:rsidR="00386F5B" w:rsidRPr="00511B35" w:rsidRDefault="00386F5B" w:rsidP="00896D6D">
                      <w:pPr>
                        <w:pStyle w:val="ListBullet"/>
                        <w:numPr>
                          <w:ilvl w:val="0"/>
                          <w:numId w:val="0"/>
                        </w:numPr>
                        <w:spacing w:after="0" w:line="240" w:lineRule="auto"/>
                        <w:ind w:left="180" w:hanging="180"/>
                        <w:rPr>
                          <w:rFonts w:eastAsia="SimSun" w:cs="Arial"/>
                          <w:color w:val="1B587C" w:themeColor="accent3"/>
                          <w:sz w:val="16"/>
                          <w:szCs w:val="16"/>
                        </w:rPr>
                      </w:pPr>
                      <w:r w:rsidRPr="00511B35">
                        <w:rPr>
                          <w:rFonts w:eastAsia="SimSun" w:cs="Arial"/>
                          <w:color w:val="003AA6"/>
                          <w:sz w:val="18"/>
                          <w:szCs w:val="18"/>
                          <w:vertAlign w:val="superscript"/>
                          <w:lang w:eastAsia="zh-CN"/>
                        </w:rPr>
                        <w:t xml:space="preserve">* </w:t>
                      </w:r>
                      <w:r w:rsidRPr="00511B35">
                        <w:rPr>
                          <w:rFonts w:eastAsia="SimSun" w:cs="Arial"/>
                          <w:color w:val="003AA6"/>
                          <w:sz w:val="18"/>
                          <w:szCs w:val="18"/>
                          <w:lang w:eastAsia="zh-CN"/>
                        </w:rPr>
                        <w:tab/>
                      </w:r>
                      <w:r w:rsidRPr="00511B35">
                        <w:rPr>
                          <w:rFonts w:eastAsia="SimSun" w:cs="Arial"/>
                          <w:color w:val="003AA6"/>
                          <w:sz w:val="16"/>
                          <w:szCs w:val="16"/>
                          <w:lang w:eastAsia="zh-CN"/>
                        </w:rPr>
                        <w:t>INRIX 2021 Global Traffic Scorecard.</w:t>
                      </w:r>
                      <w:hyperlink r:id="rId43" w:history="1">
                        <w:r w:rsidRPr="00511B35">
                          <w:rPr>
                            <w:rStyle w:val="Hyperlink"/>
                            <w:rFonts w:eastAsia="SimSun" w:cs="Arial"/>
                            <w:sz w:val="16"/>
                            <w:szCs w:val="16"/>
                            <w:lang w:eastAsia="zh-CN"/>
                          </w:rPr>
                          <w:t>https://inrix.com/scorecard-city/?city=New%20York%20City%20NY&amp;index=5)</w:t>
                        </w:r>
                      </w:hyperlink>
                      <w:r w:rsidRPr="00511B35">
                        <w:rPr>
                          <w:rFonts w:eastAsia="SimSun" w:cs="Arial"/>
                          <w:color w:val="1B587C" w:themeColor="accent3"/>
                          <w:sz w:val="16"/>
                          <w:szCs w:val="16"/>
                          <w:lang w:eastAsia="zh-CN"/>
                        </w:rPr>
                        <w:t xml:space="preserve"> </w:t>
                      </w:r>
                    </w:p>
                    <w:p w14:paraId="7A4AFF2C" w14:textId="77777777" w:rsidR="00386F5B" w:rsidRPr="00511B35" w:rsidRDefault="00386F5B" w:rsidP="00896D6D">
                      <w:pPr>
                        <w:pStyle w:val="ListBullet"/>
                        <w:numPr>
                          <w:ilvl w:val="0"/>
                          <w:numId w:val="0"/>
                        </w:numPr>
                        <w:spacing w:after="0" w:line="240" w:lineRule="auto"/>
                        <w:ind w:left="180" w:hanging="180"/>
                        <w:rPr>
                          <w:rFonts w:eastAsia="SimSun" w:cs="Arial"/>
                          <w:color w:val="003AA6"/>
                          <w:sz w:val="16"/>
                          <w:szCs w:val="16"/>
                        </w:rPr>
                      </w:pPr>
                      <w:r w:rsidRPr="00511B35">
                        <w:rPr>
                          <w:rFonts w:eastAsia="SimSun" w:cs="Arial"/>
                          <w:color w:val="003AA6"/>
                          <w:sz w:val="16"/>
                          <w:szCs w:val="16"/>
                          <w:vertAlign w:val="superscript"/>
                          <w:lang w:eastAsia="zh-CN"/>
                        </w:rPr>
                        <w:t>**</w:t>
                      </w:r>
                      <w:r w:rsidRPr="00511B35">
                        <w:rPr>
                          <w:rFonts w:eastAsia="SimSun" w:cs="Arial"/>
                          <w:color w:val="003AA6"/>
                          <w:sz w:val="16"/>
                          <w:szCs w:val="16"/>
                          <w:lang w:eastAsia="zh-CN"/>
                        </w:rPr>
                        <w:tab/>
                        <w:t xml:space="preserve">NYCDOT.August 2019.New York City Mobility Report. </w:t>
                      </w:r>
                    </w:p>
                    <w:p w14:paraId="1FD05363" w14:textId="5A219B3E" w:rsidR="00386F5B" w:rsidRPr="00511B35" w:rsidRDefault="00386F5B" w:rsidP="00896D6D">
                      <w:pPr>
                        <w:pStyle w:val="ListBullet"/>
                        <w:numPr>
                          <w:ilvl w:val="0"/>
                          <w:numId w:val="0"/>
                        </w:numPr>
                        <w:spacing w:after="0" w:line="240" w:lineRule="auto"/>
                        <w:ind w:left="180"/>
                        <w:rPr>
                          <w:rStyle w:val="Hyperlink"/>
                          <w:rFonts w:eastAsia="SimSun" w:cs="Arial"/>
                          <w:sz w:val="16"/>
                          <w:szCs w:val="16"/>
                        </w:rPr>
                      </w:pPr>
                      <w:r w:rsidRPr="00511B35">
                        <w:rPr>
                          <w:rFonts w:eastAsia="SimSun" w:cs="Arial"/>
                          <w:color w:val="1B587C" w:themeColor="accent3"/>
                          <w:sz w:val="16"/>
                          <w:szCs w:val="16"/>
                          <w:lang w:eastAsia="zh-CN"/>
                        </w:rPr>
                        <w:fldChar w:fldCharType="begin"/>
                      </w:r>
                      <w:r w:rsidRPr="00511B35">
                        <w:rPr>
                          <w:rFonts w:eastAsia="SimSun" w:cs="Arial"/>
                          <w:color w:val="1B587C" w:themeColor="accent3"/>
                          <w:sz w:val="16"/>
                          <w:szCs w:val="16"/>
                          <w:lang w:eastAsia="zh-CN"/>
                        </w:rPr>
                        <w:instrText xml:space="preserve"> HYPERLINK "https://www1.nyc.gov/html/dot/downloads/pdf/mobility-report-print-2019.pdf" </w:instrText>
                      </w:r>
                      <w:r w:rsidRPr="00511B35">
                        <w:rPr>
                          <w:rFonts w:eastAsia="SimSun" w:cs="Arial"/>
                          <w:color w:val="1B587C" w:themeColor="accent3"/>
                          <w:sz w:val="16"/>
                          <w:szCs w:val="16"/>
                          <w:lang w:eastAsia="zh-CN"/>
                        </w:rPr>
                        <w:fldChar w:fldCharType="separate"/>
                      </w:r>
                      <w:r w:rsidRPr="00511B35">
                        <w:rPr>
                          <w:rStyle w:val="Hyperlink"/>
                          <w:rFonts w:eastAsia="SimSun" w:cs="Arial"/>
                          <w:sz w:val="16"/>
                          <w:szCs w:val="16"/>
                          <w:lang w:eastAsia="zh-CN"/>
                        </w:rPr>
                        <w:t xml:space="preserve">https://www1.nyc.gov/html/dot/downloads/pdf/mobility-report-print-2019.pdf. </w:t>
                      </w:r>
                    </w:p>
                    <w:p w14:paraId="33DBE6A1" w14:textId="1DE97D36" w:rsidR="00386F5B" w:rsidRPr="00511B35" w:rsidRDefault="00386F5B" w:rsidP="00896D6D">
                      <w:pPr>
                        <w:pStyle w:val="ListBullet"/>
                        <w:numPr>
                          <w:ilvl w:val="0"/>
                          <w:numId w:val="0"/>
                        </w:numPr>
                        <w:spacing w:after="0" w:line="240" w:lineRule="auto"/>
                        <w:ind w:left="180" w:hanging="180"/>
                        <w:rPr>
                          <w:rFonts w:eastAsia="SimSun" w:cs="Arial"/>
                          <w:color w:val="003AA6"/>
                          <w:sz w:val="16"/>
                          <w:szCs w:val="16"/>
                        </w:rPr>
                      </w:pPr>
                      <w:r w:rsidRPr="00511B35">
                        <w:rPr>
                          <w:rFonts w:eastAsia="SimSun" w:cs="Arial"/>
                          <w:color w:val="1B587C" w:themeColor="accent3"/>
                          <w:sz w:val="16"/>
                          <w:szCs w:val="16"/>
                          <w:lang w:eastAsia="zh-CN"/>
                        </w:rPr>
                        <w:fldChar w:fldCharType="end"/>
                      </w:r>
                      <w:r w:rsidRPr="00511B35">
                        <w:rPr>
                          <w:rFonts w:eastAsia="SimSun" w:cs="Arial"/>
                          <w:color w:val="003AA6"/>
                          <w:sz w:val="16"/>
                          <w:szCs w:val="16"/>
                          <w:vertAlign w:val="superscript"/>
                          <w:lang w:eastAsia="zh-CN"/>
                        </w:rPr>
                        <w:t xml:space="preserve">† </w:t>
                      </w:r>
                      <w:r w:rsidRPr="00511B35">
                        <w:rPr>
                          <w:rFonts w:eastAsia="SimSun" w:cs="Arial"/>
                          <w:color w:val="003AA6"/>
                          <w:sz w:val="16"/>
                          <w:szCs w:val="16"/>
                          <w:lang w:eastAsia="zh-CN"/>
                        </w:rPr>
                        <w:t>New York City Taxi and Limousine Commission and NYCDOT.June 2019.</w:t>
                      </w:r>
                      <w:r w:rsidRPr="00511B35">
                        <w:rPr>
                          <w:rFonts w:eastAsia="SimSun" w:cs="Arial"/>
                          <w:i/>
                          <w:iCs/>
                          <w:color w:val="003AA6"/>
                          <w:sz w:val="16"/>
                          <w:szCs w:val="16"/>
                          <w:lang w:eastAsia="zh-CN"/>
                        </w:rPr>
                        <w:t>Improving Efficiency and Managing Growth in New York’s For-Hire Vehicle Sector</w:t>
                      </w:r>
                      <w:r w:rsidRPr="00511B35">
                        <w:rPr>
                          <w:rFonts w:eastAsia="SimSun" w:cs="Arial"/>
                          <w:color w:val="003AA6"/>
                          <w:sz w:val="16"/>
                          <w:szCs w:val="16"/>
                          <w:lang w:eastAsia="zh-CN"/>
                        </w:rPr>
                        <w:t>; NYC TLC FHV trip data.</w:t>
                      </w:r>
                    </w:p>
                    <w:p w14:paraId="62A5F611" w14:textId="77777777" w:rsidR="00386F5B" w:rsidRPr="00511B35" w:rsidRDefault="00386F5B" w:rsidP="00896D6D">
                      <w:pPr>
                        <w:pStyle w:val="ListBullet"/>
                        <w:numPr>
                          <w:ilvl w:val="0"/>
                          <w:numId w:val="0"/>
                        </w:numPr>
                        <w:spacing w:after="0" w:line="240" w:lineRule="auto"/>
                        <w:ind w:left="180" w:hanging="180"/>
                        <w:rPr>
                          <w:rFonts w:eastAsia="SimSun" w:cs="Arial"/>
                          <w:color w:val="003AA6"/>
                          <w:sz w:val="16"/>
                          <w:szCs w:val="16"/>
                        </w:rPr>
                      </w:pPr>
                      <w:r w:rsidRPr="00511B35">
                        <w:rPr>
                          <w:rFonts w:eastAsia="SimSun" w:cs="Arial"/>
                          <w:color w:val="003AA6"/>
                          <w:sz w:val="16"/>
                          <w:szCs w:val="16"/>
                          <w:vertAlign w:val="superscript"/>
                          <w:lang w:eastAsia="zh-CN"/>
                        </w:rPr>
                        <w:t>††</w:t>
                      </w:r>
                      <w:r w:rsidRPr="00511B35">
                        <w:rPr>
                          <w:rFonts w:eastAsia="SimSun" w:cs="Arial"/>
                          <w:color w:val="003AA6"/>
                          <w:sz w:val="16"/>
                          <w:szCs w:val="16"/>
                          <w:lang w:eastAsia="zh-CN"/>
                        </w:rPr>
                        <w:tab/>
                        <w:t xml:space="preserve">NYCDOT.August 2019.New York City Mobility Report. </w:t>
                      </w:r>
                    </w:p>
                    <w:p w14:paraId="69E4B037" w14:textId="7CA14363" w:rsidR="00386F5B" w:rsidRPr="00511B35" w:rsidRDefault="00666A21" w:rsidP="00896D6D">
                      <w:pPr>
                        <w:pStyle w:val="ListBullet"/>
                        <w:numPr>
                          <w:ilvl w:val="0"/>
                          <w:numId w:val="0"/>
                        </w:numPr>
                        <w:spacing w:after="0" w:line="240" w:lineRule="auto"/>
                        <w:ind w:left="180"/>
                        <w:rPr>
                          <w:rFonts w:eastAsia="SimSun" w:cs="Arial"/>
                          <w:color w:val="1B587C" w:themeColor="accent3"/>
                          <w:sz w:val="16"/>
                          <w:szCs w:val="16"/>
                        </w:rPr>
                      </w:pPr>
                      <w:hyperlink r:id="rId44" w:history="1">
                        <w:r w:rsidR="00386F5B" w:rsidRPr="00511B35">
                          <w:rPr>
                            <w:rStyle w:val="Hyperlink"/>
                            <w:rFonts w:eastAsia="SimSun" w:cs="Arial"/>
                            <w:sz w:val="16"/>
                            <w:szCs w:val="16"/>
                            <w:lang w:eastAsia="zh-CN"/>
                          </w:rPr>
                          <w:t xml:space="preserve">https://www1.nyc.gov/html/dot/downloads/pdf/mobility-report-print-2019.pdf; </w:t>
                        </w:r>
                      </w:hyperlink>
                      <w:r w:rsidR="00386F5B" w:rsidRPr="00511B35">
                        <w:rPr>
                          <w:rFonts w:eastAsia="SimSun" w:cs="Arial"/>
                          <w:color w:val="003AA6"/>
                          <w:sz w:val="16"/>
                          <w:szCs w:val="16"/>
                          <w:lang w:eastAsia="zh-CN"/>
                        </w:rPr>
                        <w:t>New York City Transit analysis.</w:t>
                      </w:r>
                    </w:p>
                  </w:txbxContent>
                </v:textbox>
                <w10:wrap type="square" anchory="page"/>
              </v:shape>
            </w:pict>
          </mc:Fallback>
        </mc:AlternateContent>
      </w:r>
    </w:p>
    <w:p w14:paraId="69E5A4FA" w14:textId="0A87B3DC" w:rsidR="001666F7" w:rsidRPr="00D02E2A" w:rsidRDefault="59187144" w:rsidP="00D4250D">
      <w:pPr>
        <w:pStyle w:val="Heading2"/>
        <w:rPr>
          <w:rFonts w:eastAsia="SimSun" w:cs="Arial"/>
          <w:lang w:eastAsia="zh-CN"/>
        </w:rPr>
      </w:pPr>
      <w:bookmarkStart w:id="43" w:name="_Toc103245046"/>
      <w:bookmarkStart w:id="44" w:name="_Toc110243108"/>
      <w:bookmarkStart w:id="45" w:name="_Toc110242492"/>
      <w:bookmarkStart w:id="46" w:name="_Toc111015328"/>
      <w:r w:rsidRPr="00D02E2A">
        <w:rPr>
          <w:rFonts w:eastAsia="SimSun" w:cs="Arial"/>
          <w:lang w:eastAsia="zh-CN"/>
        </w:rPr>
        <w:t>我们为什么要减少交通拥堵</w:t>
      </w:r>
      <w:bookmarkEnd w:id="43"/>
      <w:r w:rsidRPr="00D02E2A">
        <w:rPr>
          <w:rFonts w:eastAsia="SimSun" w:cs="Arial"/>
          <w:lang w:eastAsia="zh-CN"/>
        </w:rPr>
        <w:t>？</w:t>
      </w:r>
      <w:bookmarkEnd w:id="44"/>
      <w:bookmarkEnd w:id="45"/>
      <w:bookmarkEnd w:id="46"/>
    </w:p>
    <w:p w14:paraId="70E34C89" w14:textId="67B9508C" w:rsidR="00415899" w:rsidRPr="00D02E2A" w:rsidRDefault="001D7619" w:rsidP="0064122F">
      <w:pPr>
        <w:pStyle w:val="BodyText"/>
        <w:spacing w:after="0" w:line="240" w:lineRule="auto"/>
        <w:rPr>
          <w:rFonts w:eastAsia="SimSun" w:cs="Arial"/>
          <w:lang w:eastAsia="zh-CN"/>
        </w:rPr>
      </w:pPr>
      <w:r w:rsidRPr="00D02E2A">
        <w:rPr>
          <w:rFonts w:eastAsia="SimSun" w:cs="Arial"/>
          <w:noProof/>
          <w:lang w:eastAsia="zh-CN"/>
        </w:rPr>
        <mc:AlternateContent>
          <mc:Choice Requires="wpg">
            <w:drawing>
              <wp:anchor distT="0" distB="0" distL="114300" distR="114300" simplePos="0" relativeHeight="251658251" behindDoc="0" locked="0" layoutInCell="1" allowOverlap="1" wp14:anchorId="74E5A266" wp14:editId="36107494">
                <wp:simplePos x="0" y="0"/>
                <wp:positionH relativeFrom="column">
                  <wp:posOffset>1717813</wp:posOffset>
                </wp:positionH>
                <wp:positionV relativeFrom="paragraph">
                  <wp:posOffset>104140</wp:posOffset>
                </wp:positionV>
                <wp:extent cx="2143125" cy="1428115"/>
                <wp:effectExtent l="0" t="0" r="9525" b="635"/>
                <wp:wrapSquare wrapText="bothSides"/>
                <wp:docPr id="211" name="Group 211"/>
                <wp:cNvGraphicFramePr/>
                <a:graphic xmlns:a="http://schemas.openxmlformats.org/drawingml/2006/main">
                  <a:graphicData uri="http://schemas.microsoft.com/office/word/2010/wordprocessingGroup">
                    <wpg:wgp>
                      <wpg:cNvGrpSpPr/>
                      <wpg:grpSpPr>
                        <a:xfrm>
                          <a:off x="0" y="0"/>
                          <a:ext cx="2143125" cy="1428115"/>
                          <a:chOff x="0" y="0"/>
                          <a:chExt cx="2143125" cy="1428115"/>
                        </a:xfrm>
                      </wpg:grpSpPr>
                      <pic:pic xmlns:pic="http://schemas.openxmlformats.org/drawingml/2006/picture">
                        <pic:nvPicPr>
                          <pic:cNvPr id="209" name="Picture 209"/>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43125" cy="1428115"/>
                          </a:xfrm>
                          <a:prstGeom prst="rect">
                            <a:avLst/>
                          </a:prstGeom>
                          <a:noFill/>
                        </pic:spPr>
                      </pic:pic>
                      <wps:wsp>
                        <wps:cNvPr id="210" name="Text Box 2"/>
                        <wps:cNvSpPr txBox="1">
                          <a:spLocks noChangeArrowheads="1"/>
                        </wps:cNvSpPr>
                        <wps:spPr bwMode="auto">
                          <a:xfrm>
                            <a:off x="457200" y="990600"/>
                            <a:ext cx="142875" cy="66675"/>
                          </a:xfrm>
                          <a:prstGeom prst="rect">
                            <a:avLst/>
                          </a:prstGeom>
                          <a:solidFill>
                            <a:srgbClr val="FFC000"/>
                          </a:solidFill>
                          <a:ln w="9525">
                            <a:solidFill>
                              <a:srgbClr val="000000"/>
                            </a:solidFill>
                            <a:miter lim="800000"/>
                            <a:headEnd/>
                            <a:tailEnd/>
                          </a:ln>
                        </wps:spPr>
                        <wps:txbx>
                          <w:txbxContent>
                            <w:p w14:paraId="50163D4E" w14:textId="5CC2F538" w:rsidR="00386F5B" w:rsidRDefault="00386F5B"/>
                          </w:txbxContent>
                        </wps:txbx>
                        <wps:bodyPr rot="0" vert="horz" wrap="square" lIns="91440" tIns="45720" rIns="91440" bIns="45720" anchor="t" anchorCtr="0">
                          <a:noAutofit/>
                        </wps:bodyPr>
                      </wps:wsp>
                    </wpg:wgp>
                  </a:graphicData>
                </a:graphic>
              </wp:anchor>
            </w:drawing>
          </mc:Choice>
          <mc:Fallback>
            <w:pict>
              <v:group w14:anchorId="74E5A266" id="Group 211" o:spid="_x0000_s1041" style="position:absolute;left:0;text-align:left;margin-left:135.25pt;margin-top:8.2pt;width:168.75pt;height:112.45pt;z-index:251658251" coordsize="21431,14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">
                <v:shape id="Picture 209" o:spid="_x0000_s1042" type="#_x0000_t75" style="position:absolute;width:21431;height:14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">
                  <v:imagedata r:id="rId46" o:title=""/>
                </v:shape>
                <v:shape id="_x0000_s1043" type="#_x0000_t202" style="position:absolute;left:4572;top:9906;width:1428;height: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" fillcolor="#ffc000">
                  <v:textbox>
                    <w:txbxContent>
                      <w:p w14:paraId="50163D4E" w14:textId="5CC2F538" w:rsidR="00386F5B" w:rsidRDefault="00386F5B"/>
                    </w:txbxContent>
                  </v:textbox>
                </v:shape>
                <w10:wrap type="square"/>
              </v:group>
            </w:pict>
          </mc:Fallback>
        </mc:AlternateContent>
      </w:r>
      <w:r w:rsidRPr="00D02E2A">
        <w:rPr>
          <w:rFonts w:eastAsia="SimSun" w:cs="Arial"/>
          <w:lang w:eastAsia="zh-CN"/>
        </w:rPr>
        <w:t>进出和行经</w:t>
      </w:r>
      <w:r w:rsidRPr="00D02E2A">
        <w:rPr>
          <w:rFonts w:eastAsia="SimSun" w:cs="Arial"/>
          <w:lang w:eastAsia="zh-CN"/>
        </w:rPr>
        <w:t xml:space="preserve"> Manhattan CBD </w:t>
      </w:r>
      <w:r w:rsidRPr="00D02E2A">
        <w:rPr>
          <w:rFonts w:eastAsia="SimSun" w:cs="Arial"/>
          <w:lang w:eastAsia="zh-CN"/>
        </w:rPr>
        <w:t>区内的车辆速度缓慢、经常延误，这不仅增加了在该区域内通行的车辆的通勤和行程时间，还降低了人们的工作效率，影响了巴士和</w:t>
      </w:r>
      <w:r w:rsidRPr="00D02E2A">
        <w:rPr>
          <w:rFonts w:eastAsia="SimSun" w:cs="Arial"/>
          <w:lang w:eastAsia="zh-CN"/>
        </w:rPr>
        <w:t xml:space="preserve"> Paratransit </w:t>
      </w:r>
      <w:r w:rsidRPr="00D02E2A">
        <w:rPr>
          <w:rFonts w:eastAsia="SimSun" w:cs="Arial"/>
          <w:lang w:eastAsia="zh-CN"/>
        </w:rPr>
        <w:t>的服务质量，提高了运输成本和整体经营成本，同时可能延误应急车辆执行任务。因此，我们需要减少</w:t>
      </w:r>
      <w:r w:rsidRPr="00D02E2A">
        <w:rPr>
          <w:rFonts w:eastAsia="SimSun" w:cs="Arial"/>
          <w:lang w:eastAsia="zh-CN"/>
        </w:rPr>
        <w:t xml:space="preserve"> Manhattan CBD </w:t>
      </w:r>
      <w:r w:rsidRPr="00D02E2A">
        <w:rPr>
          <w:rFonts w:eastAsia="SimSun" w:cs="Arial"/>
          <w:lang w:eastAsia="zh-CN"/>
        </w:rPr>
        <w:t>的车辆拥堵，以提高交通系统的准点率和效率。</w:t>
      </w:r>
    </w:p>
    <w:p w14:paraId="4B0798EF" w14:textId="77777777" w:rsidR="001D7619" w:rsidRPr="00D02E2A" w:rsidRDefault="001D7619" w:rsidP="0064122F">
      <w:pPr>
        <w:pStyle w:val="BodyText"/>
        <w:spacing w:after="0" w:line="240" w:lineRule="auto"/>
        <w:rPr>
          <w:rFonts w:eastAsia="SimSun" w:cs="Arial"/>
          <w:lang w:eastAsia="zh-CN"/>
        </w:rPr>
      </w:pPr>
    </w:p>
    <w:p w14:paraId="7D57652D" w14:textId="38CB78BA" w:rsidR="001666F7" w:rsidRPr="00D02E2A" w:rsidRDefault="001666F7" w:rsidP="00D4250D">
      <w:pPr>
        <w:pStyle w:val="Heading2"/>
        <w:rPr>
          <w:rFonts w:eastAsia="SimSun" w:cs="Arial"/>
          <w:lang w:eastAsia="zh-CN"/>
        </w:rPr>
      </w:pPr>
      <w:bookmarkStart w:id="47" w:name="_Toc106834156"/>
      <w:bookmarkStart w:id="48" w:name="_Toc110243109"/>
      <w:bookmarkStart w:id="49" w:name="_Toc110242493"/>
      <w:bookmarkStart w:id="50" w:name="_Toc111015329"/>
      <w:r w:rsidRPr="00D02E2A">
        <w:rPr>
          <w:rFonts w:eastAsia="SimSun" w:cs="Arial"/>
          <w:b w:val="0"/>
          <w:bCs w:val="0"/>
          <w:noProof/>
          <w:lang w:eastAsia="zh-CN"/>
        </w:rPr>
        <mc:AlternateContent>
          <mc:Choice Requires="wps">
            <w:drawing>
              <wp:anchor distT="0" distB="0" distL="114300" distR="114300" simplePos="0" relativeHeight="251658243" behindDoc="0" locked="0" layoutInCell="1" allowOverlap="1" wp14:anchorId="0A3F7B7F" wp14:editId="77EF6CFA">
                <wp:simplePos x="0" y="0"/>
                <wp:positionH relativeFrom="column">
                  <wp:posOffset>-95250</wp:posOffset>
                </wp:positionH>
                <wp:positionV relativeFrom="paragraph">
                  <wp:posOffset>235585</wp:posOffset>
                </wp:positionV>
                <wp:extent cx="4162425" cy="695325"/>
                <wp:effectExtent l="0" t="0" r="9525" b="952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695325"/>
                        </a:xfrm>
                        <a:prstGeom prst="rect">
                          <a:avLst/>
                        </a:prstGeom>
                        <a:solidFill>
                          <a:srgbClr val="003AA6"/>
                        </a:solidFill>
                        <a:ln w="9525">
                          <a:noFill/>
                          <a:miter lim="800000"/>
                          <a:headEnd/>
                          <a:tailEnd/>
                        </a:ln>
                        <a:effectLst>
                          <a:softEdge rad="63500"/>
                        </a:effectLst>
                      </wps:spPr>
                      <wps:txbx>
                        <w:txbxContent>
                          <w:p w14:paraId="3376848B" w14:textId="77777777" w:rsidR="00386F5B" w:rsidRPr="00511B35" w:rsidRDefault="00386F5B" w:rsidP="00511B35">
                            <w:pPr>
                              <w:pStyle w:val="BodyText"/>
                              <w:spacing w:after="0" w:line="240" w:lineRule="auto"/>
                              <w:ind w:right="225"/>
                              <w:jc w:val="center"/>
                              <w:rPr>
                                <w:rFonts w:eastAsia="SimSun" w:cs="Arial"/>
                                <w:b/>
                                <w:bCs/>
                                <w:i/>
                                <w:iCs/>
                                <w:color w:val="FFFFFF" w:themeColor="background1"/>
                              </w:rPr>
                            </w:pPr>
                            <w:r w:rsidRPr="00511B35">
                              <w:rPr>
                                <w:rFonts w:eastAsia="SimSun" w:cs="Arial"/>
                                <w:b/>
                                <w:bCs/>
                                <w:i/>
                                <w:iCs/>
                                <w:color w:val="FFFFFF" w:themeColor="background1"/>
                                <w:lang w:eastAsia="zh-CN"/>
                              </w:rPr>
                              <w:t>“</w:t>
                            </w:r>
                            <w:r w:rsidRPr="00511B35">
                              <w:rPr>
                                <w:rFonts w:eastAsia="SimSun" w:cs="Arial"/>
                                <w:b/>
                                <w:bCs/>
                                <w:i/>
                                <w:iCs/>
                                <w:color w:val="FFFFFF" w:themeColor="background1"/>
                                <w:lang w:eastAsia="zh-CN"/>
                              </w:rPr>
                              <w:t>解决</w:t>
                            </w:r>
                            <w:r w:rsidRPr="00511B35">
                              <w:rPr>
                                <w:rFonts w:eastAsia="SimSun" w:cs="Arial"/>
                                <w:b/>
                                <w:bCs/>
                                <w:i/>
                                <w:iCs/>
                                <w:color w:val="FFFFFF" w:themeColor="background1"/>
                                <w:lang w:eastAsia="zh-CN"/>
                              </w:rPr>
                              <w:t xml:space="preserve"> Manhattan </w:t>
                            </w:r>
                            <w:r w:rsidRPr="00511B35">
                              <w:rPr>
                                <w:rFonts w:eastAsia="SimSun" w:cs="Arial"/>
                                <w:b/>
                                <w:bCs/>
                                <w:i/>
                                <w:iCs/>
                                <w:color w:val="FFFFFF" w:themeColor="background1"/>
                                <w:lang w:eastAsia="zh-CN"/>
                              </w:rPr>
                              <w:t>交通拥堵的唯一方法就是改善公共交通。</w:t>
                            </w:r>
                            <w:r w:rsidRPr="00511B35">
                              <w:rPr>
                                <w:rFonts w:eastAsia="SimSun" w:cs="Arial"/>
                                <w:b/>
                                <w:bCs/>
                                <w:i/>
                                <w:iCs/>
                                <w:color w:val="FFFFFF" w:themeColor="background1"/>
                                <w:lang w:eastAsia="zh-CN"/>
                              </w:rPr>
                              <w:t xml:space="preserve">” </w:t>
                            </w:r>
                          </w:p>
                          <w:p w14:paraId="4056A2EF" w14:textId="47E8CBFB" w:rsidR="00386F5B" w:rsidRPr="00511B35" w:rsidRDefault="00386F5B" w:rsidP="00415899">
                            <w:pPr>
                              <w:pStyle w:val="BodyText"/>
                              <w:spacing w:after="0" w:line="240" w:lineRule="auto"/>
                              <w:ind w:right="180"/>
                              <w:jc w:val="center"/>
                              <w:rPr>
                                <w:rFonts w:eastAsia="SimSun" w:cs="Arial"/>
                              </w:rPr>
                            </w:pPr>
                            <w:r w:rsidRPr="00511B35">
                              <w:rPr>
                                <w:rFonts w:eastAsia="SimSun" w:cs="Arial"/>
                                <w:i/>
                                <w:iCs/>
                                <w:color w:val="FFFFFF" w:themeColor="background1"/>
                                <w:sz w:val="18"/>
                                <w:szCs w:val="18"/>
                                <w:lang w:eastAsia="zh-CN"/>
                              </w:rPr>
                              <w:t xml:space="preserve">1966 </w:t>
                            </w:r>
                            <w:r w:rsidRPr="00511B35">
                              <w:rPr>
                                <w:rFonts w:eastAsia="SimSun" w:cs="Arial"/>
                                <w:i/>
                                <w:iCs/>
                                <w:color w:val="FFFFFF" w:themeColor="background1"/>
                                <w:sz w:val="18"/>
                                <w:szCs w:val="18"/>
                                <w:lang w:eastAsia="zh-CN"/>
                              </w:rPr>
                              <w:t>年</w:t>
                            </w:r>
                            <w:r w:rsidRPr="00511B35">
                              <w:rPr>
                                <w:rFonts w:eastAsia="SimSun" w:cs="Arial"/>
                                <w:i/>
                                <w:iCs/>
                                <w:color w:val="FFFFFF" w:themeColor="background1"/>
                                <w:sz w:val="18"/>
                                <w:szCs w:val="18"/>
                                <w:lang w:eastAsia="zh-CN"/>
                              </w:rPr>
                              <w:t xml:space="preserve"> 2 </w:t>
                            </w:r>
                            <w:r w:rsidRPr="00511B35">
                              <w:rPr>
                                <w:rFonts w:eastAsia="SimSun" w:cs="Arial"/>
                                <w:i/>
                                <w:iCs/>
                                <w:color w:val="FFFFFF" w:themeColor="background1"/>
                                <w:sz w:val="18"/>
                                <w:szCs w:val="18"/>
                                <w:lang w:eastAsia="zh-CN"/>
                              </w:rPr>
                              <w:t>月，</w:t>
                            </w:r>
                            <w:r w:rsidRPr="00511B35">
                              <w:rPr>
                                <w:rFonts w:eastAsia="SimSun" w:cs="Arial"/>
                                <w:i/>
                                <w:iCs/>
                                <w:color w:val="FFFFFF" w:themeColor="background1"/>
                                <w:sz w:val="18"/>
                                <w:szCs w:val="18"/>
                                <w:lang w:eastAsia="zh-CN"/>
                              </w:rPr>
                              <w:t>Regional Plan Association</w:t>
                            </w:r>
                            <w:r w:rsidRPr="00511B35">
                              <w:rPr>
                                <w:rFonts w:eastAsia="SimSun" w:cs="Arial"/>
                                <w:i/>
                                <w:iCs/>
                                <w:color w:val="FFFFFF" w:themeColor="background1"/>
                                <w:sz w:val="18"/>
                                <w:szCs w:val="18"/>
                                <w:lang w:eastAsia="zh-CN"/>
                              </w:rPr>
                              <w:t>，</w:t>
                            </w:r>
                            <w:r w:rsidRPr="00511B35">
                              <w:rPr>
                                <w:rFonts w:eastAsia="SimSun" w:cs="Arial"/>
                                <w:i/>
                                <w:iCs/>
                                <w:color w:val="FFFFFF" w:themeColor="background1"/>
                                <w:sz w:val="18"/>
                                <w:szCs w:val="18"/>
                                <w:lang w:eastAsia="zh-CN"/>
                              </w:rPr>
                              <w:t xml:space="preserve">Regional Plan News </w:t>
                            </w:r>
                            <w:r w:rsidRPr="00511B35">
                              <w:rPr>
                                <w:rFonts w:eastAsia="SimSun" w:cs="Arial"/>
                                <w:i/>
                                <w:iCs/>
                                <w:color w:val="FFFFFF" w:themeColor="background1"/>
                                <w:sz w:val="18"/>
                                <w:szCs w:val="18"/>
                                <w:lang w:eastAsia="zh-CN"/>
                              </w:rPr>
                              <w:t>第</w:t>
                            </w:r>
                            <w:r w:rsidRPr="00511B35">
                              <w:rPr>
                                <w:rFonts w:eastAsia="SimSun" w:cs="Arial"/>
                                <w:i/>
                                <w:iCs/>
                                <w:color w:val="FFFFFF" w:themeColor="background1"/>
                                <w:sz w:val="18"/>
                                <w:szCs w:val="18"/>
                                <w:lang w:eastAsia="zh-CN"/>
                              </w:rPr>
                              <w:t xml:space="preserve"> 82 </w:t>
                            </w:r>
                            <w:r w:rsidRPr="00511B35">
                              <w:rPr>
                                <w:rFonts w:eastAsia="SimSun" w:cs="Arial"/>
                                <w:i/>
                                <w:iCs/>
                                <w:color w:val="FFFFFF" w:themeColor="background1"/>
                                <w:sz w:val="18"/>
                                <w:szCs w:val="18"/>
                                <w:lang w:eastAsia="zh-CN"/>
                              </w:rPr>
                              <w:t>号刊</w:t>
                            </w:r>
                          </w:p>
                        </w:txbxContent>
                      </wps:txbx>
                      <wps:bodyPr rot="0" vert="horz" wrap="square" lIns="91440" tIns="13716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F7B7F" id="_x0000_s1044" type="#_x0000_t202" style="position:absolute;margin-left:-7.5pt;margin-top:18.55pt;width:327.75pt;height:54.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" fillcolor="#003aa6" stroked="f">
                <v:textbox inset=",10.8pt">
                  <w:txbxContent>
                    <w:p w14:paraId="3376848B" w14:textId="77777777" w:rsidR="00386F5B" w:rsidRPr="00511B35" w:rsidRDefault="00386F5B" w:rsidP="00511B35">
                      <w:pPr>
                        <w:pStyle w:val="BodyText"/>
                        <w:spacing w:after="0" w:line="240" w:lineRule="auto"/>
                        <w:ind w:right="225"/>
                        <w:jc w:val="center"/>
                        <w:rPr>
                          <w:rFonts w:eastAsia="SimSun" w:cs="Arial"/>
                          <w:b/>
                          <w:bCs/>
                          <w:i/>
                          <w:iCs/>
                          <w:color w:val="FFFFFF" w:themeColor="background1"/>
                        </w:rPr>
                      </w:pPr>
                      <w:r w:rsidRPr="00511B35">
                        <w:rPr>
                          <w:rFonts w:eastAsia="SimSun" w:cs="Arial"/>
                          <w:b/>
                          <w:bCs/>
                          <w:i/>
                          <w:iCs/>
                          <w:color w:val="FFFFFF" w:themeColor="background1"/>
                          <w:lang w:eastAsia="zh-CN"/>
                        </w:rPr>
                        <w:t>“</w:t>
                      </w:r>
                      <w:r w:rsidRPr="00511B35">
                        <w:rPr>
                          <w:rFonts w:eastAsia="SimSun" w:cs="Arial"/>
                          <w:b/>
                          <w:bCs/>
                          <w:i/>
                          <w:iCs/>
                          <w:color w:val="FFFFFF" w:themeColor="background1"/>
                          <w:lang w:eastAsia="zh-CN"/>
                        </w:rPr>
                        <w:t>解决</w:t>
                      </w:r>
                      <w:r w:rsidRPr="00511B35">
                        <w:rPr>
                          <w:rFonts w:eastAsia="SimSun" w:cs="Arial"/>
                          <w:b/>
                          <w:bCs/>
                          <w:i/>
                          <w:iCs/>
                          <w:color w:val="FFFFFF" w:themeColor="background1"/>
                          <w:lang w:eastAsia="zh-CN"/>
                        </w:rPr>
                        <w:t xml:space="preserve"> Manhattan </w:t>
                      </w:r>
                      <w:r w:rsidRPr="00511B35">
                        <w:rPr>
                          <w:rFonts w:eastAsia="SimSun" w:cs="Arial"/>
                          <w:b/>
                          <w:bCs/>
                          <w:i/>
                          <w:iCs/>
                          <w:color w:val="FFFFFF" w:themeColor="background1"/>
                          <w:lang w:eastAsia="zh-CN"/>
                        </w:rPr>
                        <w:t>交通拥堵的唯一方法就是改善公共交通。</w:t>
                      </w:r>
                      <w:r w:rsidRPr="00511B35">
                        <w:rPr>
                          <w:rFonts w:eastAsia="SimSun" w:cs="Arial"/>
                          <w:b/>
                          <w:bCs/>
                          <w:i/>
                          <w:iCs/>
                          <w:color w:val="FFFFFF" w:themeColor="background1"/>
                          <w:lang w:eastAsia="zh-CN"/>
                        </w:rPr>
                        <w:t xml:space="preserve">” </w:t>
                      </w:r>
                    </w:p>
                    <w:p w14:paraId="4056A2EF" w14:textId="47E8CBFB" w:rsidR="00386F5B" w:rsidRPr="00511B35" w:rsidRDefault="00386F5B" w:rsidP="00415899">
                      <w:pPr>
                        <w:pStyle w:val="BodyText"/>
                        <w:spacing w:after="0" w:line="240" w:lineRule="auto"/>
                        <w:ind w:right="180"/>
                        <w:jc w:val="center"/>
                        <w:rPr>
                          <w:rFonts w:eastAsia="SimSun" w:cs="Arial"/>
                        </w:rPr>
                      </w:pPr>
                      <w:r w:rsidRPr="00511B35">
                        <w:rPr>
                          <w:rFonts w:eastAsia="SimSun" w:cs="Arial"/>
                          <w:i/>
                          <w:iCs/>
                          <w:color w:val="FFFFFF" w:themeColor="background1"/>
                          <w:sz w:val="18"/>
                          <w:szCs w:val="18"/>
                          <w:lang w:eastAsia="zh-CN"/>
                        </w:rPr>
                        <w:t xml:space="preserve">1966 </w:t>
                      </w:r>
                      <w:r w:rsidRPr="00511B35">
                        <w:rPr>
                          <w:rFonts w:eastAsia="SimSun" w:cs="Arial"/>
                          <w:i/>
                          <w:iCs/>
                          <w:color w:val="FFFFFF" w:themeColor="background1"/>
                          <w:sz w:val="18"/>
                          <w:szCs w:val="18"/>
                          <w:lang w:eastAsia="zh-CN"/>
                        </w:rPr>
                        <w:t>年</w:t>
                      </w:r>
                      <w:r w:rsidRPr="00511B35">
                        <w:rPr>
                          <w:rFonts w:eastAsia="SimSun" w:cs="Arial"/>
                          <w:i/>
                          <w:iCs/>
                          <w:color w:val="FFFFFF" w:themeColor="background1"/>
                          <w:sz w:val="18"/>
                          <w:szCs w:val="18"/>
                          <w:lang w:eastAsia="zh-CN"/>
                        </w:rPr>
                        <w:t xml:space="preserve"> 2 </w:t>
                      </w:r>
                      <w:r w:rsidRPr="00511B35">
                        <w:rPr>
                          <w:rFonts w:eastAsia="SimSun" w:cs="Arial"/>
                          <w:i/>
                          <w:iCs/>
                          <w:color w:val="FFFFFF" w:themeColor="background1"/>
                          <w:sz w:val="18"/>
                          <w:szCs w:val="18"/>
                          <w:lang w:eastAsia="zh-CN"/>
                        </w:rPr>
                        <w:t>月，</w:t>
                      </w:r>
                      <w:r w:rsidRPr="00511B35">
                        <w:rPr>
                          <w:rFonts w:eastAsia="SimSun" w:cs="Arial"/>
                          <w:i/>
                          <w:iCs/>
                          <w:color w:val="FFFFFF" w:themeColor="background1"/>
                          <w:sz w:val="18"/>
                          <w:szCs w:val="18"/>
                          <w:lang w:eastAsia="zh-CN"/>
                        </w:rPr>
                        <w:t>Regional Plan Association</w:t>
                      </w:r>
                      <w:r w:rsidRPr="00511B35">
                        <w:rPr>
                          <w:rFonts w:eastAsia="SimSun" w:cs="Arial"/>
                          <w:i/>
                          <w:iCs/>
                          <w:color w:val="FFFFFF" w:themeColor="background1"/>
                          <w:sz w:val="18"/>
                          <w:szCs w:val="18"/>
                          <w:lang w:eastAsia="zh-CN"/>
                        </w:rPr>
                        <w:t>，</w:t>
                      </w:r>
                      <w:r w:rsidRPr="00511B35">
                        <w:rPr>
                          <w:rFonts w:eastAsia="SimSun" w:cs="Arial"/>
                          <w:i/>
                          <w:iCs/>
                          <w:color w:val="FFFFFF" w:themeColor="background1"/>
                          <w:sz w:val="18"/>
                          <w:szCs w:val="18"/>
                          <w:lang w:eastAsia="zh-CN"/>
                        </w:rPr>
                        <w:t xml:space="preserve">Regional Plan News </w:t>
                      </w:r>
                      <w:r w:rsidRPr="00511B35">
                        <w:rPr>
                          <w:rFonts w:eastAsia="SimSun" w:cs="Arial"/>
                          <w:i/>
                          <w:iCs/>
                          <w:color w:val="FFFFFF" w:themeColor="background1"/>
                          <w:sz w:val="18"/>
                          <w:szCs w:val="18"/>
                          <w:lang w:eastAsia="zh-CN"/>
                        </w:rPr>
                        <w:t>第</w:t>
                      </w:r>
                      <w:r w:rsidRPr="00511B35">
                        <w:rPr>
                          <w:rFonts w:eastAsia="SimSun" w:cs="Arial"/>
                          <w:i/>
                          <w:iCs/>
                          <w:color w:val="FFFFFF" w:themeColor="background1"/>
                          <w:sz w:val="18"/>
                          <w:szCs w:val="18"/>
                          <w:lang w:eastAsia="zh-CN"/>
                        </w:rPr>
                        <w:t xml:space="preserve"> 82 </w:t>
                      </w:r>
                      <w:r w:rsidRPr="00511B35">
                        <w:rPr>
                          <w:rFonts w:eastAsia="SimSun" w:cs="Arial"/>
                          <w:i/>
                          <w:iCs/>
                          <w:color w:val="FFFFFF" w:themeColor="background1"/>
                          <w:sz w:val="18"/>
                          <w:szCs w:val="18"/>
                          <w:lang w:eastAsia="zh-CN"/>
                        </w:rPr>
                        <w:t>号刊</w:t>
                      </w:r>
                    </w:p>
                  </w:txbxContent>
                </v:textbox>
                <w10:wrap type="square"/>
              </v:shape>
            </w:pict>
          </mc:Fallback>
        </mc:AlternateContent>
      </w:r>
      <w:r w:rsidRPr="00D02E2A">
        <w:rPr>
          <w:rFonts w:eastAsia="SimSun" w:cs="Arial"/>
          <w:lang w:eastAsia="zh-CN"/>
        </w:rPr>
        <w:t>我们为什么需要投资</w:t>
      </w:r>
      <w:r w:rsidRPr="00D02E2A">
        <w:rPr>
          <w:rFonts w:eastAsia="SimSun" w:cs="Arial"/>
          <w:lang w:eastAsia="zh-CN"/>
        </w:rPr>
        <w:t xml:space="preserve"> </w:t>
      </w:r>
      <w:bookmarkEnd w:id="47"/>
      <w:r w:rsidRPr="00D02E2A">
        <w:rPr>
          <w:rFonts w:eastAsia="SimSun" w:cs="Arial"/>
          <w:lang w:eastAsia="zh-CN"/>
        </w:rPr>
        <w:t>Transit</w:t>
      </w:r>
      <w:r w:rsidRPr="00D02E2A">
        <w:rPr>
          <w:rFonts w:eastAsia="SimSun" w:cs="Arial"/>
          <w:lang w:eastAsia="zh-CN"/>
        </w:rPr>
        <w:t>？</w:t>
      </w:r>
      <w:bookmarkEnd w:id="48"/>
      <w:bookmarkEnd w:id="49"/>
      <w:bookmarkEnd w:id="50"/>
    </w:p>
    <w:p w14:paraId="6772C7C7" w14:textId="77777777" w:rsidR="00415899" w:rsidRPr="00D02E2A" w:rsidRDefault="001666F7" w:rsidP="0064122F">
      <w:pPr>
        <w:pStyle w:val="BodyText"/>
        <w:spacing w:after="0" w:line="240" w:lineRule="auto"/>
        <w:rPr>
          <w:rFonts w:eastAsia="SimSun" w:cs="Arial"/>
          <w:lang w:eastAsia="zh-CN"/>
        </w:rPr>
      </w:pPr>
      <w:r w:rsidRPr="00D02E2A">
        <w:rPr>
          <w:rFonts w:eastAsia="SimSun" w:cs="Arial"/>
          <w:lang w:eastAsia="zh-CN"/>
        </w:rPr>
        <w:t xml:space="preserve">Transit </w:t>
      </w:r>
      <w:r w:rsidRPr="00D02E2A">
        <w:rPr>
          <w:rFonts w:eastAsia="SimSun" w:cs="Arial"/>
          <w:lang w:eastAsia="zh-CN"/>
        </w:rPr>
        <w:t>对于</w:t>
      </w:r>
      <w:r w:rsidRPr="00D02E2A">
        <w:rPr>
          <w:rFonts w:eastAsia="SimSun" w:cs="Arial"/>
          <w:lang w:eastAsia="zh-CN"/>
        </w:rPr>
        <w:t xml:space="preserve"> New York City</w:t>
      </w:r>
      <w:r w:rsidRPr="00D02E2A">
        <w:rPr>
          <w:rFonts w:eastAsia="SimSun" w:cs="Arial"/>
          <w:lang w:eastAsia="zh-CN"/>
        </w:rPr>
        <w:t>（纽约市）的整体经济发展乃至对于该地区的居民、工作者和游客来说都至关重要，对</w:t>
      </w:r>
      <w:r w:rsidRPr="00D02E2A">
        <w:rPr>
          <w:rFonts w:eastAsia="SimSun" w:cs="Arial"/>
          <w:lang w:eastAsia="zh-CN"/>
        </w:rPr>
        <w:t xml:space="preserve"> Transit </w:t>
      </w:r>
      <w:r w:rsidRPr="00D02E2A">
        <w:rPr>
          <w:rFonts w:eastAsia="SimSun" w:cs="Arial"/>
          <w:lang w:eastAsia="zh-CN"/>
        </w:rPr>
        <w:t>进行长期持续的投资是确保持续流动性和可及性的必要条件。</w:t>
      </w:r>
      <w:r w:rsidRPr="00D02E2A">
        <w:rPr>
          <w:rFonts w:eastAsia="SimSun" w:cs="Arial"/>
          <w:lang w:eastAsia="zh-CN"/>
        </w:rPr>
        <w:t xml:space="preserve"> </w:t>
      </w:r>
    </w:p>
    <w:p w14:paraId="6B74A47F" w14:textId="77777777" w:rsidR="005834A3" w:rsidRPr="00D02E2A" w:rsidRDefault="005834A3" w:rsidP="0064122F">
      <w:pPr>
        <w:pStyle w:val="BodyText"/>
        <w:spacing w:after="0" w:line="240" w:lineRule="auto"/>
        <w:rPr>
          <w:rFonts w:eastAsia="SimSun" w:cs="Arial"/>
          <w:lang w:eastAsia="zh-CN"/>
        </w:rPr>
      </w:pPr>
    </w:p>
    <w:p w14:paraId="41D27A9B" w14:textId="5B0DE9E3" w:rsidR="00415899" w:rsidRPr="00D02E2A" w:rsidRDefault="001666F7" w:rsidP="00511B35">
      <w:pPr>
        <w:pStyle w:val="BodyText"/>
        <w:spacing w:after="0" w:line="240" w:lineRule="auto"/>
        <w:ind w:right="3150"/>
        <w:rPr>
          <w:rFonts w:eastAsia="SimSun" w:cs="Arial"/>
          <w:lang w:eastAsia="zh-CN"/>
        </w:rPr>
      </w:pPr>
      <w:r w:rsidRPr="00D02E2A">
        <w:rPr>
          <w:rFonts w:eastAsia="SimSun" w:cs="Arial"/>
          <w:lang w:eastAsia="zh-CN"/>
        </w:rPr>
        <w:t>仅</w:t>
      </w:r>
      <w:r w:rsidRPr="00D02E2A">
        <w:rPr>
          <w:rFonts w:eastAsia="SimSun" w:cs="Arial"/>
          <w:lang w:eastAsia="zh-CN"/>
        </w:rPr>
        <w:t xml:space="preserve"> 2019 </w:t>
      </w:r>
      <w:r w:rsidRPr="00D02E2A">
        <w:rPr>
          <w:rFonts w:eastAsia="SimSun" w:cs="Arial"/>
          <w:lang w:eastAsia="zh-CN"/>
        </w:rPr>
        <w:t>年，</w:t>
      </w:r>
      <w:r w:rsidRPr="00D02E2A">
        <w:rPr>
          <w:rFonts w:eastAsia="SimSun" w:cs="Arial"/>
          <w:lang w:eastAsia="zh-CN"/>
        </w:rPr>
        <w:t xml:space="preserve">MTA </w:t>
      </w:r>
      <w:r w:rsidRPr="00D02E2A">
        <w:rPr>
          <w:rFonts w:eastAsia="SimSun" w:cs="Arial"/>
          <w:lang w:eastAsia="zh-CN"/>
        </w:rPr>
        <w:t>地铁就接待了</w:t>
      </w:r>
      <w:r w:rsidRPr="00D02E2A">
        <w:rPr>
          <w:rFonts w:eastAsia="SimSun" w:cs="Arial"/>
          <w:lang w:eastAsia="zh-CN"/>
        </w:rPr>
        <w:t xml:space="preserve"> 17 </w:t>
      </w:r>
      <w:r w:rsidRPr="00D02E2A">
        <w:rPr>
          <w:rFonts w:eastAsia="SimSun" w:cs="Arial"/>
          <w:lang w:eastAsia="zh-CN"/>
        </w:rPr>
        <w:t>亿名乘客，</w:t>
      </w:r>
      <w:r w:rsidRPr="00D02E2A">
        <w:rPr>
          <w:rFonts w:eastAsia="SimSun" w:cs="Arial"/>
          <w:lang w:eastAsia="zh-CN"/>
        </w:rPr>
        <w:t xml:space="preserve">MTA </w:t>
      </w:r>
      <w:r w:rsidRPr="00D02E2A">
        <w:rPr>
          <w:rFonts w:eastAsia="SimSun" w:cs="Arial"/>
          <w:lang w:eastAsia="zh-CN"/>
        </w:rPr>
        <w:t>巴士接待了</w:t>
      </w:r>
      <w:r w:rsidRPr="00D02E2A">
        <w:rPr>
          <w:rFonts w:eastAsia="SimSun" w:cs="Arial"/>
          <w:lang w:eastAsia="zh-CN"/>
        </w:rPr>
        <w:t xml:space="preserve"> 6.776 </w:t>
      </w:r>
      <w:r w:rsidRPr="00D02E2A">
        <w:rPr>
          <w:rFonts w:eastAsia="SimSun" w:cs="Arial"/>
          <w:lang w:eastAsia="zh-CN"/>
        </w:rPr>
        <w:t>亿名乘客，它们为整个</w:t>
      </w:r>
      <w:r w:rsidRPr="00D02E2A">
        <w:rPr>
          <w:rFonts w:eastAsia="SimSun" w:cs="Arial"/>
          <w:lang w:eastAsia="zh-CN"/>
        </w:rPr>
        <w:t xml:space="preserve"> New York City</w:t>
      </w:r>
      <w:r w:rsidRPr="00D02E2A">
        <w:rPr>
          <w:rFonts w:eastAsia="SimSun" w:cs="Arial"/>
          <w:lang w:eastAsia="zh-CN"/>
        </w:rPr>
        <w:t>（纽约市）提供了就业、医疗、教育以及丰富的服务和娱乐选择。</w:t>
      </w:r>
      <w:r w:rsidRPr="00D02E2A">
        <w:rPr>
          <w:rFonts w:eastAsia="SimSun" w:cs="Arial"/>
          <w:lang w:eastAsia="zh-CN"/>
        </w:rPr>
        <w:t xml:space="preserve">MTA </w:t>
      </w:r>
      <w:r w:rsidRPr="00D02E2A">
        <w:rPr>
          <w:rFonts w:eastAsia="SimSun" w:cs="Arial"/>
          <w:lang w:eastAsia="zh-CN"/>
        </w:rPr>
        <w:t>系统中最繁忙的</w:t>
      </w:r>
      <w:r w:rsidRPr="00D02E2A">
        <w:rPr>
          <w:rFonts w:eastAsia="SimSun" w:cs="Arial"/>
          <w:lang w:eastAsia="zh-CN"/>
        </w:rPr>
        <w:t xml:space="preserve"> 10 </w:t>
      </w:r>
      <w:r w:rsidRPr="00D02E2A">
        <w:rPr>
          <w:rFonts w:eastAsia="SimSun" w:cs="Arial"/>
          <w:lang w:eastAsia="zh-CN"/>
        </w:rPr>
        <w:t>个地铁站均位于</w:t>
      </w:r>
      <w:r w:rsidRPr="00D02E2A">
        <w:rPr>
          <w:rFonts w:eastAsia="SimSun" w:cs="Arial"/>
          <w:lang w:eastAsia="zh-CN"/>
        </w:rPr>
        <w:t xml:space="preserve"> Manhattan CBD</w:t>
      </w:r>
      <w:r w:rsidRPr="00D02E2A">
        <w:rPr>
          <w:rFonts w:eastAsia="SimSun" w:cs="Arial"/>
          <w:lang w:eastAsia="zh-CN"/>
        </w:rPr>
        <w:t>，而</w:t>
      </w:r>
      <w:r w:rsidRPr="00D02E2A">
        <w:rPr>
          <w:rFonts w:eastAsia="SimSun" w:cs="Arial"/>
          <w:lang w:eastAsia="zh-CN"/>
        </w:rPr>
        <w:t xml:space="preserve"> 10 </w:t>
      </w:r>
      <w:r w:rsidRPr="00D02E2A">
        <w:rPr>
          <w:rFonts w:eastAsia="SimSun" w:cs="Arial"/>
          <w:lang w:eastAsia="zh-CN"/>
        </w:rPr>
        <w:t>条最繁忙的</w:t>
      </w:r>
      <w:r w:rsidRPr="00D02E2A">
        <w:rPr>
          <w:rFonts w:eastAsia="SimSun" w:cs="Arial"/>
          <w:lang w:eastAsia="zh-CN"/>
        </w:rPr>
        <w:t xml:space="preserve"> MTA </w:t>
      </w:r>
      <w:r w:rsidRPr="00D02E2A">
        <w:rPr>
          <w:rFonts w:eastAsia="SimSun" w:cs="Arial"/>
          <w:lang w:eastAsia="zh-CN"/>
        </w:rPr>
        <w:t>巴士线路中也有两条位于或行经</w:t>
      </w:r>
      <w:r w:rsidRPr="00D02E2A">
        <w:rPr>
          <w:rFonts w:eastAsia="SimSun" w:cs="Arial"/>
          <w:lang w:eastAsia="zh-CN"/>
        </w:rPr>
        <w:t xml:space="preserve"> Manhattan CBD</w:t>
      </w:r>
      <w:r w:rsidRPr="00D02E2A">
        <w:rPr>
          <w:rFonts w:eastAsia="SimSun" w:cs="Arial"/>
          <w:lang w:eastAsia="zh-CN"/>
        </w:rPr>
        <w:t>。</w:t>
      </w:r>
      <w:r w:rsidRPr="00D02E2A">
        <w:rPr>
          <w:rFonts w:eastAsia="SimSun" w:cs="Arial"/>
          <w:vertAlign w:val="superscript"/>
          <w:lang w:eastAsia="zh-CN"/>
        </w:rPr>
        <w:endnoteReference w:id="10"/>
      </w:r>
      <w:r w:rsidRPr="00D02E2A">
        <w:rPr>
          <w:rFonts w:eastAsia="SimSun" w:cs="Arial"/>
          <w:lang w:eastAsia="zh-CN"/>
        </w:rPr>
        <w:t xml:space="preserve"> Long Island Rail Road </w:t>
      </w:r>
      <w:r w:rsidRPr="00D02E2A">
        <w:rPr>
          <w:rFonts w:eastAsia="SimSun" w:cs="Arial"/>
          <w:lang w:eastAsia="zh-CN"/>
        </w:rPr>
        <w:t>和</w:t>
      </w:r>
      <w:r w:rsidRPr="00D02E2A">
        <w:rPr>
          <w:rFonts w:eastAsia="SimSun" w:cs="Arial"/>
          <w:lang w:eastAsia="zh-CN"/>
        </w:rPr>
        <w:t xml:space="preserve"> Metro-North Railroad </w:t>
      </w:r>
      <w:r w:rsidRPr="00D02E2A">
        <w:rPr>
          <w:rFonts w:eastAsia="SimSun" w:cs="Arial"/>
          <w:lang w:eastAsia="zh-CN"/>
        </w:rPr>
        <w:t>是</w:t>
      </w:r>
      <w:r w:rsidRPr="00D02E2A">
        <w:rPr>
          <w:rFonts w:eastAsia="SimSun" w:cs="Arial"/>
          <w:lang w:eastAsia="zh-CN"/>
        </w:rPr>
        <w:t xml:space="preserve"> 2019 </w:t>
      </w:r>
      <w:r w:rsidRPr="00D02E2A">
        <w:rPr>
          <w:rFonts w:eastAsia="SimSun" w:cs="Arial"/>
          <w:lang w:eastAsia="zh-CN"/>
        </w:rPr>
        <w:t>年美国最繁忙的通勤铁路系统，而位于</w:t>
      </w:r>
      <w:r w:rsidRPr="00D02E2A">
        <w:rPr>
          <w:rFonts w:eastAsia="SimSun" w:cs="Arial"/>
          <w:lang w:eastAsia="zh-CN"/>
        </w:rPr>
        <w:t xml:space="preserve"> Manhattan CBD </w:t>
      </w:r>
      <w:r w:rsidRPr="00D02E2A">
        <w:rPr>
          <w:rFonts w:eastAsia="SimSun" w:cs="Arial"/>
          <w:lang w:eastAsia="zh-CN"/>
        </w:rPr>
        <w:t>内的</w:t>
      </w:r>
      <w:r w:rsidRPr="00D02E2A">
        <w:rPr>
          <w:rFonts w:eastAsia="SimSun" w:cs="Arial"/>
          <w:lang w:eastAsia="zh-CN"/>
        </w:rPr>
        <w:t xml:space="preserve"> Penn Station New York </w:t>
      </w:r>
      <w:r w:rsidRPr="00D02E2A">
        <w:rPr>
          <w:rFonts w:eastAsia="SimSun" w:cs="Arial"/>
          <w:lang w:eastAsia="zh-CN"/>
        </w:rPr>
        <w:t>和</w:t>
      </w:r>
      <w:r w:rsidRPr="00D02E2A">
        <w:rPr>
          <w:rFonts w:eastAsia="SimSun" w:cs="Arial"/>
          <w:lang w:eastAsia="zh-CN"/>
        </w:rPr>
        <w:t xml:space="preserve"> Grand Central Terminal </w:t>
      </w:r>
      <w:r w:rsidRPr="00D02E2A">
        <w:rPr>
          <w:rFonts w:eastAsia="SimSun" w:cs="Arial"/>
          <w:lang w:eastAsia="zh-CN"/>
        </w:rPr>
        <w:t>则是北美最繁忙的两个客运火车站。</w:t>
      </w:r>
      <w:r w:rsidRPr="00D02E2A">
        <w:rPr>
          <w:rFonts w:eastAsia="SimSun" w:cs="Arial"/>
          <w:vertAlign w:val="superscript"/>
          <w:lang w:eastAsia="zh-CN"/>
        </w:rPr>
        <w:endnoteReference w:id="11"/>
      </w:r>
      <w:r w:rsidRPr="00D02E2A">
        <w:rPr>
          <w:rFonts w:eastAsia="SimSun" w:cs="Arial"/>
          <w:lang w:eastAsia="zh-CN"/>
        </w:rPr>
        <w:t xml:space="preserve"> </w:t>
      </w:r>
    </w:p>
    <w:p w14:paraId="0C909BA7" w14:textId="77777777" w:rsidR="005834A3" w:rsidRPr="00D02E2A" w:rsidRDefault="005834A3" w:rsidP="0064122F">
      <w:pPr>
        <w:pStyle w:val="BodyText"/>
        <w:spacing w:after="0" w:line="240" w:lineRule="auto"/>
        <w:rPr>
          <w:rFonts w:eastAsia="SimSun" w:cs="Arial"/>
          <w:lang w:eastAsia="zh-CN"/>
        </w:rPr>
      </w:pPr>
    </w:p>
    <w:p w14:paraId="690F61C5" w14:textId="6AD09EC3" w:rsidR="00415899" w:rsidRPr="00D02E2A" w:rsidRDefault="001666F7" w:rsidP="0064122F">
      <w:pPr>
        <w:pStyle w:val="BodyText"/>
        <w:spacing w:after="0" w:line="240" w:lineRule="auto"/>
        <w:rPr>
          <w:rFonts w:eastAsia="SimSun" w:cs="Arial"/>
          <w:lang w:eastAsia="zh-CN"/>
        </w:rPr>
      </w:pPr>
      <w:r w:rsidRPr="00D02E2A">
        <w:rPr>
          <w:rFonts w:eastAsia="SimSun" w:cs="Arial"/>
          <w:lang w:eastAsia="zh-CN"/>
        </w:rPr>
        <w:t xml:space="preserve">MTA </w:t>
      </w:r>
      <w:r w:rsidRPr="00D02E2A">
        <w:rPr>
          <w:rFonts w:eastAsia="SimSun" w:cs="Arial"/>
          <w:lang w:eastAsia="zh-CN"/>
        </w:rPr>
        <w:t>约有</w:t>
      </w:r>
      <w:r w:rsidRPr="00D02E2A">
        <w:rPr>
          <w:rFonts w:eastAsia="SimSun" w:cs="Arial"/>
          <w:lang w:eastAsia="zh-CN"/>
        </w:rPr>
        <w:t xml:space="preserve"> 70,000 </w:t>
      </w:r>
      <w:r w:rsidRPr="00D02E2A">
        <w:rPr>
          <w:rFonts w:eastAsia="SimSun" w:cs="Arial"/>
          <w:lang w:eastAsia="zh-CN"/>
        </w:rPr>
        <w:t>名雇员，这也使其成为纽约州最大的个体雇主之一（比许多小城市的所有雇员都多）。通过资金支出，</w:t>
      </w:r>
      <w:r w:rsidRPr="00D02E2A">
        <w:rPr>
          <w:rFonts w:eastAsia="SimSun" w:cs="Arial"/>
          <w:lang w:eastAsia="zh-CN"/>
        </w:rPr>
        <w:t xml:space="preserve">MTA </w:t>
      </w:r>
      <w:r w:rsidRPr="00D02E2A">
        <w:rPr>
          <w:rFonts w:eastAsia="SimSun" w:cs="Arial"/>
          <w:lang w:eastAsia="zh-CN"/>
        </w:rPr>
        <w:t>每年通过大型基础设施项目和日常运营维护项目向本地经济注入数十亿美元，在其直接提供的就业岗位之外又间接提供了数千个额外就业岗位。</w:t>
      </w:r>
      <w:r w:rsidRPr="00D02E2A">
        <w:rPr>
          <w:rStyle w:val="EndnoteReference"/>
          <w:rFonts w:eastAsia="SimSun" w:cs="Arial"/>
          <w:lang w:eastAsia="zh-CN"/>
        </w:rPr>
        <w:endnoteReference w:id="12"/>
      </w:r>
    </w:p>
    <w:p w14:paraId="56EC748E" w14:textId="77777777" w:rsidR="004C0444" w:rsidRPr="00D02E2A" w:rsidRDefault="004C0444" w:rsidP="0064122F">
      <w:pPr>
        <w:pStyle w:val="BodyText"/>
        <w:spacing w:after="0" w:line="240" w:lineRule="auto"/>
        <w:rPr>
          <w:rFonts w:eastAsia="SimSun" w:cs="Arial"/>
          <w:lang w:eastAsia="zh-CN"/>
        </w:rPr>
      </w:pPr>
    </w:p>
    <w:p w14:paraId="7D4D70CA" w14:textId="77777777" w:rsidR="00415899" w:rsidRPr="00D02E2A" w:rsidRDefault="001666F7" w:rsidP="0064122F">
      <w:pPr>
        <w:pStyle w:val="BodyText"/>
        <w:spacing w:after="0" w:line="240" w:lineRule="auto"/>
        <w:rPr>
          <w:rFonts w:eastAsia="SimSun" w:cs="Arial"/>
        </w:rPr>
      </w:pPr>
      <w:r w:rsidRPr="00D02E2A">
        <w:rPr>
          <w:rFonts w:eastAsia="SimSun" w:cs="Arial"/>
          <w:lang w:eastAsia="zh-CN"/>
        </w:rPr>
        <w:lastRenderedPageBreak/>
        <w:t>自</w:t>
      </w:r>
      <w:r w:rsidRPr="00D02E2A">
        <w:rPr>
          <w:rFonts w:eastAsia="SimSun" w:cs="Arial"/>
          <w:lang w:eastAsia="zh-CN"/>
        </w:rPr>
        <w:t xml:space="preserve"> 2017 </w:t>
      </w:r>
      <w:r w:rsidRPr="00D02E2A">
        <w:rPr>
          <w:rFonts w:eastAsia="SimSun" w:cs="Arial"/>
          <w:lang w:eastAsia="zh-CN"/>
        </w:rPr>
        <w:t>年开始，</w:t>
      </w:r>
      <w:r w:rsidRPr="00D02E2A">
        <w:rPr>
          <w:rFonts w:eastAsia="SimSun" w:cs="Arial"/>
          <w:lang w:eastAsia="zh-CN"/>
        </w:rPr>
        <w:t xml:space="preserve">MTA </w:t>
      </w:r>
      <w:r w:rsidRPr="00D02E2A">
        <w:rPr>
          <w:rFonts w:eastAsia="SimSun" w:cs="Arial"/>
          <w:lang w:eastAsia="zh-CN"/>
        </w:rPr>
        <w:t>的运营机构参与了一系列项目，以解决从</w:t>
      </w:r>
      <w:r w:rsidRPr="00D02E2A">
        <w:rPr>
          <w:rFonts w:eastAsia="SimSun" w:cs="Arial"/>
          <w:lang w:eastAsia="zh-CN"/>
        </w:rPr>
        <w:t xml:space="preserve"> 2010 </w:t>
      </w:r>
      <w:r w:rsidRPr="00D02E2A">
        <w:rPr>
          <w:rFonts w:eastAsia="SimSun" w:cs="Arial"/>
          <w:lang w:eastAsia="zh-CN"/>
        </w:rPr>
        <w:t>年开始出现的引起服务质量下滑的一些根本问题，并开始对通勤铁路和地铁基础设施进行改善。如</w:t>
      </w:r>
      <w:r w:rsidRPr="00D02E2A">
        <w:rPr>
          <w:rFonts w:eastAsia="SimSun" w:cs="Arial"/>
          <w:lang w:eastAsia="zh-CN"/>
        </w:rPr>
        <w:t xml:space="preserve"> MTA 2020–2024 Capital Program </w:t>
      </w:r>
      <w:r w:rsidRPr="00D02E2A">
        <w:rPr>
          <w:rFonts w:eastAsia="SimSun" w:cs="Arial"/>
          <w:lang w:eastAsia="zh-CN"/>
        </w:rPr>
        <w:t>所述，这些项目大大减少了延误，改善了准点情况。</w:t>
      </w:r>
      <w:r w:rsidRPr="00D02E2A">
        <w:rPr>
          <w:rStyle w:val="EndnoteReference"/>
          <w:rFonts w:eastAsia="SimSun" w:cs="Arial"/>
          <w:lang w:eastAsia="zh-CN"/>
        </w:rPr>
        <w:endnoteReference w:id="13"/>
      </w:r>
    </w:p>
    <w:p w14:paraId="65DF2AD1" w14:textId="77777777" w:rsidR="004C0444" w:rsidRPr="00D02E2A" w:rsidRDefault="004C0444" w:rsidP="0064122F">
      <w:pPr>
        <w:pStyle w:val="BodyText"/>
        <w:spacing w:after="0" w:line="240" w:lineRule="auto"/>
        <w:rPr>
          <w:rFonts w:eastAsia="SimSun" w:cs="Arial"/>
        </w:rPr>
      </w:pPr>
    </w:p>
    <w:p w14:paraId="218353D2" w14:textId="60916FF4" w:rsidR="004C0444" w:rsidRPr="00D02E2A" w:rsidRDefault="001666F7" w:rsidP="0064122F">
      <w:pPr>
        <w:pStyle w:val="BodyText"/>
        <w:spacing w:after="0" w:line="240" w:lineRule="auto"/>
        <w:rPr>
          <w:rFonts w:eastAsia="SimSun" w:cs="Arial"/>
        </w:rPr>
      </w:pPr>
      <w:r w:rsidRPr="00D02E2A">
        <w:rPr>
          <w:rFonts w:eastAsia="SimSun" w:cs="Arial"/>
          <w:lang w:eastAsia="zh-CN"/>
        </w:rPr>
        <w:t xml:space="preserve">MTA </w:t>
      </w:r>
      <w:r w:rsidRPr="00D02E2A">
        <w:rPr>
          <w:rFonts w:eastAsia="SimSun" w:cs="Arial"/>
          <w:lang w:eastAsia="zh-CN"/>
        </w:rPr>
        <w:t>的通勤铁路和地铁系统已有逾</w:t>
      </w:r>
      <w:r w:rsidRPr="00D02E2A">
        <w:rPr>
          <w:rFonts w:eastAsia="SimSun" w:cs="Arial"/>
          <w:lang w:eastAsia="zh-CN"/>
        </w:rPr>
        <w:t xml:space="preserve"> 100 </w:t>
      </w:r>
      <w:r w:rsidRPr="00D02E2A">
        <w:rPr>
          <w:rFonts w:eastAsia="SimSun" w:cs="Arial"/>
          <w:lang w:eastAsia="zh-CN"/>
        </w:rPr>
        <w:t>年的历史，需要常备一笔基本资金以维持其良好运转，并将</w:t>
      </w:r>
      <w:r w:rsidRPr="00D02E2A">
        <w:rPr>
          <w:rFonts w:eastAsia="SimSun" w:cs="Arial"/>
          <w:lang w:eastAsia="zh-CN"/>
        </w:rPr>
        <w:t xml:space="preserve"> MTA </w:t>
      </w:r>
      <w:r w:rsidRPr="00D02E2A">
        <w:rPr>
          <w:rFonts w:eastAsia="SimSun" w:cs="Arial"/>
          <w:lang w:eastAsia="zh-CN"/>
        </w:rPr>
        <w:t>的</w:t>
      </w:r>
      <w:r w:rsidRPr="00D02E2A">
        <w:rPr>
          <w:rFonts w:eastAsia="SimSun" w:cs="Arial"/>
          <w:lang w:eastAsia="zh-CN"/>
        </w:rPr>
        <w:t xml:space="preserve"> Transit </w:t>
      </w:r>
      <w:r w:rsidRPr="00D02E2A">
        <w:rPr>
          <w:rFonts w:eastAsia="SimSun" w:cs="Arial"/>
          <w:lang w:eastAsia="zh-CN"/>
        </w:rPr>
        <w:t>和铁路资产进行适宜</w:t>
      </w:r>
      <w:r w:rsidRPr="00D02E2A">
        <w:rPr>
          <w:rFonts w:eastAsia="SimSun" w:cs="Arial"/>
          <w:lang w:eastAsia="zh-CN"/>
        </w:rPr>
        <w:t xml:space="preserve"> 21 </w:t>
      </w:r>
      <w:r w:rsidRPr="00D02E2A">
        <w:rPr>
          <w:rFonts w:eastAsia="SimSun" w:cs="Arial"/>
          <w:lang w:eastAsia="zh-CN"/>
        </w:rPr>
        <w:t>世纪的更新换代。</w:t>
      </w:r>
      <w:r w:rsidRPr="00D02E2A">
        <w:rPr>
          <w:rFonts w:eastAsia="SimSun" w:cs="Arial"/>
          <w:lang w:eastAsia="zh-CN"/>
        </w:rPr>
        <w:t xml:space="preserve">2020–2024 Capital Program </w:t>
      </w:r>
      <w:proofErr w:type="gramStart"/>
      <w:r w:rsidRPr="00D02E2A">
        <w:rPr>
          <w:rFonts w:eastAsia="SimSun" w:cs="Arial"/>
          <w:lang w:eastAsia="zh-CN"/>
        </w:rPr>
        <w:t>旨在</w:t>
      </w:r>
      <w:r w:rsidRPr="00D02E2A">
        <w:rPr>
          <w:rFonts w:eastAsia="SimSun" w:cs="Arial"/>
          <w:lang w:eastAsia="zh-CN"/>
        </w:rPr>
        <w:t>“</w:t>
      </w:r>
      <w:proofErr w:type="gramEnd"/>
      <w:r w:rsidRPr="00D02E2A">
        <w:rPr>
          <w:rFonts w:eastAsia="SimSun" w:cs="Arial"/>
          <w:lang w:eastAsia="zh-CN"/>
        </w:rPr>
        <w:t>基于已有的成就，保证我们实施的改善可惠及未来数年</w:t>
      </w:r>
      <w:r w:rsidRPr="00D02E2A">
        <w:rPr>
          <w:rFonts w:eastAsia="SimSun" w:cs="Arial"/>
          <w:lang w:eastAsia="zh-CN"/>
        </w:rPr>
        <w:t>”</w:t>
      </w:r>
      <w:r w:rsidRPr="00D02E2A">
        <w:rPr>
          <w:rFonts w:eastAsia="SimSun" w:cs="Arial"/>
          <w:lang w:eastAsia="zh-CN"/>
        </w:rPr>
        <w:t>。</w:t>
      </w:r>
      <w:r w:rsidRPr="00D02E2A">
        <w:rPr>
          <w:rStyle w:val="EndnoteReference"/>
          <w:rFonts w:eastAsia="SimSun" w:cs="Arial"/>
          <w:lang w:eastAsia="zh-CN"/>
        </w:rPr>
        <w:endnoteReference w:id="14"/>
      </w:r>
      <w:r w:rsidRPr="00D02E2A">
        <w:rPr>
          <w:rFonts w:eastAsia="SimSun" w:cs="Arial"/>
          <w:lang w:eastAsia="zh-CN"/>
        </w:rPr>
        <w:t xml:space="preserve"> </w:t>
      </w:r>
      <w:bookmarkStart w:id="51" w:name="_Toc74637595"/>
      <w:bookmarkStart w:id="52" w:name="_Toc74545722"/>
      <w:bookmarkStart w:id="53" w:name="_Toc74306268"/>
      <w:bookmarkEnd w:id="51"/>
      <w:bookmarkEnd w:id="52"/>
      <w:bookmarkEnd w:id="53"/>
      <w:r w:rsidRPr="00D02E2A">
        <w:rPr>
          <w:rFonts w:eastAsia="SimSun" w:cs="Arial"/>
          <w:lang w:eastAsia="zh-CN"/>
        </w:rPr>
        <w:t>该计划确定将要在该地区的地铁、公共汽车和通勤铁路上</w:t>
      </w:r>
      <w:r w:rsidRPr="00D02E2A">
        <w:rPr>
          <w:rStyle w:val="EndnoteReference"/>
          <w:rFonts w:eastAsia="SimSun" w:cs="Arial"/>
          <w:lang w:eastAsia="zh-CN"/>
        </w:rPr>
        <w:endnoteReference w:id="15"/>
      </w:r>
      <w:r w:rsidRPr="00D02E2A">
        <w:rPr>
          <w:rFonts w:eastAsia="SimSun" w:cs="Arial"/>
          <w:lang w:eastAsia="zh-CN"/>
        </w:rPr>
        <w:t>投资</w:t>
      </w:r>
      <w:r w:rsidRPr="00D02E2A">
        <w:rPr>
          <w:rFonts w:eastAsia="SimSun" w:cs="Arial"/>
          <w:lang w:eastAsia="zh-CN"/>
        </w:rPr>
        <w:t xml:space="preserve"> 520 </w:t>
      </w:r>
      <w:r w:rsidRPr="00D02E2A">
        <w:rPr>
          <w:rFonts w:eastAsia="SimSun" w:cs="Arial"/>
          <w:lang w:eastAsia="zh-CN"/>
        </w:rPr>
        <w:t>亿美元。以下是</w:t>
      </w:r>
      <w:r w:rsidRPr="00D02E2A">
        <w:rPr>
          <w:rFonts w:eastAsia="SimSun" w:cs="Arial"/>
          <w:lang w:eastAsia="zh-CN"/>
        </w:rPr>
        <w:t xml:space="preserve"> 2020–2024 Capital Program </w:t>
      </w:r>
      <w:r w:rsidRPr="00D02E2A">
        <w:rPr>
          <w:rFonts w:eastAsia="SimSun" w:cs="Arial"/>
          <w:lang w:eastAsia="zh-CN"/>
        </w:rPr>
        <w:t>的重要指导原则。</w:t>
      </w:r>
    </w:p>
    <w:p w14:paraId="04BB800D" w14:textId="3A79752F" w:rsidR="00415899" w:rsidRPr="00D02E2A" w:rsidRDefault="00415899" w:rsidP="0064122F">
      <w:pPr>
        <w:pStyle w:val="BodyText"/>
        <w:spacing w:after="0" w:line="240" w:lineRule="auto"/>
        <w:rPr>
          <w:rFonts w:eastAsia="SimSun" w:cs="Arial"/>
        </w:rPr>
      </w:pPr>
    </w:p>
    <w:p w14:paraId="25FF48C5" w14:textId="1EECFD3B" w:rsidR="001666F7" w:rsidRPr="00D02E2A" w:rsidRDefault="001666F7" w:rsidP="00D52E45">
      <w:pPr>
        <w:pStyle w:val="ListBullet-nospace"/>
        <w:tabs>
          <w:tab w:val="clear" w:pos="360"/>
        </w:tabs>
        <w:spacing w:line="240" w:lineRule="auto"/>
        <w:ind w:left="720"/>
        <w:rPr>
          <w:rFonts w:eastAsia="SimSun" w:cs="Arial"/>
        </w:rPr>
      </w:pPr>
      <w:r w:rsidRPr="00D02E2A">
        <w:rPr>
          <w:rFonts w:eastAsia="SimSun" w:cs="Arial"/>
          <w:lang w:eastAsia="zh-CN"/>
        </w:rPr>
        <w:t>投资于改善准点率</w:t>
      </w:r>
    </w:p>
    <w:p w14:paraId="4D976AB5" w14:textId="77777777" w:rsidR="001666F7" w:rsidRPr="00D02E2A" w:rsidRDefault="001666F7" w:rsidP="00D52E45">
      <w:pPr>
        <w:pStyle w:val="ListBullet-nospace"/>
        <w:tabs>
          <w:tab w:val="clear" w:pos="360"/>
        </w:tabs>
        <w:spacing w:line="240" w:lineRule="auto"/>
        <w:ind w:left="720"/>
        <w:rPr>
          <w:rFonts w:eastAsia="SimSun" w:cs="Arial"/>
        </w:rPr>
      </w:pPr>
      <w:r w:rsidRPr="00D02E2A">
        <w:rPr>
          <w:rFonts w:eastAsia="SimSun" w:cs="Arial"/>
          <w:lang w:eastAsia="zh-CN"/>
        </w:rPr>
        <w:t>承诺环境可持续发展</w:t>
      </w:r>
    </w:p>
    <w:p w14:paraId="44E583FC" w14:textId="77777777" w:rsidR="001666F7" w:rsidRPr="00D02E2A" w:rsidRDefault="001666F7" w:rsidP="00D52E45">
      <w:pPr>
        <w:pStyle w:val="ListBullet-nospace"/>
        <w:tabs>
          <w:tab w:val="clear" w:pos="360"/>
        </w:tabs>
        <w:spacing w:line="240" w:lineRule="auto"/>
        <w:ind w:left="720"/>
        <w:rPr>
          <w:rFonts w:eastAsia="SimSun" w:cs="Arial"/>
          <w:lang w:eastAsia="zh-CN"/>
        </w:rPr>
      </w:pPr>
      <w:r w:rsidRPr="00D02E2A">
        <w:rPr>
          <w:rFonts w:eastAsia="SimSun" w:cs="Arial"/>
          <w:lang w:eastAsia="zh-CN"/>
        </w:rPr>
        <w:t>为所有纽约人建立一个无障碍的</w:t>
      </w:r>
      <w:r w:rsidRPr="00D02E2A">
        <w:rPr>
          <w:rFonts w:eastAsia="SimSun" w:cs="Arial"/>
          <w:lang w:eastAsia="zh-CN"/>
        </w:rPr>
        <w:t xml:space="preserve"> Transit </w:t>
      </w:r>
      <w:r w:rsidRPr="00D02E2A">
        <w:rPr>
          <w:rFonts w:eastAsia="SimSun" w:cs="Arial"/>
          <w:lang w:eastAsia="zh-CN"/>
        </w:rPr>
        <w:t>系统</w:t>
      </w:r>
    </w:p>
    <w:p w14:paraId="34053968" w14:textId="0277DDE7" w:rsidR="001666F7" w:rsidRPr="00D02E2A" w:rsidRDefault="001666F7" w:rsidP="00D52E45">
      <w:pPr>
        <w:pStyle w:val="ListBullet-nospace"/>
        <w:tabs>
          <w:tab w:val="clear" w:pos="360"/>
        </w:tabs>
        <w:spacing w:line="240" w:lineRule="auto"/>
        <w:ind w:left="720"/>
        <w:rPr>
          <w:rFonts w:eastAsia="SimSun" w:cs="Arial"/>
          <w:lang w:eastAsia="zh-CN"/>
        </w:rPr>
      </w:pPr>
      <w:r w:rsidRPr="00D02E2A">
        <w:rPr>
          <w:rFonts w:eastAsia="SimSun" w:cs="Arial"/>
          <w:lang w:eastAsia="zh-CN"/>
        </w:rPr>
        <w:t>缓解拥堵情况，促进增长</w:t>
      </w:r>
    </w:p>
    <w:p w14:paraId="41FB961A" w14:textId="77777777" w:rsidR="00415899" w:rsidRPr="00D02E2A" w:rsidRDefault="001666F7" w:rsidP="00D52E45">
      <w:pPr>
        <w:pStyle w:val="ListBullet-LastinSeries"/>
        <w:tabs>
          <w:tab w:val="clear" w:pos="360"/>
        </w:tabs>
        <w:spacing w:after="0" w:line="240" w:lineRule="auto"/>
        <w:ind w:left="720"/>
        <w:rPr>
          <w:rFonts w:eastAsia="SimSun" w:cs="Arial"/>
          <w:lang w:eastAsia="zh-CN"/>
        </w:rPr>
      </w:pPr>
      <w:r w:rsidRPr="00D02E2A">
        <w:rPr>
          <w:rFonts w:eastAsia="SimSun" w:cs="Arial"/>
          <w:lang w:eastAsia="zh-CN"/>
        </w:rPr>
        <w:t>通过研发技术改善安全与客户服务</w:t>
      </w:r>
      <w:r w:rsidRPr="00D02E2A">
        <w:rPr>
          <w:rStyle w:val="EndnoteReference"/>
          <w:rFonts w:eastAsia="SimSun" w:cs="Arial"/>
          <w:lang w:eastAsia="zh-CN"/>
        </w:rPr>
        <w:endnoteReference w:id="16"/>
      </w:r>
    </w:p>
    <w:p w14:paraId="54ACC0F3" w14:textId="77777777" w:rsidR="004C0444" w:rsidRPr="00D02E2A" w:rsidRDefault="004C0444" w:rsidP="004C0444">
      <w:pPr>
        <w:pStyle w:val="ListBullet-LastinSeries"/>
        <w:numPr>
          <w:ilvl w:val="0"/>
          <w:numId w:val="0"/>
        </w:numPr>
        <w:spacing w:after="0" w:line="240" w:lineRule="auto"/>
        <w:ind w:left="360"/>
        <w:rPr>
          <w:rFonts w:eastAsia="SimSun" w:cs="Arial"/>
          <w:lang w:eastAsia="zh-CN"/>
        </w:rPr>
      </w:pPr>
    </w:p>
    <w:p w14:paraId="66E27C47" w14:textId="0CD1F12D" w:rsidR="001666F7" w:rsidRPr="00D02E2A" w:rsidRDefault="59187144" w:rsidP="00D4250D">
      <w:pPr>
        <w:pStyle w:val="Heading2"/>
        <w:rPr>
          <w:rFonts w:eastAsia="SimSun" w:cs="Arial"/>
          <w:lang w:eastAsia="zh-CN"/>
        </w:rPr>
      </w:pPr>
      <w:bookmarkStart w:id="54" w:name="_Toc106834157"/>
      <w:bookmarkStart w:id="55" w:name="_Toc79412330"/>
      <w:bookmarkStart w:id="56" w:name="_Toc110243110"/>
      <w:bookmarkStart w:id="57" w:name="_Toc110242494"/>
      <w:bookmarkStart w:id="58" w:name="_Toc111015330"/>
      <w:r w:rsidRPr="00D02E2A">
        <w:rPr>
          <w:rFonts w:eastAsia="SimSun" w:cs="Arial"/>
          <w:lang w:eastAsia="zh-CN"/>
        </w:rPr>
        <w:t>该项目有哪些目标</w:t>
      </w:r>
      <w:bookmarkEnd w:id="54"/>
      <w:bookmarkEnd w:id="55"/>
      <w:r w:rsidRPr="00D02E2A">
        <w:rPr>
          <w:rFonts w:eastAsia="SimSun" w:cs="Arial"/>
          <w:lang w:eastAsia="zh-CN"/>
        </w:rPr>
        <w:t>？</w:t>
      </w:r>
      <w:bookmarkEnd w:id="56"/>
      <w:bookmarkEnd w:id="57"/>
      <w:bookmarkEnd w:id="58"/>
    </w:p>
    <w:p w14:paraId="6468F8B2" w14:textId="300098F7" w:rsidR="00415899" w:rsidRPr="00D02E2A" w:rsidRDefault="001666F7" w:rsidP="0064122F">
      <w:pPr>
        <w:pStyle w:val="BodyText"/>
        <w:spacing w:after="0" w:line="240" w:lineRule="auto"/>
        <w:rPr>
          <w:rFonts w:eastAsia="SimSun" w:cs="Arial"/>
          <w:lang w:eastAsia="zh-CN"/>
        </w:rPr>
      </w:pPr>
      <w:r w:rsidRPr="00D02E2A">
        <w:rPr>
          <w:rFonts w:eastAsia="SimSun" w:cs="Arial"/>
          <w:lang w:eastAsia="zh-CN"/>
        </w:rPr>
        <w:t xml:space="preserve">FHWA </w:t>
      </w:r>
      <w:r w:rsidRPr="00D02E2A">
        <w:rPr>
          <w:rFonts w:eastAsia="SimSun" w:cs="Arial"/>
          <w:lang w:eastAsia="zh-CN"/>
        </w:rPr>
        <w:t>和项目发起人确立了以下目标，以进一步完善项目目的，解决上述需求。</w:t>
      </w:r>
    </w:p>
    <w:p w14:paraId="31C231E2" w14:textId="77777777" w:rsidR="004C0444" w:rsidRPr="00D02E2A" w:rsidRDefault="004C0444" w:rsidP="0064122F">
      <w:pPr>
        <w:pStyle w:val="BodyText"/>
        <w:spacing w:after="0" w:line="240" w:lineRule="auto"/>
        <w:rPr>
          <w:rFonts w:eastAsia="SimSun" w:cs="Arial"/>
          <w:lang w:eastAsia="zh-CN"/>
        </w:rPr>
      </w:pPr>
    </w:p>
    <w:p w14:paraId="72A0463E" w14:textId="2945B733" w:rsidR="001666F7" w:rsidRPr="00D02E2A" w:rsidRDefault="001666F7" w:rsidP="00D52E45">
      <w:pPr>
        <w:pStyle w:val="ListBullet-nospace"/>
        <w:tabs>
          <w:tab w:val="clear" w:pos="360"/>
        </w:tabs>
        <w:spacing w:line="240" w:lineRule="auto"/>
        <w:ind w:left="720"/>
        <w:rPr>
          <w:rFonts w:eastAsia="SimSun" w:cs="Arial"/>
        </w:rPr>
      </w:pPr>
      <w:r w:rsidRPr="00D02E2A">
        <w:rPr>
          <w:rFonts w:eastAsia="SimSun" w:cs="Arial"/>
          <w:lang w:eastAsia="zh-CN"/>
        </w:rPr>
        <w:t>将</w:t>
      </w:r>
      <w:r w:rsidRPr="00D02E2A">
        <w:rPr>
          <w:rFonts w:eastAsia="SimSun" w:cs="Arial"/>
          <w:lang w:eastAsia="zh-CN"/>
        </w:rPr>
        <w:t xml:space="preserve"> Manhattan CBD </w:t>
      </w:r>
      <w:r w:rsidRPr="00D02E2A">
        <w:rPr>
          <w:rFonts w:eastAsia="SimSun" w:cs="Arial"/>
          <w:lang w:eastAsia="zh-CN"/>
        </w:rPr>
        <w:t>内的每日车辆行驶里程</w:t>
      </w:r>
      <w:r w:rsidRPr="00D02E2A">
        <w:rPr>
          <w:rFonts w:eastAsia="SimSun" w:cs="Arial"/>
          <w:lang w:eastAsia="zh-CN"/>
        </w:rPr>
        <w:t xml:space="preserve"> (VMT) </w:t>
      </w:r>
      <w:r w:rsidRPr="00D02E2A">
        <w:rPr>
          <w:rFonts w:eastAsia="SimSun" w:cs="Arial"/>
          <w:lang w:eastAsia="zh-CN"/>
        </w:rPr>
        <w:t>降低至少</w:t>
      </w:r>
      <w:r w:rsidRPr="00D02E2A">
        <w:rPr>
          <w:rFonts w:eastAsia="SimSun" w:cs="Arial"/>
          <w:lang w:eastAsia="zh-CN"/>
        </w:rPr>
        <w:t xml:space="preserve"> 5%</w:t>
      </w:r>
    </w:p>
    <w:p w14:paraId="09B3AB64" w14:textId="7291D938" w:rsidR="001666F7" w:rsidRPr="00D02E2A" w:rsidRDefault="001666F7" w:rsidP="00D52E45">
      <w:pPr>
        <w:pStyle w:val="ListBullet-nospace"/>
        <w:tabs>
          <w:tab w:val="clear" w:pos="360"/>
        </w:tabs>
        <w:spacing w:line="240" w:lineRule="auto"/>
        <w:ind w:left="720"/>
        <w:rPr>
          <w:rFonts w:eastAsia="SimSun" w:cs="Arial"/>
          <w:lang w:eastAsia="zh-CN"/>
        </w:rPr>
      </w:pPr>
      <w:r w:rsidRPr="00D02E2A">
        <w:rPr>
          <w:rFonts w:eastAsia="SimSun" w:cs="Arial"/>
          <w:lang w:eastAsia="zh-CN"/>
        </w:rPr>
        <w:t>将每日进入</w:t>
      </w:r>
      <w:r w:rsidRPr="00D02E2A">
        <w:rPr>
          <w:rFonts w:eastAsia="SimSun" w:cs="Arial"/>
          <w:lang w:eastAsia="zh-CN"/>
        </w:rPr>
        <w:t xml:space="preserve"> Manhattan CBD </w:t>
      </w:r>
      <w:r w:rsidRPr="00D02E2A">
        <w:rPr>
          <w:rFonts w:eastAsia="SimSun" w:cs="Arial"/>
          <w:lang w:eastAsia="zh-CN"/>
        </w:rPr>
        <w:t>的车辆数目降低至少</w:t>
      </w:r>
      <w:r w:rsidRPr="00D02E2A">
        <w:rPr>
          <w:rFonts w:eastAsia="SimSun" w:cs="Arial"/>
          <w:lang w:eastAsia="zh-CN"/>
        </w:rPr>
        <w:t xml:space="preserve"> 10%</w:t>
      </w:r>
    </w:p>
    <w:p w14:paraId="4CC2E056" w14:textId="6047344D" w:rsidR="001666F7" w:rsidRPr="00D02E2A" w:rsidRDefault="001666F7" w:rsidP="00D52E45">
      <w:pPr>
        <w:pStyle w:val="ListBullet-nospace"/>
        <w:tabs>
          <w:tab w:val="clear" w:pos="360"/>
        </w:tabs>
        <w:spacing w:line="240" w:lineRule="auto"/>
        <w:ind w:left="720"/>
        <w:rPr>
          <w:rFonts w:eastAsia="SimSun" w:cs="Arial"/>
        </w:rPr>
      </w:pPr>
      <w:r w:rsidRPr="00D02E2A">
        <w:rPr>
          <w:rFonts w:eastAsia="SimSun" w:cs="Arial"/>
          <w:lang w:eastAsia="zh-CN"/>
        </w:rPr>
        <w:t>为资金改善项目创造新的资金来源，以产生充足的年度净收入，为</w:t>
      </w:r>
      <w:r w:rsidRPr="00D02E2A">
        <w:rPr>
          <w:rFonts w:eastAsia="SimSun" w:cs="Arial"/>
          <w:lang w:eastAsia="zh-CN"/>
        </w:rPr>
        <w:t xml:space="preserve"> MTA Capital Program </w:t>
      </w:r>
      <w:r w:rsidRPr="00D02E2A">
        <w:rPr>
          <w:rFonts w:eastAsia="SimSun" w:cs="Arial"/>
          <w:lang w:eastAsia="zh-CN"/>
        </w:rPr>
        <w:t>中的资金项目提供</w:t>
      </w:r>
      <w:r w:rsidRPr="00D02E2A">
        <w:rPr>
          <w:rFonts w:eastAsia="SimSun" w:cs="Arial"/>
          <w:lang w:eastAsia="zh-CN"/>
        </w:rPr>
        <w:t xml:space="preserve"> 150 </w:t>
      </w:r>
      <w:r w:rsidRPr="00D02E2A">
        <w:rPr>
          <w:rFonts w:eastAsia="SimSun" w:cs="Arial"/>
          <w:lang w:eastAsia="zh-CN"/>
        </w:rPr>
        <w:t>亿美元的资金。</w:t>
      </w:r>
    </w:p>
    <w:p w14:paraId="6B25283E" w14:textId="26AE4AA9" w:rsidR="001666F7" w:rsidRPr="00D02E2A" w:rsidRDefault="001666F7" w:rsidP="00D52E45">
      <w:pPr>
        <w:pStyle w:val="ListBullet-LastinSeries"/>
        <w:tabs>
          <w:tab w:val="clear" w:pos="360"/>
        </w:tabs>
        <w:spacing w:after="0" w:line="240" w:lineRule="auto"/>
        <w:ind w:left="720"/>
        <w:rPr>
          <w:rFonts w:eastAsia="SimSun" w:cs="Arial"/>
          <w:b/>
        </w:rPr>
      </w:pPr>
      <w:r w:rsidRPr="00D02E2A">
        <w:rPr>
          <w:rFonts w:eastAsia="SimSun" w:cs="Arial"/>
          <w:lang w:eastAsia="zh-CN"/>
        </w:rPr>
        <w:t>制定与纽约州立法机构的</w:t>
      </w:r>
      <w:r w:rsidRPr="00D02E2A">
        <w:rPr>
          <w:rFonts w:eastAsia="SimSun" w:cs="Arial"/>
          <w:lang w:eastAsia="zh-CN"/>
        </w:rPr>
        <w:t xml:space="preserve"> MTA Reform and Traffic Mobility Act </w:t>
      </w:r>
      <w:r w:rsidRPr="00D02E2A">
        <w:rPr>
          <w:rFonts w:eastAsia="SimSun" w:cs="Arial"/>
          <w:lang w:eastAsia="zh-CN"/>
        </w:rPr>
        <w:t>宗旨相一致的收费计划</w:t>
      </w:r>
      <w:r w:rsidRPr="00D02E2A">
        <w:rPr>
          <w:rStyle w:val="EndnoteReference"/>
          <w:rFonts w:eastAsia="SimSun" w:cs="Arial"/>
          <w:lang w:eastAsia="zh-CN"/>
        </w:rPr>
        <w:endnoteReference w:id="17"/>
      </w:r>
    </w:p>
    <w:p w14:paraId="20E2037A" w14:textId="77777777" w:rsidR="004C0444" w:rsidRPr="00D02E2A" w:rsidRDefault="004C0444" w:rsidP="004C0444">
      <w:pPr>
        <w:pStyle w:val="ListBullet-LastinSeries"/>
        <w:numPr>
          <w:ilvl w:val="0"/>
          <w:numId w:val="0"/>
        </w:numPr>
        <w:spacing w:after="0" w:line="240" w:lineRule="auto"/>
        <w:ind w:left="540"/>
        <w:rPr>
          <w:rFonts w:eastAsia="SimSun" w:cs="Arial"/>
          <w:b/>
        </w:rPr>
      </w:pPr>
    </w:p>
    <w:p w14:paraId="7DFFF83D" w14:textId="77777777" w:rsidR="004C0444" w:rsidRPr="00D02E2A" w:rsidRDefault="004C0444">
      <w:pPr>
        <w:rPr>
          <w:b/>
          <w:bCs/>
          <w:caps/>
          <w:color w:val="003AA6"/>
          <w:sz w:val="28"/>
          <w:szCs w:val="28"/>
        </w:rPr>
      </w:pPr>
      <w:bookmarkStart w:id="59" w:name="_Toc106834158"/>
      <w:r w:rsidRPr="00D02E2A">
        <w:rPr>
          <w:lang w:eastAsia="zh-CN"/>
        </w:rPr>
        <w:br w:type="page"/>
      </w:r>
    </w:p>
    <w:p w14:paraId="378022E5" w14:textId="19AC31D2" w:rsidR="00415899" w:rsidRPr="00D02E2A" w:rsidRDefault="001666F7" w:rsidP="00D4250D">
      <w:pPr>
        <w:pStyle w:val="Heading1"/>
        <w:rPr>
          <w:lang w:eastAsia="zh-CN"/>
        </w:rPr>
      </w:pPr>
      <w:bookmarkStart w:id="60" w:name="_Toc110243111"/>
      <w:bookmarkStart w:id="61" w:name="_Toc110242495"/>
      <w:bookmarkStart w:id="62" w:name="_Toc111015331"/>
      <w:r w:rsidRPr="00D02E2A">
        <w:rPr>
          <w:lang w:eastAsia="zh-CN"/>
        </w:rPr>
        <w:lastRenderedPageBreak/>
        <w:t>该项目是否有</w:t>
      </w:r>
      <w:bookmarkEnd w:id="59"/>
      <w:r w:rsidRPr="00D02E2A">
        <w:rPr>
          <w:lang w:eastAsia="zh-CN"/>
        </w:rPr>
        <w:t>其他备选方案？</w:t>
      </w:r>
      <w:bookmarkEnd w:id="60"/>
      <w:bookmarkEnd w:id="61"/>
      <w:bookmarkEnd w:id="62"/>
    </w:p>
    <w:p w14:paraId="4D04B7E2" w14:textId="77777777" w:rsidR="001073FA" w:rsidRPr="00D02E2A" w:rsidRDefault="001073FA" w:rsidP="0064122F">
      <w:pPr>
        <w:pStyle w:val="BodyText"/>
        <w:spacing w:after="0" w:line="240" w:lineRule="auto"/>
        <w:rPr>
          <w:rFonts w:eastAsia="SimSun" w:cs="Arial"/>
          <w:lang w:eastAsia="zh-CN"/>
        </w:rPr>
      </w:pPr>
    </w:p>
    <w:p w14:paraId="34C8964F" w14:textId="25BB67D8" w:rsidR="00415899" w:rsidRPr="00D02E2A" w:rsidRDefault="001666F7" w:rsidP="0064122F">
      <w:pPr>
        <w:pStyle w:val="BodyText"/>
        <w:spacing w:after="0" w:line="240" w:lineRule="auto"/>
        <w:rPr>
          <w:rFonts w:eastAsia="SimSun" w:cs="Arial"/>
        </w:rPr>
      </w:pPr>
      <w:r w:rsidRPr="00D02E2A">
        <w:rPr>
          <w:rFonts w:eastAsia="SimSun" w:cs="Arial"/>
          <w:lang w:eastAsia="zh-CN"/>
        </w:rPr>
        <w:t xml:space="preserve">FHWA </w:t>
      </w:r>
      <w:r w:rsidRPr="00D02E2A">
        <w:rPr>
          <w:rFonts w:eastAsia="SimSun" w:cs="Arial"/>
          <w:lang w:eastAsia="zh-CN"/>
        </w:rPr>
        <w:t>和项目发起人根据项目的目的、需求和四个目标中的三个筛选了一些初步的备选方案（</w:t>
      </w:r>
      <w:r w:rsidRPr="00D02E2A">
        <w:rPr>
          <w:rFonts w:eastAsia="SimSun" w:cs="Arial"/>
          <w:b/>
          <w:bCs/>
          <w:lang w:eastAsia="zh-CN"/>
        </w:rPr>
        <w:t>表</w:t>
      </w:r>
      <w:r w:rsidRPr="00D02E2A">
        <w:rPr>
          <w:rFonts w:eastAsia="SimSun" w:cs="Arial"/>
          <w:b/>
          <w:bCs/>
          <w:lang w:eastAsia="zh-CN"/>
        </w:rPr>
        <w:t xml:space="preserve"> ES-1</w:t>
      </w:r>
      <w:r w:rsidRPr="00D02E2A">
        <w:rPr>
          <w:rFonts w:eastAsia="SimSun" w:cs="Arial"/>
          <w:lang w:eastAsia="zh-CN"/>
        </w:rPr>
        <w:t>）。</w:t>
      </w:r>
      <w:r w:rsidRPr="00D02E2A">
        <w:rPr>
          <w:rFonts w:eastAsia="SimSun" w:cs="Arial"/>
          <w:b/>
          <w:bCs/>
          <w:lang w:eastAsia="zh-CN"/>
        </w:rPr>
        <w:t>第</w:t>
      </w:r>
      <w:r w:rsidRPr="00D02E2A">
        <w:rPr>
          <w:rFonts w:eastAsia="SimSun" w:cs="Arial"/>
          <w:b/>
          <w:bCs/>
          <w:lang w:eastAsia="zh-CN"/>
        </w:rPr>
        <w:t xml:space="preserve"> 2 </w:t>
      </w:r>
      <w:proofErr w:type="gramStart"/>
      <w:r w:rsidRPr="00D02E2A">
        <w:rPr>
          <w:rFonts w:eastAsia="SimSun" w:cs="Arial"/>
          <w:b/>
          <w:bCs/>
          <w:lang w:eastAsia="zh-CN"/>
        </w:rPr>
        <w:t>章</w:t>
      </w:r>
      <w:r w:rsidRPr="00D02E2A">
        <w:rPr>
          <w:rFonts w:eastAsia="SimSun" w:cs="Arial"/>
          <w:b/>
          <w:bCs/>
          <w:lang w:eastAsia="zh-CN"/>
        </w:rPr>
        <w:t>“</w:t>
      </w:r>
      <w:proofErr w:type="gramEnd"/>
      <w:r w:rsidRPr="00D02E2A">
        <w:rPr>
          <w:rFonts w:eastAsia="SimSun" w:cs="Arial"/>
          <w:b/>
          <w:bCs/>
          <w:lang w:eastAsia="zh-CN"/>
        </w:rPr>
        <w:t>项目备选方案</w:t>
      </w:r>
      <w:r w:rsidRPr="00D02E2A">
        <w:rPr>
          <w:rFonts w:eastAsia="SimSun" w:cs="Arial"/>
          <w:b/>
          <w:bCs/>
          <w:lang w:eastAsia="zh-CN"/>
        </w:rPr>
        <w:t>”</w:t>
      </w:r>
      <w:r w:rsidRPr="00D02E2A">
        <w:rPr>
          <w:rFonts w:eastAsia="SimSun" w:cs="Arial"/>
          <w:lang w:eastAsia="zh-CN"/>
        </w:rPr>
        <w:t>提供了进一步的详细分析。</w:t>
      </w:r>
      <w:r w:rsidRPr="00D02E2A">
        <w:rPr>
          <w:rFonts w:eastAsia="SimSun" w:cs="Arial"/>
          <w:lang w:eastAsia="zh-CN"/>
        </w:rPr>
        <w:t xml:space="preserve">CBD Tolling Alternative </w:t>
      </w:r>
      <w:r w:rsidRPr="00D02E2A">
        <w:rPr>
          <w:rFonts w:eastAsia="SimSun" w:cs="Arial"/>
          <w:lang w:eastAsia="zh-CN"/>
        </w:rPr>
        <w:t>是符合项目的目的、需求和三个目标的方案。因此，本</w:t>
      </w:r>
      <w:r w:rsidRPr="00D02E2A">
        <w:rPr>
          <w:rFonts w:eastAsia="SimSun" w:cs="Arial"/>
          <w:lang w:eastAsia="zh-CN"/>
        </w:rPr>
        <w:t xml:space="preserve"> EA </w:t>
      </w:r>
      <w:r w:rsidRPr="00D02E2A">
        <w:rPr>
          <w:rFonts w:eastAsia="SimSun" w:cs="Arial"/>
          <w:lang w:eastAsia="zh-CN"/>
        </w:rPr>
        <w:t>共有两种备选方案：</w:t>
      </w:r>
      <w:r w:rsidRPr="00D02E2A">
        <w:rPr>
          <w:rFonts w:eastAsia="SimSun" w:cs="Arial"/>
          <w:lang w:eastAsia="zh-CN"/>
        </w:rPr>
        <w:t xml:space="preserve"> </w:t>
      </w:r>
    </w:p>
    <w:p w14:paraId="0CF5BD34" w14:textId="77777777" w:rsidR="004C0444" w:rsidRPr="00D02E2A" w:rsidRDefault="004C0444" w:rsidP="0064122F">
      <w:pPr>
        <w:pStyle w:val="BodyText"/>
        <w:spacing w:after="0" w:line="240" w:lineRule="auto"/>
        <w:rPr>
          <w:rFonts w:eastAsia="SimSun" w:cs="Arial"/>
        </w:rPr>
      </w:pPr>
    </w:p>
    <w:p w14:paraId="0C9DF687" w14:textId="77777777" w:rsidR="00415899" w:rsidRPr="00D02E2A" w:rsidRDefault="001666F7" w:rsidP="000C41B6">
      <w:pPr>
        <w:pStyle w:val="ListBullet-nospace"/>
        <w:tabs>
          <w:tab w:val="clear" w:pos="360"/>
        </w:tabs>
        <w:spacing w:line="240" w:lineRule="auto"/>
        <w:ind w:left="900"/>
        <w:rPr>
          <w:rFonts w:eastAsia="SimSun" w:cs="Arial"/>
        </w:rPr>
      </w:pPr>
      <w:r w:rsidRPr="00D02E2A">
        <w:rPr>
          <w:rFonts w:eastAsia="SimSun" w:cs="Arial"/>
          <w:b/>
          <w:bCs/>
          <w:lang w:eastAsia="zh-CN"/>
        </w:rPr>
        <w:t xml:space="preserve">No Action </w:t>
      </w:r>
      <w:r w:rsidRPr="00D02E2A">
        <w:rPr>
          <w:rFonts w:eastAsia="SimSun" w:cs="Arial"/>
          <w:b/>
          <w:bCs/>
          <w:lang w:eastAsia="zh-CN"/>
        </w:rPr>
        <w:t>备选方案</w:t>
      </w:r>
      <w:r w:rsidRPr="00D02E2A">
        <w:rPr>
          <w:rFonts w:eastAsia="SimSun" w:cs="Arial"/>
          <w:lang w:eastAsia="zh-CN"/>
        </w:rPr>
        <w:t>，即不在</w:t>
      </w:r>
      <w:r w:rsidRPr="00D02E2A">
        <w:rPr>
          <w:rFonts w:eastAsia="SimSun" w:cs="Arial"/>
          <w:lang w:eastAsia="zh-CN"/>
        </w:rPr>
        <w:t xml:space="preserve"> Manhattan CBD </w:t>
      </w:r>
      <w:r w:rsidRPr="00D02E2A">
        <w:rPr>
          <w:rFonts w:eastAsia="SimSun" w:cs="Arial"/>
          <w:lang w:eastAsia="zh-CN"/>
        </w:rPr>
        <w:t>实施车辆收费计划</w:t>
      </w:r>
    </w:p>
    <w:p w14:paraId="5A46CCDC" w14:textId="77777777" w:rsidR="004C0444" w:rsidRPr="00D02E2A" w:rsidRDefault="004C0444" w:rsidP="000C41B6">
      <w:pPr>
        <w:pStyle w:val="ListBullet-nospace"/>
        <w:numPr>
          <w:ilvl w:val="0"/>
          <w:numId w:val="0"/>
        </w:numPr>
        <w:spacing w:line="240" w:lineRule="auto"/>
        <w:ind w:left="900"/>
        <w:rPr>
          <w:rFonts w:eastAsia="SimSun" w:cs="Arial"/>
        </w:rPr>
      </w:pPr>
    </w:p>
    <w:p w14:paraId="6B03B0FE" w14:textId="210290E5" w:rsidR="00415899" w:rsidRPr="00D02E2A" w:rsidRDefault="001666F7" w:rsidP="000C41B6">
      <w:pPr>
        <w:pStyle w:val="ListBullet-LastinSeries"/>
        <w:tabs>
          <w:tab w:val="clear" w:pos="360"/>
        </w:tabs>
        <w:spacing w:after="0" w:line="240" w:lineRule="auto"/>
        <w:ind w:left="900"/>
        <w:rPr>
          <w:rFonts w:eastAsia="SimSun" w:cs="Arial"/>
        </w:rPr>
      </w:pPr>
      <w:r w:rsidRPr="00D02E2A">
        <w:rPr>
          <w:rFonts w:eastAsia="SimSun" w:cs="Arial"/>
          <w:b/>
          <w:bCs/>
          <w:lang w:eastAsia="zh-CN"/>
        </w:rPr>
        <w:t>CBD Tolling Alternative</w:t>
      </w:r>
      <w:r w:rsidRPr="00D02E2A">
        <w:rPr>
          <w:rFonts w:eastAsia="SimSun" w:cs="Arial"/>
          <w:b/>
          <w:bCs/>
          <w:lang w:eastAsia="zh-CN"/>
        </w:rPr>
        <w:t>（</w:t>
      </w:r>
      <w:r w:rsidRPr="00D02E2A">
        <w:rPr>
          <w:rFonts w:eastAsia="SimSun" w:cs="Arial"/>
          <w:b/>
          <w:bCs/>
          <w:lang w:eastAsia="zh-CN"/>
        </w:rPr>
        <w:t xml:space="preserve">Action </w:t>
      </w:r>
      <w:r w:rsidRPr="00D02E2A">
        <w:rPr>
          <w:rFonts w:eastAsia="SimSun" w:cs="Arial"/>
          <w:b/>
          <w:bCs/>
          <w:lang w:eastAsia="zh-CN"/>
        </w:rPr>
        <w:t>备选方案）</w:t>
      </w:r>
      <w:r w:rsidRPr="00D02E2A">
        <w:rPr>
          <w:rFonts w:eastAsia="SimSun" w:cs="Arial"/>
          <w:lang w:eastAsia="zh-CN"/>
        </w:rPr>
        <w:t>，即在</w:t>
      </w:r>
      <w:r w:rsidRPr="00D02E2A">
        <w:rPr>
          <w:rFonts w:eastAsia="SimSun" w:cs="Arial"/>
          <w:lang w:eastAsia="zh-CN"/>
        </w:rPr>
        <w:t xml:space="preserve"> Manhattan CBD </w:t>
      </w:r>
      <w:r w:rsidRPr="00D02E2A">
        <w:rPr>
          <w:rFonts w:eastAsia="SimSun" w:cs="Arial"/>
          <w:lang w:eastAsia="zh-CN"/>
        </w:rPr>
        <w:t>实施车辆收费计划</w:t>
      </w:r>
      <w:r w:rsidRPr="00D02E2A">
        <w:rPr>
          <w:rFonts w:eastAsia="SimSun" w:cs="Arial"/>
          <w:lang w:eastAsia="zh-CN"/>
        </w:rPr>
        <w:t xml:space="preserve"> </w:t>
      </w:r>
    </w:p>
    <w:p w14:paraId="239F5126" w14:textId="77777777" w:rsidR="004C0444" w:rsidRPr="00D02E2A" w:rsidRDefault="004C0444" w:rsidP="0064122F">
      <w:pPr>
        <w:pStyle w:val="BodyText"/>
        <w:spacing w:after="0" w:line="240" w:lineRule="auto"/>
        <w:rPr>
          <w:rFonts w:eastAsia="SimSun" w:cs="Arial"/>
        </w:rPr>
      </w:pPr>
    </w:p>
    <w:p w14:paraId="1F0F4396" w14:textId="692DF866" w:rsidR="00415899" w:rsidRPr="00D02E2A" w:rsidRDefault="001666F7" w:rsidP="0064122F">
      <w:pPr>
        <w:pStyle w:val="BodyText"/>
        <w:spacing w:after="0" w:line="240" w:lineRule="auto"/>
        <w:rPr>
          <w:rFonts w:eastAsia="SimSun" w:cs="Arial"/>
        </w:rPr>
      </w:pPr>
      <w:r w:rsidRPr="00D02E2A">
        <w:rPr>
          <w:rFonts w:eastAsia="SimSun" w:cs="Arial"/>
          <w:lang w:eastAsia="zh-CN"/>
        </w:rPr>
        <w:t>尽管</w:t>
      </w:r>
      <w:r w:rsidRPr="00D02E2A">
        <w:rPr>
          <w:rFonts w:eastAsia="SimSun" w:cs="Arial"/>
          <w:lang w:eastAsia="zh-CN"/>
        </w:rPr>
        <w:t xml:space="preserve"> No Action </w:t>
      </w:r>
      <w:r w:rsidRPr="00D02E2A">
        <w:rPr>
          <w:rFonts w:eastAsia="SimSun" w:cs="Arial"/>
          <w:lang w:eastAsia="zh-CN"/>
        </w:rPr>
        <w:t>备选方案不符合本项目的目的和目标，但</w:t>
      </w:r>
      <w:r w:rsidRPr="00D02E2A">
        <w:rPr>
          <w:rFonts w:eastAsia="SimSun" w:cs="Arial"/>
          <w:lang w:eastAsia="zh-CN"/>
        </w:rPr>
        <w:t xml:space="preserve"> NEPA </w:t>
      </w:r>
      <w:r w:rsidRPr="00D02E2A">
        <w:rPr>
          <w:rFonts w:eastAsia="SimSun" w:cs="Arial"/>
          <w:lang w:eastAsia="zh-CN"/>
        </w:rPr>
        <w:t>规定要求对其进行评估，并将其作为评估</w:t>
      </w:r>
      <w:r w:rsidRPr="00D02E2A">
        <w:rPr>
          <w:rFonts w:eastAsia="SimSun" w:cs="Arial"/>
          <w:lang w:eastAsia="zh-CN"/>
        </w:rPr>
        <w:t xml:space="preserve"> CBD Tolling Alternative </w:t>
      </w:r>
      <w:r w:rsidRPr="00D02E2A">
        <w:rPr>
          <w:rFonts w:eastAsia="SimSun" w:cs="Arial"/>
          <w:lang w:eastAsia="zh-CN"/>
        </w:rPr>
        <w:t>潜在影响的基准线条件。</w:t>
      </w:r>
    </w:p>
    <w:p w14:paraId="443EFA59" w14:textId="77777777" w:rsidR="00A27B49" w:rsidRPr="00D02E2A" w:rsidRDefault="00A27B49" w:rsidP="0064122F">
      <w:pPr>
        <w:pStyle w:val="BodyText"/>
        <w:spacing w:after="0" w:line="240" w:lineRule="auto"/>
        <w:rPr>
          <w:rFonts w:eastAsia="SimSun" w:cs="Arial"/>
        </w:rPr>
      </w:pPr>
    </w:p>
    <w:p w14:paraId="4530412B" w14:textId="07A9FB02" w:rsidR="001666F7" w:rsidRPr="00D02E2A" w:rsidRDefault="001666F7" w:rsidP="00D4250D">
      <w:pPr>
        <w:pStyle w:val="Heading2"/>
        <w:rPr>
          <w:rFonts w:eastAsia="SimSun" w:cs="Arial"/>
        </w:rPr>
      </w:pPr>
      <w:bookmarkStart w:id="63" w:name="_Toc110243112"/>
      <w:bookmarkStart w:id="64" w:name="_Toc110242496"/>
      <w:bookmarkStart w:id="65" w:name="_Toc111015332"/>
      <w:r w:rsidRPr="00D02E2A">
        <w:rPr>
          <w:rFonts w:eastAsia="SimSun" w:cs="Arial"/>
          <w:lang w:eastAsia="zh-CN"/>
        </w:rPr>
        <w:t xml:space="preserve">No Action </w:t>
      </w:r>
      <w:r w:rsidRPr="00D02E2A">
        <w:rPr>
          <w:rFonts w:eastAsia="SimSun" w:cs="Arial"/>
          <w:lang w:eastAsia="zh-CN"/>
        </w:rPr>
        <w:t>备选方案</w:t>
      </w:r>
      <w:bookmarkEnd w:id="63"/>
      <w:bookmarkEnd w:id="64"/>
      <w:bookmarkEnd w:id="65"/>
    </w:p>
    <w:p w14:paraId="553682F6" w14:textId="23E6EB20" w:rsidR="00415899" w:rsidRPr="00D02E2A" w:rsidRDefault="003A1AE5" w:rsidP="0064122F">
      <w:pPr>
        <w:pStyle w:val="BodyText"/>
        <w:spacing w:after="0" w:line="240" w:lineRule="auto"/>
        <w:rPr>
          <w:rFonts w:eastAsia="SimSun" w:cs="Arial"/>
          <w:lang w:eastAsia="zh-CN"/>
        </w:rPr>
      </w:pPr>
      <w:r w:rsidRPr="00D02E2A">
        <w:rPr>
          <w:rFonts w:eastAsia="SimSun" w:cs="Arial"/>
          <w:lang w:eastAsia="zh-CN"/>
        </w:rPr>
        <w:t xml:space="preserve">No Action </w:t>
      </w:r>
      <w:r w:rsidRPr="00D02E2A">
        <w:rPr>
          <w:rFonts w:eastAsia="SimSun" w:cs="Arial"/>
          <w:lang w:eastAsia="zh-CN"/>
        </w:rPr>
        <w:t>备选方案假定以下现行政策和计划将继续实施，并将实施其他一些计划举措，包括：</w:t>
      </w:r>
    </w:p>
    <w:p w14:paraId="0FEB0027" w14:textId="77777777" w:rsidR="00A27B49" w:rsidRPr="00D02E2A" w:rsidRDefault="00A27B49" w:rsidP="0064122F">
      <w:pPr>
        <w:pStyle w:val="BodyText"/>
        <w:spacing w:after="0" w:line="240" w:lineRule="auto"/>
        <w:rPr>
          <w:rFonts w:eastAsia="SimSun" w:cs="Arial"/>
          <w:lang w:eastAsia="zh-CN"/>
        </w:rPr>
      </w:pPr>
    </w:p>
    <w:p w14:paraId="7F8E7A01" w14:textId="71A4EB35" w:rsidR="001666F7" w:rsidRPr="00D02E2A" w:rsidRDefault="008D7A2A" w:rsidP="000C41B6">
      <w:pPr>
        <w:pStyle w:val="ListBullet"/>
        <w:tabs>
          <w:tab w:val="clear" w:pos="360"/>
        </w:tabs>
        <w:spacing w:after="0" w:line="240" w:lineRule="auto"/>
        <w:ind w:left="720"/>
        <w:rPr>
          <w:rFonts w:eastAsia="SimSun" w:cs="Arial"/>
        </w:rPr>
      </w:pPr>
      <w:r w:rsidRPr="00D02E2A">
        <w:rPr>
          <w:rFonts w:eastAsia="SimSun" w:cs="Arial"/>
          <w:lang w:eastAsia="zh-CN"/>
        </w:rPr>
        <w:t>New York City</w:t>
      </w:r>
      <w:r w:rsidRPr="00D02E2A">
        <w:rPr>
          <w:rFonts w:eastAsia="SimSun" w:cs="Arial"/>
          <w:lang w:eastAsia="zh-CN"/>
        </w:rPr>
        <w:t>（纽约市）的</w:t>
      </w:r>
      <w:r w:rsidRPr="00D02E2A">
        <w:rPr>
          <w:rFonts w:eastAsia="SimSun" w:cs="Arial"/>
          <w:lang w:eastAsia="zh-CN"/>
        </w:rPr>
        <w:t xml:space="preserve"> FHV </w:t>
      </w:r>
      <w:r w:rsidRPr="00D02E2A">
        <w:rPr>
          <w:rFonts w:eastAsia="SimSun" w:cs="Arial"/>
          <w:lang w:eastAsia="zh-CN"/>
        </w:rPr>
        <w:t>牌照数量上限将保持不变。</w:t>
      </w:r>
    </w:p>
    <w:p w14:paraId="17EB6FCD" w14:textId="1C8D19C5" w:rsidR="001666F7" w:rsidRPr="00D02E2A" w:rsidRDefault="001666F7" w:rsidP="000C41B6">
      <w:pPr>
        <w:pStyle w:val="ListBullet"/>
        <w:tabs>
          <w:tab w:val="clear" w:pos="360"/>
        </w:tabs>
        <w:spacing w:after="0" w:line="240" w:lineRule="auto"/>
        <w:ind w:left="720"/>
        <w:rPr>
          <w:rFonts w:eastAsia="SimSun" w:cs="Arial"/>
        </w:rPr>
      </w:pPr>
      <w:bookmarkStart w:id="66" w:name="_Hlk74638429"/>
      <w:r w:rsidRPr="00D02E2A">
        <w:rPr>
          <w:rFonts w:eastAsia="SimSun" w:cs="Arial"/>
          <w:lang w:eastAsia="zh-CN"/>
        </w:rPr>
        <w:t xml:space="preserve">NYCDOT </w:t>
      </w:r>
      <w:r w:rsidRPr="00D02E2A">
        <w:rPr>
          <w:rFonts w:eastAsia="SimSun" w:cs="Arial"/>
          <w:lang w:eastAsia="zh-CN"/>
        </w:rPr>
        <w:t>于</w:t>
      </w:r>
      <w:r w:rsidRPr="00D02E2A">
        <w:rPr>
          <w:rFonts w:eastAsia="SimSun" w:cs="Arial"/>
          <w:lang w:eastAsia="zh-CN"/>
        </w:rPr>
        <w:t xml:space="preserve"> 2021 </w:t>
      </w:r>
      <w:r w:rsidRPr="00D02E2A">
        <w:rPr>
          <w:rFonts w:eastAsia="SimSun" w:cs="Arial"/>
          <w:lang w:eastAsia="zh-CN"/>
        </w:rPr>
        <w:t>年秋季实施的</w:t>
      </w:r>
      <w:r w:rsidRPr="00D02E2A">
        <w:rPr>
          <w:rFonts w:eastAsia="SimSun" w:cs="Arial"/>
          <w:lang w:eastAsia="zh-CN"/>
        </w:rPr>
        <w:t xml:space="preserve"> Brooklyn Bridge </w:t>
      </w:r>
      <w:r w:rsidRPr="00D02E2A">
        <w:rPr>
          <w:rFonts w:eastAsia="SimSun" w:cs="Arial"/>
          <w:lang w:eastAsia="zh-CN"/>
        </w:rPr>
        <w:t>双向受保护自行车道将继续保留。</w:t>
      </w:r>
      <w:r w:rsidRPr="00D02E2A">
        <w:rPr>
          <w:rStyle w:val="EndnoteReference"/>
          <w:rFonts w:eastAsia="SimSun" w:cs="Arial"/>
          <w:lang w:eastAsia="zh-CN"/>
        </w:rPr>
        <w:endnoteReference w:id="18"/>
      </w:r>
    </w:p>
    <w:bookmarkEnd w:id="66"/>
    <w:p w14:paraId="508AC730" w14:textId="50AFE872" w:rsidR="001666F7" w:rsidRPr="00D02E2A" w:rsidRDefault="001666F7" w:rsidP="000C41B6">
      <w:pPr>
        <w:pStyle w:val="ListBullet"/>
        <w:tabs>
          <w:tab w:val="clear" w:pos="360"/>
        </w:tabs>
        <w:spacing w:after="0" w:line="240" w:lineRule="auto"/>
        <w:ind w:left="720"/>
        <w:rPr>
          <w:rFonts w:eastAsia="SimSun" w:cs="Arial"/>
        </w:rPr>
      </w:pPr>
      <w:r w:rsidRPr="00D02E2A">
        <w:rPr>
          <w:rFonts w:eastAsia="SimSun" w:cs="Arial"/>
          <w:lang w:eastAsia="zh-CN"/>
        </w:rPr>
        <w:t xml:space="preserve">NYCDOT </w:t>
      </w:r>
      <w:r w:rsidRPr="00D02E2A">
        <w:rPr>
          <w:rFonts w:eastAsia="SimSun" w:cs="Arial"/>
          <w:lang w:eastAsia="zh-CN"/>
        </w:rPr>
        <w:t>将继续维持当前的配置，在</w:t>
      </w:r>
      <w:r w:rsidRPr="00D02E2A">
        <w:rPr>
          <w:rFonts w:eastAsia="SimSun" w:cs="Arial"/>
          <w:lang w:eastAsia="zh-CN"/>
        </w:rPr>
        <w:t xml:space="preserve"> Brooklyn-Queens Expressway </w:t>
      </w:r>
      <w:r w:rsidRPr="00D02E2A">
        <w:rPr>
          <w:rFonts w:eastAsia="SimSun" w:cs="Arial"/>
          <w:lang w:eastAsia="zh-CN"/>
        </w:rPr>
        <w:t>的</w:t>
      </w:r>
      <w:r w:rsidRPr="00D02E2A">
        <w:rPr>
          <w:rFonts w:eastAsia="SimSun" w:cs="Arial"/>
          <w:lang w:eastAsia="zh-CN"/>
        </w:rPr>
        <w:t xml:space="preserve"> Atlantic Avenue </w:t>
      </w:r>
      <w:r w:rsidRPr="00D02E2A">
        <w:rPr>
          <w:rFonts w:eastAsia="SimSun" w:cs="Arial"/>
          <w:lang w:eastAsia="zh-CN"/>
        </w:rPr>
        <w:t>和</w:t>
      </w:r>
      <w:r w:rsidRPr="00D02E2A">
        <w:rPr>
          <w:rFonts w:eastAsia="SimSun" w:cs="Arial"/>
          <w:lang w:eastAsia="zh-CN"/>
        </w:rPr>
        <w:t xml:space="preserve"> Brooklyn Bridge </w:t>
      </w:r>
      <w:r w:rsidRPr="00D02E2A">
        <w:rPr>
          <w:rFonts w:eastAsia="SimSun" w:cs="Arial"/>
          <w:lang w:eastAsia="zh-CN"/>
        </w:rPr>
        <w:t>之间双向各设两条车道，暂时替代</w:t>
      </w:r>
      <w:r w:rsidRPr="00D02E2A">
        <w:rPr>
          <w:rFonts w:eastAsia="SimSun" w:cs="Arial"/>
          <w:lang w:eastAsia="zh-CN"/>
        </w:rPr>
        <w:t xml:space="preserve"> Atlantic Avenue </w:t>
      </w:r>
      <w:r w:rsidRPr="00D02E2A">
        <w:rPr>
          <w:rFonts w:eastAsia="SimSun" w:cs="Arial"/>
          <w:lang w:eastAsia="zh-CN"/>
        </w:rPr>
        <w:t>和</w:t>
      </w:r>
      <w:r w:rsidRPr="00D02E2A">
        <w:rPr>
          <w:rFonts w:eastAsia="SimSun" w:cs="Arial"/>
          <w:lang w:eastAsia="zh-CN"/>
        </w:rPr>
        <w:t xml:space="preserve"> Sands Street </w:t>
      </w:r>
      <w:r w:rsidRPr="00D02E2A">
        <w:rPr>
          <w:rFonts w:eastAsia="SimSun" w:cs="Arial"/>
          <w:lang w:eastAsia="zh-CN"/>
        </w:rPr>
        <w:t>之间的桥梁和道路结构的功能以对其进行修缮。</w:t>
      </w:r>
      <w:r w:rsidRPr="00D02E2A">
        <w:rPr>
          <w:rStyle w:val="EndnoteReference"/>
          <w:rFonts w:eastAsia="SimSun" w:cs="Arial"/>
          <w:lang w:eastAsia="zh-CN"/>
        </w:rPr>
        <w:endnoteReference w:id="19"/>
      </w:r>
    </w:p>
    <w:p w14:paraId="3E2CD3A1" w14:textId="3824EFA6" w:rsidR="001666F7" w:rsidRPr="00D02E2A" w:rsidRDefault="001666F7" w:rsidP="000C41B6">
      <w:pPr>
        <w:pStyle w:val="ListBullet"/>
        <w:tabs>
          <w:tab w:val="clear" w:pos="360"/>
        </w:tabs>
        <w:spacing w:after="0" w:line="240" w:lineRule="auto"/>
        <w:ind w:left="720"/>
        <w:rPr>
          <w:rFonts w:eastAsia="SimSun" w:cs="Arial"/>
          <w:lang w:eastAsia="zh-CN"/>
        </w:rPr>
      </w:pPr>
      <w:r w:rsidRPr="00D02E2A">
        <w:rPr>
          <w:rFonts w:eastAsia="SimSun" w:cs="Arial"/>
          <w:lang w:eastAsia="zh-CN"/>
        </w:rPr>
        <w:t xml:space="preserve">NYCDOT </w:t>
      </w:r>
      <w:r w:rsidRPr="00D02E2A">
        <w:rPr>
          <w:rFonts w:eastAsia="SimSun" w:cs="Arial"/>
          <w:lang w:eastAsia="zh-CN"/>
        </w:rPr>
        <w:t>将把</w:t>
      </w:r>
      <w:r w:rsidRPr="00D02E2A">
        <w:rPr>
          <w:rFonts w:eastAsia="SimSun" w:cs="Arial"/>
          <w:lang w:eastAsia="zh-CN"/>
        </w:rPr>
        <w:t xml:space="preserve"> Ed Koch Queensboro Bridge </w:t>
      </w:r>
      <w:r w:rsidRPr="00D02E2A">
        <w:rPr>
          <w:rFonts w:eastAsia="SimSun" w:cs="Arial"/>
          <w:lang w:eastAsia="zh-CN"/>
        </w:rPr>
        <w:t>下层的一条车道改为人行道，下层北侧现有的一条共用车道将仅限自行车使用。</w:t>
      </w:r>
    </w:p>
    <w:p w14:paraId="4A270A7D" w14:textId="6D30F46A" w:rsidR="001666F7" w:rsidRPr="00D02E2A" w:rsidRDefault="001666F7" w:rsidP="000C41B6">
      <w:pPr>
        <w:pStyle w:val="ListBullet"/>
        <w:tabs>
          <w:tab w:val="clear" w:pos="360"/>
        </w:tabs>
        <w:spacing w:after="0" w:line="240" w:lineRule="auto"/>
        <w:ind w:left="720"/>
        <w:rPr>
          <w:rFonts w:eastAsia="SimSun" w:cs="Arial"/>
        </w:rPr>
      </w:pPr>
      <w:r w:rsidRPr="00D02E2A">
        <w:rPr>
          <w:rFonts w:eastAsia="SimSun" w:cs="Arial"/>
          <w:lang w:eastAsia="zh-CN"/>
        </w:rPr>
        <w:t xml:space="preserve">TBTA </w:t>
      </w:r>
      <w:r w:rsidRPr="00D02E2A">
        <w:rPr>
          <w:rFonts w:eastAsia="SimSun" w:cs="Arial"/>
          <w:lang w:eastAsia="zh-CN"/>
        </w:rPr>
        <w:t>和</w:t>
      </w:r>
      <w:r w:rsidRPr="00D02E2A">
        <w:rPr>
          <w:rFonts w:eastAsia="SimSun" w:cs="Arial"/>
          <w:lang w:eastAsia="zh-CN"/>
        </w:rPr>
        <w:t xml:space="preserve"> Port Authority of New York and New Jersey (PANYNJ) </w:t>
      </w:r>
      <w:r w:rsidRPr="00D02E2A">
        <w:rPr>
          <w:rFonts w:eastAsia="SimSun" w:cs="Arial"/>
          <w:lang w:eastAsia="zh-CN"/>
        </w:rPr>
        <w:t>将继续对其桥梁和隧道收费，而</w:t>
      </w:r>
      <w:r w:rsidRPr="00D02E2A">
        <w:rPr>
          <w:rFonts w:eastAsia="SimSun" w:cs="Arial"/>
          <w:lang w:eastAsia="zh-CN"/>
        </w:rPr>
        <w:t xml:space="preserve"> East River Bridges </w:t>
      </w:r>
      <w:r w:rsidRPr="00D02E2A">
        <w:rPr>
          <w:rFonts w:eastAsia="SimSun" w:cs="Arial"/>
          <w:lang w:eastAsia="zh-CN"/>
        </w:rPr>
        <w:t>和</w:t>
      </w:r>
      <w:r w:rsidRPr="00D02E2A">
        <w:rPr>
          <w:rFonts w:eastAsia="SimSun" w:cs="Arial"/>
          <w:lang w:eastAsia="zh-CN"/>
        </w:rPr>
        <w:t xml:space="preserve"> Harlem River Bridges </w:t>
      </w:r>
      <w:r w:rsidRPr="00D02E2A">
        <w:rPr>
          <w:rFonts w:eastAsia="SimSun" w:cs="Arial"/>
          <w:lang w:eastAsia="zh-CN"/>
        </w:rPr>
        <w:t>将继续保持免费。</w:t>
      </w:r>
      <w:r w:rsidRPr="00D02E2A">
        <w:rPr>
          <w:rFonts w:eastAsia="SimSun" w:cs="Arial"/>
          <w:b/>
          <w:bCs/>
          <w:lang w:eastAsia="zh-CN"/>
        </w:rPr>
        <w:t>第</w:t>
      </w:r>
      <w:r w:rsidRPr="00D02E2A">
        <w:rPr>
          <w:rFonts w:eastAsia="SimSun" w:cs="Arial"/>
          <w:b/>
          <w:bCs/>
          <w:lang w:eastAsia="zh-CN"/>
        </w:rPr>
        <w:t xml:space="preserve"> 1 </w:t>
      </w:r>
      <w:proofErr w:type="gramStart"/>
      <w:r w:rsidRPr="00D02E2A">
        <w:rPr>
          <w:rFonts w:eastAsia="SimSun" w:cs="Arial"/>
          <w:b/>
          <w:bCs/>
          <w:lang w:eastAsia="zh-CN"/>
        </w:rPr>
        <w:t>章</w:t>
      </w:r>
      <w:r w:rsidRPr="00D02E2A">
        <w:rPr>
          <w:rFonts w:eastAsia="SimSun" w:cs="Arial"/>
          <w:b/>
          <w:bCs/>
          <w:lang w:eastAsia="zh-CN"/>
        </w:rPr>
        <w:t>“</w:t>
      </w:r>
      <w:proofErr w:type="gramEnd"/>
      <w:r w:rsidRPr="00D02E2A">
        <w:rPr>
          <w:rFonts w:eastAsia="SimSun" w:cs="Arial"/>
          <w:b/>
          <w:bCs/>
          <w:lang w:eastAsia="zh-CN"/>
        </w:rPr>
        <w:t>简介</w:t>
      </w:r>
      <w:r w:rsidRPr="00D02E2A">
        <w:rPr>
          <w:rFonts w:eastAsia="SimSun" w:cs="Arial"/>
          <w:b/>
          <w:bCs/>
          <w:lang w:eastAsia="zh-CN"/>
        </w:rPr>
        <w:t>”</w:t>
      </w:r>
      <w:r w:rsidRPr="00D02E2A">
        <w:rPr>
          <w:rFonts w:eastAsia="SimSun" w:cs="Arial"/>
          <w:lang w:eastAsia="zh-CN"/>
        </w:rPr>
        <w:t>提供了有关当前收费的更多信息。</w:t>
      </w:r>
    </w:p>
    <w:p w14:paraId="205AE05B" w14:textId="57D13BE6" w:rsidR="001666F7" w:rsidRPr="00D02E2A" w:rsidRDefault="001666F7" w:rsidP="000C41B6">
      <w:pPr>
        <w:pStyle w:val="ListBullet"/>
        <w:tabs>
          <w:tab w:val="clear" w:pos="360"/>
        </w:tabs>
        <w:spacing w:after="0" w:line="240" w:lineRule="auto"/>
        <w:ind w:left="720"/>
        <w:rPr>
          <w:rFonts w:eastAsia="SimSun" w:cs="Arial"/>
          <w:lang w:eastAsia="zh-CN"/>
        </w:rPr>
      </w:pPr>
      <w:bookmarkStart w:id="67" w:name="_Hlk108888630"/>
      <w:r w:rsidRPr="00D02E2A">
        <w:rPr>
          <w:rFonts w:eastAsia="SimSun" w:cs="Arial"/>
          <w:lang w:eastAsia="zh-CN"/>
        </w:rPr>
        <w:t xml:space="preserve">MTA </w:t>
      </w:r>
      <w:r w:rsidRPr="00D02E2A">
        <w:rPr>
          <w:rFonts w:eastAsia="SimSun" w:cs="Arial"/>
          <w:lang w:eastAsia="zh-CN"/>
        </w:rPr>
        <w:t>将根据现有资金的可用情况，推动实施其在</w:t>
      </w:r>
      <w:r w:rsidRPr="00D02E2A">
        <w:rPr>
          <w:rFonts w:eastAsia="SimSun" w:cs="Arial"/>
          <w:lang w:eastAsia="zh-CN"/>
        </w:rPr>
        <w:t xml:space="preserve"> 2020–2024 Capital Program </w:t>
      </w:r>
      <w:r w:rsidRPr="00D02E2A">
        <w:rPr>
          <w:rFonts w:eastAsia="SimSun" w:cs="Arial"/>
          <w:lang w:eastAsia="zh-CN"/>
        </w:rPr>
        <w:t>中拟定开展的交通运输和铁路改善项目。</w:t>
      </w:r>
      <w:r w:rsidRPr="00D02E2A">
        <w:rPr>
          <w:rFonts w:eastAsia="SimSun" w:cs="Arial"/>
          <w:b/>
          <w:bCs/>
          <w:lang w:eastAsia="zh-CN"/>
        </w:rPr>
        <w:t>附录</w:t>
      </w:r>
      <w:r w:rsidRPr="00D02E2A">
        <w:rPr>
          <w:rFonts w:eastAsia="SimSun" w:cs="Arial"/>
          <w:b/>
          <w:bCs/>
          <w:lang w:eastAsia="zh-CN"/>
        </w:rPr>
        <w:t xml:space="preserve"> 4A.1</w:t>
      </w:r>
      <w:r w:rsidRPr="00D02E2A">
        <w:rPr>
          <w:rFonts w:eastAsia="SimSun" w:cs="Arial"/>
          <w:lang w:eastAsia="zh-CN"/>
        </w:rPr>
        <w:t>、</w:t>
      </w:r>
      <w:r w:rsidRPr="00D02E2A">
        <w:rPr>
          <w:rFonts w:eastAsia="SimSun" w:cs="Arial"/>
          <w:b/>
          <w:bCs/>
          <w:lang w:eastAsia="zh-CN"/>
        </w:rPr>
        <w:t>表</w:t>
      </w:r>
      <w:r w:rsidRPr="00D02E2A">
        <w:rPr>
          <w:rFonts w:eastAsia="SimSun" w:cs="Arial"/>
          <w:b/>
          <w:bCs/>
          <w:lang w:eastAsia="zh-CN"/>
        </w:rPr>
        <w:t xml:space="preserve"> 4A.1-3</w:t>
      </w:r>
      <w:r w:rsidRPr="00D02E2A">
        <w:rPr>
          <w:rFonts w:eastAsia="SimSun" w:cs="Arial"/>
          <w:lang w:eastAsia="zh-CN"/>
        </w:rPr>
        <w:t xml:space="preserve"> </w:t>
      </w:r>
      <w:r w:rsidRPr="00D02E2A">
        <w:rPr>
          <w:rFonts w:eastAsia="SimSun" w:cs="Arial"/>
          <w:lang w:eastAsia="zh-CN"/>
        </w:rPr>
        <w:t>提供了</w:t>
      </w:r>
      <w:r w:rsidRPr="00D02E2A">
        <w:rPr>
          <w:rFonts w:eastAsia="SimSun" w:cs="Arial"/>
          <w:lang w:eastAsia="zh-CN"/>
        </w:rPr>
        <w:t xml:space="preserve"> EA </w:t>
      </w:r>
      <w:r w:rsidRPr="00D02E2A">
        <w:rPr>
          <w:rFonts w:eastAsia="SimSun" w:cs="Arial"/>
          <w:lang w:eastAsia="zh-CN"/>
        </w:rPr>
        <w:t>分析中涉及的近期交通运输和铁路改善项目的信息。</w:t>
      </w:r>
      <w:r w:rsidRPr="00D02E2A">
        <w:rPr>
          <w:rFonts w:eastAsia="SimSun" w:cs="Arial"/>
          <w:lang w:eastAsia="zh-CN"/>
        </w:rPr>
        <w:t xml:space="preserve"> </w:t>
      </w:r>
    </w:p>
    <w:bookmarkEnd w:id="67"/>
    <w:p w14:paraId="390761A3" w14:textId="4F212751" w:rsidR="001666F7" w:rsidRPr="00D02E2A" w:rsidRDefault="001666F7" w:rsidP="000C41B6">
      <w:pPr>
        <w:pStyle w:val="ListBullet"/>
        <w:tabs>
          <w:tab w:val="clear" w:pos="360"/>
        </w:tabs>
        <w:spacing w:after="0" w:line="240" w:lineRule="auto"/>
        <w:ind w:left="720"/>
        <w:rPr>
          <w:rFonts w:eastAsia="SimSun" w:cs="Arial"/>
          <w:lang w:eastAsia="zh-CN"/>
        </w:rPr>
      </w:pPr>
      <w:r w:rsidRPr="00D02E2A">
        <w:rPr>
          <w:rFonts w:eastAsia="SimSun" w:cs="Arial"/>
          <w:lang w:eastAsia="zh-CN"/>
        </w:rPr>
        <w:t xml:space="preserve">NYCDOT </w:t>
      </w:r>
      <w:r w:rsidRPr="00D02E2A">
        <w:rPr>
          <w:rFonts w:eastAsia="SimSun" w:cs="Arial"/>
          <w:lang w:eastAsia="zh-CN"/>
        </w:rPr>
        <w:t>和</w:t>
      </w:r>
      <w:r w:rsidRPr="00D02E2A">
        <w:rPr>
          <w:rFonts w:eastAsia="SimSun" w:cs="Arial"/>
          <w:lang w:eastAsia="zh-CN"/>
        </w:rPr>
        <w:t xml:space="preserve"> New York City</w:t>
      </w:r>
      <w:r w:rsidRPr="00D02E2A">
        <w:rPr>
          <w:rFonts w:eastAsia="SimSun" w:cs="Arial"/>
          <w:lang w:eastAsia="zh-CN"/>
        </w:rPr>
        <w:t>（纽约市）其他机构将继续开展为应对</w:t>
      </w:r>
      <w:r w:rsidRPr="00D02E2A">
        <w:rPr>
          <w:rFonts w:eastAsia="SimSun" w:cs="Arial"/>
          <w:lang w:eastAsia="zh-CN"/>
        </w:rPr>
        <w:t xml:space="preserve"> COVID-19 </w:t>
      </w:r>
      <w:r w:rsidRPr="00D02E2A">
        <w:rPr>
          <w:rFonts w:eastAsia="SimSun" w:cs="Arial"/>
          <w:lang w:eastAsia="zh-CN"/>
        </w:rPr>
        <w:t>疫情而制定的计划，包括封锁某些街道路段（</w:t>
      </w:r>
      <w:r w:rsidRPr="00D02E2A">
        <w:rPr>
          <w:rFonts w:eastAsia="SimSun" w:cs="Arial"/>
          <w:lang w:eastAsia="zh-CN"/>
        </w:rPr>
        <w:t>“</w:t>
      </w:r>
      <w:r w:rsidRPr="00D02E2A">
        <w:rPr>
          <w:rFonts w:eastAsia="SimSun" w:cs="Arial"/>
          <w:lang w:eastAsia="zh-CN"/>
        </w:rPr>
        <w:t>开放街道</w:t>
      </w:r>
      <w:r w:rsidRPr="00D02E2A">
        <w:rPr>
          <w:rFonts w:eastAsia="SimSun" w:cs="Arial"/>
          <w:lang w:eastAsia="zh-CN"/>
        </w:rPr>
        <w:t>”</w:t>
      </w:r>
      <w:r w:rsidRPr="00D02E2A">
        <w:rPr>
          <w:rFonts w:eastAsia="SimSun" w:cs="Arial"/>
          <w:lang w:eastAsia="zh-CN"/>
        </w:rPr>
        <w:t>）和利用路边停车道用于户外用餐（</w:t>
      </w:r>
      <w:r w:rsidRPr="00D02E2A">
        <w:rPr>
          <w:rFonts w:eastAsia="SimSun" w:cs="Arial"/>
          <w:lang w:eastAsia="zh-CN"/>
        </w:rPr>
        <w:t>“</w:t>
      </w:r>
      <w:r w:rsidRPr="00D02E2A">
        <w:rPr>
          <w:rFonts w:eastAsia="SimSun" w:cs="Arial"/>
          <w:lang w:eastAsia="zh-CN"/>
        </w:rPr>
        <w:t>开放餐馆</w:t>
      </w:r>
      <w:r w:rsidRPr="00D02E2A">
        <w:rPr>
          <w:rFonts w:eastAsia="SimSun" w:cs="Arial"/>
          <w:lang w:eastAsia="zh-CN"/>
        </w:rPr>
        <w:t>”</w:t>
      </w:r>
      <w:r w:rsidRPr="00D02E2A">
        <w:rPr>
          <w:rFonts w:eastAsia="SimSun" w:cs="Arial"/>
          <w:lang w:eastAsia="zh-CN"/>
        </w:rPr>
        <w:t>）。</w:t>
      </w:r>
    </w:p>
    <w:p w14:paraId="031C9886" w14:textId="022A17FD" w:rsidR="00415899" w:rsidRPr="00D02E2A" w:rsidRDefault="001666F7" w:rsidP="000C41B6">
      <w:pPr>
        <w:pStyle w:val="ListBullet"/>
        <w:tabs>
          <w:tab w:val="clear" w:pos="360"/>
        </w:tabs>
        <w:spacing w:after="0" w:line="240" w:lineRule="auto"/>
        <w:ind w:left="720"/>
        <w:rPr>
          <w:rFonts w:eastAsia="SimSun" w:cs="Arial"/>
          <w:lang w:eastAsia="zh-CN"/>
        </w:rPr>
      </w:pPr>
      <w:bookmarkStart w:id="68" w:name="_Hlk108888743"/>
      <w:r w:rsidRPr="00D02E2A">
        <w:rPr>
          <w:rFonts w:eastAsia="SimSun" w:cs="Arial"/>
          <w:lang w:eastAsia="zh-CN"/>
        </w:rPr>
        <w:t xml:space="preserve">NYCDOT </w:t>
      </w:r>
      <w:r w:rsidRPr="00D02E2A">
        <w:rPr>
          <w:rFonts w:eastAsia="SimSun" w:cs="Arial"/>
          <w:lang w:eastAsia="zh-CN"/>
        </w:rPr>
        <w:t>将继续发展自行车和公共汽车基础设施建设，包括建造新的自行车道和公共汽车专用道。</w:t>
      </w:r>
      <w:r w:rsidRPr="00D02E2A">
        <w:rPr>
          <w:rStyle w:val="EndnoteReference"/>
          <w:rFonts w:eastAsia="SimSun" w:cs="Arial"/>
          <w:lang w:eastAsia="zh-CN"/>
        </w:rPr>
        <w:endnoteReference w:id="20"/>
      </w:r>
      <w:r w:rsidRPr="00D02E2A">
        <w:rPr>
          <w:rFonts w:eastAsia="SimSun" w:cs="Arial"/>
          <w:b/>
          <w:bCs/>
          <w:lang w:eastAsia="zh-CN"/>
        </w:rPr>
        <w:t xml:space="preserve"> </w:t>
      </w:r>
      <w:bookmarkEnd w:id="68"/>
      <w:r w:rsidRPr="00D02E2A">
        <w:rPr>
          <w:rFonts w:eastAsia="SimSun" w:cs="Arial"/>
          <w:b/>
          <w:bCs/>
          <w:lang w:eastAsia="zh-CN"/>
        </w:rPr>
        <w:t>第</w:t>
      </w:r>
      <w:r w:rsidRPr="00D02E2A">
        <w:rPr>
          <w:rFonts w:eastAsia="SimSun" w:cs="Arial"/>
          <w:b/>
          <w:bCs/>
          <w:lang w:eastAsia="zh-CN"/>
        </w:rPr>
        <w:t xml:space="preserve"> 4E </w:t>
      </w:r>
      <w:r w:rsidRPr="00D02E2A">
        <w:rPr>
          <w:rFonts w:eastAsia="SimSun" w:cs="Arial"/>
          <w:b/>
          <w:bCs/>
          <w:lang w:eastAsia="zh-CN"/>
        </w:rPr>
        <w:t>章</w:t>
      </w:r>
      <w:r w:rsidRPr="00D02E2A">
        <w:rPr>
          <w:rFonts w:eastAsia="SimSun" w:cs="Arial"/>
          <w:b/>
          <w:bCs/>
          <w:lang w:eastAsia="zh-CN"/>
        </w:rPr>
        <w:t>“</w:t>
      </w:r>
      <w:r w:rsidRPr="00D02E2A">
        <w:rPr>
          <w:rFonts w:eastAsia="SimSun" w:cs="Arial"/>
          <w:b/>
          <w:bCs/>
          <w:lang w:eastAsia="zh-CN"/>
        </w:rPr>
        <w:t>交通：步行和骑行</w:t>
      </w:r>
      <w:r w:rsidRPr="00D02E2A">
        <w:rPr>
          <w:rFonts w:eastAsia="SimSun" w:cs="Arial"/>
          <w:b/>
          <w:bCs/>
          <w:lang w:eastAsia="zh-CN"/>
        </w:rPr>
        <w:t>”</w:t>
      </w:r>
      <w:r w:rsidRPr="00D02E2A">
        <w:rPr>
          <w:rFonts w:eastAsia="SimSun" w:cs="Arial"/>
          <w:lang w:eastAsia="zh-CN"/>
        </w:rPr>
        <w:t>提供了有关近期实施和规划实施的自行车道改善的更多信息。</w:t>
      </w:r>
    </w:p>
    <w:p w14:paraId="0530A71F" w14:textId="274AFEC5" w:rsidR="001666F7" w:rsidRPr="00D02E2A" w:rsidRDefault="001666F7" w:rsidP="00621214">
      <w:pPr>
        <w:pStyle w:val="BodyText"/>
        <w:rPr>
          <w:rFonts w:eastAsia="SimSun" w:cs="Arial"/>
          <w:lang w:eastAsia="zh-CN"/>
        </w:rPr>
        <w:sectPr w:rsidR="001666F7" w:rsidRPr="00D02E2A" w:rsidSect="007A5163">
          <w:headerReference w:type="first" r:id="rId47"/>
          <w:footerReference w:type="first" r:id="rId48"/>
          <w:endnotePr>
            <w:numFmt w:val="decimal"/>
          </w:endnotePr>
          <w:pgSz w:w="12240" w:h="15840" w:code="1"/>
          <w:pgMar w:top="1267" w:right="1440" w:bottom="1440" w:left="1440" w:header="504" w:footer="504" w:gutter="0"/>
          <w:pgNumType w:start="1" w:chapStyle="1"/>
          <w:cols w:space="720"/>
          <w:docGrid w:linePitch="326"/>
        </w:sectPr>
      </w:pPr>
    </w:p>
    <w:p w14:paraId="36880DF7" w14:textId="1CC717D9" w:rsidR="001666F7" w:rsidRPr="00D02E2A" w:rsidRDefault="001666F7" w:rsidP="0063683B">
      <w:pPr>
        <w:pStyle w:val="T1"/>
        <w:rPr>
          <w:rFonts w:eastAsia="SimSun"/>
          <w:lang w:eastAsia="zh-CN"/>
        </w:rPr>
      </w:pPr>
      <w:bookmarkStart w:id="69" w:name="_Toc106645895"/>
      <w:bookmarkStart w:id="70" w:name="_Toc111451102"/>
      <w:r w:rsidRPr="00D02E2A">
        <w:rPr>
          <w:rFonts w:eastAsia="SimSun"/>
          <w:bCs/>
          <w:lang w:eastAsia="zh-CN"/>
        </w:rPr>
        <w:lastRenderedPageBreak/>
        <w:t>表</w:t>
      </w:r>
      <w:r w:rsidRPr="00D02E2A">
        <w:rPr>
          <w:rFonts w:eastAsia="SimSun"/>
          <w:bCs/>
          <w:lang w:eastAsia="zh-CN"/>
        </w:rPr>
        <w:t xml:space="preserve"> ES-1.</w:t>
      </w:r>
      <w:r w:rsidRPr="00D02E2A">
        <w:rPr>
          <w:rFonts w:eastAsia="SimSun"/>
          <w:bCs/>
          <w:lang w:eastAsia="zh-CN"/>
        </w:rPr>
        <w:tab/>
      </w:r>
      <w:r w:rsidRPr="00D02E2A">
        <w:rPr>
          <w:rFonts w:eastAsia="SimSun"/>
          <w:bCs/>
          <w:lang w:eastAsia="zh-CN"/>
        </w:rPr>
        <w:t>初步备选方案筛选结果</w:t>
      </w:r>
      <w:r w:rsidRPr="00D02E2A">
        <w:rPr>
          <w:rFonts w:eastAsia="SimSun"/>
          <w:bCs/>
          <w:vertAlign w:val="superscript"/>
          <w:lang w:eastAsia="zh-CN"/>
        </w:rPr>
        <w:t>1</w:t>
      </w:r>
      <w:bookmarkEnd w:id="69"/>
      <w:bookmarkEnd w:id="70"/>
    </w:p>
    <w:tbl>
      <w:tblPr>
        <w:tblStyle w:val="TableGrid"/>
        <w:tblW w:w="5000" w:type="pct"/>
        <w:tblLook w:val="04A0" w:firstRow="1" w:lastRow="0" w:firstColumn="1" w:lastColumn="0" w:noHBand="0" w:noVBand="1"/>
      </w:tblPr>
      <w:tblGrid>
        <w:gridCol w:w="3783"/>
        <w:gridCol w:w="2295"/>
        <w:gridCol w:w="2294"/>
        <w:gridCol w:w="2294"/>
        <w:gridCol w:w="2294"/>
      </w:tblGrid>
      <w:tr w:rsidR="001666F7" w:rsidRPr="00D02E2A" w14:paraId="39B82F22" w14:textId="77777777" w:rsidTr="00C80E8E">
        <w:trPr>
          <w:cantSplit/>
          <w:trHeight w:val="1815"/>
          <w:tblHeader/>
        </w:trPr>
        <w:tc>
          <w:tcPr>
            <w:tcW w:w="1459" w:type="pct"/>
            <w:tcBorders>
              <w:top w:val="single" w:sz="12" w:space="0" w:color="F2A62B"/>
              <w:left w:val="nil"/>
              <w:bottom w:val="single" w:sz="12" w:space="0" w:color="F2A62B"/>
              <w:right w:val="single" w:sz="6" w:space="0" w:color="F2A62B"/>
            </w:tcBorders>
            <w:shd w:val="clear" w:color="auto" w:fill="23356D"/>
            <w:vAlign w:val="center"/>
          </w:tcPr>
          <w:p w14:paraId="1C8C99AE" w14:textId="77777777" w:rsidR="001666F7" w:rsidRPr="00D02E2A" w:rsidRDefault="001666F7" w:rsidP="00896170">
            <w:pPr>
              <w:pStyle w:val="TableColumnHeading"/>
              <w:rPr>
                <w:rFonts w:ascii="Arial" w:eastAsia="SimSun" w:hAnsi="Arial" w:cs="Arial"/>
              </w:rPr>
            </w:pPr>
            <w:r w:rsidRPr="00D02E2A">
              <w:rPr>
                <w:rFonts w:ascii="Arial" w:eastAsia="SimSun" w:hAnsi="Arial" w:cs="Arial"/>
                <w:bCs/>
                <w:lang w:eastAsia="zh-CN"/>
              </w:rPr>
              <w:t>备选方案</w:t>
            </w:r>
          </w:p>
        </w:tc>
        <w:tc>
          <w:tcPr>
            <w:tcW w:w="885"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58F07B61" w14:textId="77777777" w:rsidR="001666F7" w:rsidRPr="00D02E2A" w:rsidRDefault="001666F7" w:rsidP="00896170">
            <w:pPr>
              <w:pStyle w:val="TableColumnHeading"/>
              <w:rPr>
                <w:rFonts w:ascii="Arial" w:eastAsia="SimSun" w:hAnsi="Arial" w:cs="Arial"/>
                <w:lang w:eastAsia="zh-CN"/>
              </w:rPr>
            </w:pPr>
            <w:r w:rsidRPr="00D02E2A">
              <w:rPr>
                <w:rFonts w:ascii="Arial" w:eastAsia="SimSun" w:hAnsi="Arial" w:cs="Arial"/>
                <w:bCs/>
                <w:lang w:eastAsia="zh-CN"/>
              </w:rPr>
              <w:t>目的和需求：</w:t>
            </w:r>
          </w:p>
          <w:p w14:paraId="1CBA29E8" w14:textId="77777777" w:rsidR="001666F7" w:rsidRPr="00D02E2A" w:rsidRDefault="001666F7" w:rsidP="00896170">
            <w:pPr>
              <w:pStyle w:val="TableText-Centered"/>
              <w:spacing w:before="0" w:after="0"/>
              <w:rPr>
                <w:rFonts w:ascii="Arial" w:eastAsia="SimSun" w:hAnsi="Arial" w:cs="Arial"/>
                <w:b/>
                <w:color w:val="FFFFFF" w:themeColor="background1"/>
                <w:sz w:val="18"/>
                <w:szCs w:val="18"/>
                <w:lang w:eastAsia="zh-CN"/>
              </w:rPr>
            </w:pPr>
            <w:r w:rsidRPr="00D02E2A">
              <w:rPr>
                <w:rFonts w:ascii="Arial" w:eastAsia="SimSun" w:hAnsi="Arial" w:cs="Arial"/>
                <w:b/>
                <w:bCs/>
                <w:color w:val="FFFFFF" w:themeColor="background1"/>
                <w:sz w:val="18"/>
                <w:szCs w:val="18"/>
                <w:lang w:eastAsia="zh-CN"/>
              </w:rPr>
              <w:t>减少</w:t>
            </w:r>
            <w:r w:rsidRPr="00D02E2A">
              <w:rPr>
                <w:rFonts w:ascii="Arial" w:eastAsia="SimSun" w:hAnsi="Arial" w:cs="Arial"/>
                <w:b/>
                <w:bCs/>
                <w:color w:val="FFFFFF" w:themeColor="background1"/>
                <w:sz w:val="18"/>
                <w:szCs w:val="18"/>
                <w:lang w:eastAsia="zh-CN"/>
              </w:rPr>
              <w:t xml:space="preserve"> Manhattan CBD </w:t>
            </w:r>
            <w:r w:rsidRPr="00D02E2A">
              <w:rPr>
                <w:rFonts w:ascii="Arial" w:eastAsia="SimSun" w:hAnsi="Arial" w:cs="Arial"/>
                <w:b/>
                <w:bCs/>
                <w:color w:val="FFFFFF" w:themeColor="background1"/>
                <w:sz w:val="18"/>
                <w:szCs w:val="18"/>
                <w:lang w:eastAsia="zh-CN"/>
              </w:rPr>
              <w:t>的交通拥堵，将项目收入用于未来的交通改善</w:t>
            </w:r>
          </w:p>
        </w:tc>
        <w:tc>
          <w:tcPr>
            <w:tcW w:w="885"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2CE671D0" w14:textId="77777777" w:rsidR="001666F7" w:rsidRPr="00D02E2A" w:rsidRDefault="001666F7" w:rsidP="00896170">
            <w:pPr>
              <w:pStyle w:val="TableColumnHeading"/>
              <w:rPr>
                <w:rFonts w:ascii="Arial" w:eastAsia="SimSun" w:hAnsi="Arial" w:cs="Arial"/>
              </w:rPr>
            </w:pPr>
            <w:r w:rsidRPr="00D02E2A">
              <w:rPr>
                <w:rFonts w:ascii="Arial" w:eastAsia="SimSun" w:hAnsi="Arial" w:cs="Arial"/>
                <w:bCs/>
                <w:lang w:eastAsia="zh-CN"/>
              </w:rPr>
              <w:t>目标</w:t>
            </w:r>
            <w:r w:rsidRPr="00D02E2A">
              <w:rPr>
                <w:rFonts w:ascii="Arial" w:eastAsia="SimSun" w:hAnsi="Arial" w:cs="Arial"/>
                <w:bCs/>
                <w:lang w:eastAsia="zh-CN"/>
              </w:rPr>
              <w:t xml:space="preserve"> 1</w:t>
            </w:r>
            <w:r w:rsidRPr="00D02E2A">
              <w:rPr>
                <w:rFonts w:ascii="Arial" w:eastAsia="SimSun" w:hAnsi="Arial" w:cs="Arial"/>
                <w:bCs/>
                <w:lang w:eastAsia="zh-CN"/>
              </w:rPr>
              <w:t>：</w:t>
            </w:r>
          </w:p>
          <w:p w14:paraId="46B90E57" w14:textId="77777777" w:rsidR="00415899" w:rsidRPr="00D02E2A" w:rsidRDefault="001666F7" w:rsidP="00896170">
            <w:pPr>
              <w:pStyle w:val="TableText-Centered"/>
              <w:spacing w:before="0" w:after="0"/>
              <w:rPr>
                <w:rFonts w:ascii="Arial" w:eastAsia="SimSun" w:hAnsi="Arial" w:cs="Arial"/>
                <w:b/>
                <w:color w:val="FFFFFF" w:themeColor="background1"/>
                <w:sz w:val="18"/>
                <w:szCs w:val="18"/>
              </w:rPr>
            </w:pPr>
            <w:r w:rsidRPr="00D02E2A">
              <w:rPr>
                <w:rFonts w:ascii="Arial" w:eastAsia="SimSun" w:hAnsi="Arial" w:cs="Arial"/>
                <w:b/>
                <w:bCs/>
                <w:color w:val="FFFFFF" w:themeColor="background1"/>
                <w:sz w:val="18"/>
                <w:szCs w:val="18"/>
                <w:lang w:eastAsia="zh-CN"/>
              </w:rPr>
              <w:t>降低</w:t>
            </w:r>
            <w:r w:rsidRPr="00D02E2A">
              <w:rPr>
                <w:rFonts w:ascii="Arial" w:eastAsia="SimSun" w:hAnsi="Arial" w:cs="Arial"/>
                <w:b/>
                <w:bCs/>
                <w:color w:val="FFFFFF" w:themeColor="background1"/>
                <w:sz w:val="18"/>
                <w:szCs w:val="18"/>
                <w:lang w:eastAsia="zh-CN"/>
              </w:rPr>
              <w:t xml:space="preserve"> Manhattan CBD </w:t>
            </w:r>
            <w:r w:rsidRPr="00D02E2A">
              <w:rPr>
                <w:rFonts w:ascii="Arial" w:eastAsia="SimSun" w:hAnsi="Arial" w:cs="Arial"/>
                <w:b/>
                <w:bCs/>
                <w:color w:val="FFFFFF" w:themeColor="background1"/>
                <w:sz w:val="18"/>
                <w:szCs w:val="18"/>
                <w:lang w:eastAsia="zh-CN"/>
              </w:rPr>
              <w:t>的每日车辆行驶里程</w:t>
            </w:r>
            <w:r w:rsidRPr="00D02E2A">
              <w:rPr>
                <w:rFonts w:ascii="Arial" w:eastAsia="SimSun" w:hAnsi="Arial" w:cs="Arial"/>
                <w:b/>
                <w:bCs/>
                <w:color w:val="FFFFFF" w:themeColor="background1"/>
                <w:sz w:val="18"/>
                <w:szCs w:val="18"/>
                <w:lang w:eastAsia="zh-CN"/>
              </w:rPr>
              <w:t xml:space="preserve"> (VMT)</w:t>
            </w:r>
          </w:p>
          <w:p w14:paraId="59CEA45E" w14:textId="7B13EEB2" w:rsidR="001666F7" w:rsidRPr="00D02E2A" w:rsidRDefault="001666F7" w:rsidP="00896170">
            <w:pPr>
              <w:pStyle w:val="TableText-Centered"/>
              <w:spacing w:before="0" w:after="0"/>
              <w:rPr>
                <w:rFonts w:ascii="Arial" w:eastAsia="SimSun" w:hAnsi="Arial" w:cs="Arial"/>
                <w:b/>
                <w:color w:val="FFFFFF" w:themeColor="background1"/>
              </w:rPr>
            </w:pPr>
            <w:r w:rsidRPr="00D02E2A">
              <w:rPr>
                <w:rFonts w:ascii="Arial" w:eastAsia="SimSun" w:hAnsi="Arial" w:cs="Arial"/>
                <w:b/>
                <w:bCs/>
                <w:color w:val="FFFFFF" w:themeColor="background1"/>
                <w:lang w:eastAsia="zh-CN"/>
              </w:rPr>
              <w:t>达标数值：</w:t>
            </w:r>
            <w:r w:rsidRPr="00D02E2A">
              <w:rPr>
                <w:rFonts w:ascii="Arial" w:eastAsia="SimSun" w:hAnsi="Arial" w:cs="Arial"/>
                <w:color w:val="FFFFFF" w:themeColor="background1"/>
                <w:lang w:eastAsia="zh-CN"/>
              </w:rPr>
              <w:br/>
            </w:r>
            <w:r w:rsidRPr="00D02E2A">
              <w:rPr>
                <w:rFonts w:ascii="Arial" w:eastAsia="SimSun" w:hAnsi="Arial" w:cs="Arial"/>
                <w:b/>
                <w:bCs/>
                <w:color w:val="FFFFFF" w:themeColor="background1"/>
                <w:sz w:val="18"/>
                <w:szCs w:val="18"/>
                <w:lang w:eastAsia="zh-CN"/>
              </w:rPr>
              <w:t>降低</w:t>
            </w:r>
            <w:r w:rsidRPr="00D02E2A">
              <w:rPr>
                <w:rFonts w:ascii="Arial" w:eastAsia="SimSun" w:hAnsi="Arial" w:cs="Arial"/>
                <w:b/>
                <w:bCs/>
                <w:color w:val="FFFFFF" w:themeColor="background1"/>
                <w:sz w:val="18"/>
                <w:szCs w:val="18"/>
                <w:lang w:eastAsia="zh-CN"/>
              </w:rPr>
              <w:t xml:space="preserve"> 5% </w:t>
            </w:r>
            <w:r w:rsidRPr="00D02E2A">
              <w:rPr>
                <w:rFonts w:ascii="Arial" w:eastAsia="SimSun" w:hAnsi="Arial" w:cs="Arial"/>
                <w:color w:val="FFFFFF" w:themeColor="background1"/>
                <w:sz w:val="18"/>
                <w:szCs w:val="18"/>
                <w:lang w:eastAsia="zh-CN"/>
              </w:rPr>
              <w:br/>
            </w:r>
            <w:r w:rsidRPr="00D02E2A">
              <w:rPr>
                <w:rFonts w:ascii="Arial" w:eastAsia="SimSun" w:hAnsi="Arial" w:cs="Arial"/>
                <w:b/>
                <w:bCs/>
                <w:color w:val="FFFFFF" w:themeColor="background1"/>
                <w:sz w:val="18"/>
                <w:szCs w:val="18"/>
                <w:lang w:eastAsia="zh-CN"/>
              </w:rPr>
              <w:t>（相较于</w:t>
            </w:r>
            <w:r w:rsidRPr="00D02E2A">
              <w:rPr>
                <w:rFonts w:ascii="Arial" w:eastAsia="SimSun" w:hAnsi="Arial" w:cs="Arial"/>
                <w:b/>
                <w:bCs/>
                <w:color w:val="FFFFFF" w:themeColor="background1"/>
                <w:sz w:val="18"/>
                <w:szCs w:val="18"/>
                <w:lang w:eastAsia="zh-CN"/>
              </w:rPr>
              <w:t xml:space="preserve"> No Action </w:t>
            </w:r>
            <w:r w:rsidRPr="00D02E2A">
              <w:rPr>
                <w:rFonts w:ascii="Arial" w:eastAsia="SimSun" w:hAnsi="Arial" w:cs="Arial"/>
                <w:b/>
                <w:bCs/>
                <w:color w:val="FFFFFF" w:themeColor="background1"/>
                <w:sz w:val="18"/>
                <w:szCs w:val="18"/>
                <w:lang w:eastAsia="zh-CN"/>
              </w:rPr>
              <w:t>备选方案）</w:t>
            </w:r>
          </w:p>
        </w:tc>
        <w:tc>
          <w:tcPr>
            <w:tcW w:w="885"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67847DC4" w14:textId="77777777" w:rsidR="001666F7" w:rsidRPr="00D02E2A" w:rsidRDefault="001666F7" w:rsidP="00896170">
            <w:pPr>
              <w:pStyle w:val="TableColumnHeading"/>
              <w:rPr>
                <w:rFonts w:ascii="Arial" w:eastAsia="SimSun" w:hAnsi="Arial" w:cs="Arial"/>
                <w:lang w:eastAsia="zh-CN"/>
              </w:rPr>
            </w:pPr>
            <w:r w:rsidRPr="00D02E2A">
              <w:rPr>
                <w:rFonts w:ascii="Arial" w:eastAsia="SimSun" w:hAnsi="Arial" w:cs="Arial"/>
                <w:bCs/>
                <w:lang w:eastAsia="zh-CN"/>
              </w:rPr>
              <w:t>目标</w:t>
            </w:r>
            <w:r w:rsidRPr="00D02E2A">
              <w:rPr>
                <w:rFonts w:ascii="Arial" w:eastAsia="SimSun" w:hAnsi="Arial" w:cs="Arial"/>
                <w:bCs/>
                <w:lang w:eastAsia="zh-CN"/>
              </w:rPr>
              <w:t xml:space="preserve"> 2</w:t>
            </w:r>
            <w:r w:rsidRPr="00D02E2A">
              <w:rPr>
                <w:rFonts w:ascii="Arial" w:eastAsia="SimSun" w:hAnsi="Arial" w:cs="Arial"/>
                <w:bCs/>
                <w:lang w:eastAsia="zh-CN"/>
              </w:rPr>
              <w:t>：</w:t>
            </w:r>
          </w:p>
          <w:p w14:paraId="61A5F56F" w14:textId="77777777" w:rsidR="00415899" w:rsidRPr="00D02E2A" w:rsidRDefault="001666F7" w:rsidP="00896170">
            <w:pPr>
              <w:pStyle w:val="TableText-Centered"/>
              <w:spacing w:before="0" w:after="0"/>
              <w:rPr>
                <w:rFonts w:ascii="Arial" w:eastAsia="SimSun" w:hAnsi="Arial" w:cs="Arial"/>
                <w:b/>
                <w:color w:val="FFFFFF" w:themeColor="background1"/>
                <w:sz w:val="18"/>
                <w:szCs w:val="18"/>
                <w:lang w:eastAsia="zh-CN"/>
              </w:rPr>
            </w:pPr>
            <w:r w:rsidRPr="00D02E2A">
              <w:rPr>
                <w:rFonts w:ascii="Arial" w:eastAsia="SimSun" w:hAnsi="Arial" w:cs="Arial"/>
                <w:b/>
                <w:bCs/>
                <w:color w:val="FFFFFF" w:themeColor="background1"/>
                <w:sz w:val="18"/>
                <w:szCs w:val="18"/>
                <w:lang w:eastAsia="zh-CN"/>
              </w:rPr>
              <w:t>减少进入</w:t>
            </w:r>
            <w:r w:rsidRPr="00D02E2A">
              <w:rPr>
                <w:rFonts w:ascii="Arial" w:eastAsia="SimSun" w:hAnsi="Arial" w:cs="Arial"/>
                <w:b/>
                <w:bCs/>
                <w:color w:val="FFFFFF" w:themeColor="background1"/>
                <w:sz w:val="18"/>
                <w:szCs w:val="18"/>
                <w:lang w:eastAsia="zh-CN"/>
              </w:rPr>
              <w:t xml:space="preserve"> Manhattan CBD </w:t>
            </w:r>
            <w:r w:rsidRPr="00D02E2A">
              <w:rPr>
                <w:rFonts w:ascii="Arial" w:eastAsia="SimSun" w:hAnsi="Arial" w:cs="Arial"/>
                <w:b/>
                <w:bCs/>
                <w:color w:val="FFFFFF" w:themeColor="background1"/>
                <w:sz w:val="18"/>
                <w:szCs w:val="18"/>
                <w:lang w:eastAsia="zh-CN"/>
              </w:rPr>
              <w:t>的车辆数目</w:t>
            </w:r>
          </w:p>
          <w:p w14:paraId="76AA76B5" w14:textId="4467EAC2" w:rsidR="001666F7" w:rsidRPr="00D02E2A" w:rsidRDefault="001666F7" w:rsidP="00896170">
            <w:pPr>
              <w:pStyle w:val="TableText-Centered"/>
              <w:spacing w:before="0" w:after="0"/>
              <w:rPr>
                <w:rFonts w:ascii="Arial" w:eastAsia="SimSun" w:hAnsi="Arial" w:cs="Arial"/>
                <w:b/>
                <w:color w:val="FFFFFF" w:themeColor="background1"/>
              </w:rPr>
            </w:pPr>
            <w:r w:rsidRPr="00D02E2A">
              <w:rPr>
                <w:rFonts w:ascii="Arial" w:eastAsia="SimSun" w:hAnsi="Arial" w:cs="Arial"/>
                <w:b/>
                <w:bCs/>
                <w:color w:val="FFFFFF" w:themeColor="background1"/>
                <w:lang w:eastAsia="zh-CN"/>
              </w:rPr>
              <w:t>达标数值：</w:t>
            </w:r>
            <w:r w:rsidRPr="00D02E2A">
              <w:rPr>
                <w:rFonts w:ascii="Arial" w:eastAsia="SimSun" w:hAnsi="Arial" w:cs="Arial"/>
                <w:color w:val="FFFFFF" w:themeColor="background1"/>
                <w:lang w:eastAsia="zh-CN"/>
              </w:rPr>
              <w:br/>
            </w:r>
            <w:r w:rsidRPr="00D02E2A">
              <w:rPr>
                <w:rFonts w:ascii="Arial" w:eastAsia="SimSun" w:hAnsi="Arial" w:cs="Arial"/>
                <w:b/>
                <w:bCs/>
                <w:color w:val="FFFFFF" w:themeColor="background1"/>
                <w:sz w:val="18"/>
                <w:szCs w:val="18"/>
                <w:lang w:eastAsia="zh-CN"/>
              </w:rPr>
              <w:t>减少</w:t>
            </w:r>
            <w:r w:rsidRPr="00D02E2A">
              <w:rPr>
                <w:rFonts w:ascii="Arial" w:eastAsia="SimSun" w:hAnsi="Arial" w:cs="Arial"/>
                <w:b/>
                <w:bCs/>
                <w:color w:val="FFFFFF" w:themeColor="background1"/>
                <w:sz w:val="18"/>
                <w:szCs w:val="18"/>
                <w:lang w:eastAsia="zh-CN"/>
              </w:rPr>
              <w:t xml:space="preserve"> 10% </w:t>
            </w:r>
            <w:r w:rsidRPr="00D02E2A">
              <w:rPr>
                <w:rFonts w:ascii="Arial" w:eastAsia="SimSun" w:hAnsi="Arial" w:cs="Arial"/>
                <w:color w:val="FFFFFF" w:themeColor="background1"/>
                <w:sz w:val="18"/>
                <w:szCs w:val="18"/>
                <w:lang w:eastAsia="zh-CN"/>
              </w:rPr>
              <w:br/>
            </w:r>
            <w:r w:rsidRPr="00D02E2A">
              <w:rPr>
                <w:rFonts w:ascii="Arial" w:eastAsia="SimSun" w:hAnsi="Arial" w:cs="Arial"/>
                <w:b/>
                <w:bCs/>
                <w:color w:val="FFFFFF" w:themeColor="background1"/>
                <w:sz w:val="18"/>
                <w:szCs w:val="18"/>
                <w:lang w:eastAsia="zh-CN"/>
              </w:rPr>
              <w:t>（相较于</w:t>
            </w:r>
            <w:r w:rsidRPr="00D02E2A">
              <w:rPr>
                <w:rFonts w:ascii="Arial" w:eastAsia="SimSun" w:hAnsi="Arial" w:cs="Arial"/>
                <w:b/>
                <w:bCs/>
                <w:color w:val="FFFFFF" w:themeColor="background1"/>
                <w:sz w:val="18"/>
                <w:szCs w:val="18"/>
                <w:lang w:eastAsia="zh-CN"/>
              </w:rPr>
              <w:t xml:space="preserve"> No Action </w:t>
            </w:r>
            <w:r w:rsidRPr="00D02E2A">
              <w:rPr>
                <w:rFonts w:ascii="Arial" w:eastAsia="SimSun" w:hAnsi="Arial" w:cs="Arial"/>
                <w:b/>
                <w:bCs/>
                <w:color w:val="FFFFFF" w:themeColor="background1"/>
                <w:sz w:val="18"/>
                <w:szCs w:val="18"/>
                <w:lang w:eastAsia="zh-CN"/>
              </w:rPr>
              <w:t>备选方案）</w:t>
            </w:r>
          </w:p>
        </w:tc>
        <w:tc>
          <w:tcPr>
            <w:tcW w:w="885" w:type="pct"/>
            <w:tcBorders>
              <w:top w:val="single" w:sz="12" w:space="0" w:color="F2A62B"/>
              <w:left w:val="single" w:sz="6" w:space="0" w:color="F2A62B"/>
              <w:bottom w:val="single" w:sz="12" w:space="0" w:color="F2A62B"/>
              <w:right w:val="nil"/>
            </w:tcBorders>
            <w:shd w:val="clear" w:color="auto" w:fill="23356D"/>
            <w:vAlign w:val="center"/>
          </w:tcPr>
          <w:p w14:paraId="049907A0" w14:textId="77777777" w:rsidR="001666F7" w:rsidRPr="00D02E2A" w:rsidRDefault="001666F7" w:rsidP="00896170">
            <w:pPr>
              <w:pStyle w:val="TableColumnHeading"/>
              <w:rPr>
                <w:rFonts w:ascii="Arial" w:eastAsia="SimSun" w:hAnsi="Arial" w:cs="Arial"/>
              </w:rPr>
            </w:pPr>
            <w:r w:rsidRPr="00D02E2A">
              <w:rPr>
                <w:rFonts w:ascii="Arial" w:eastAsia="SimSun" w:hAnsi="Arial" w:cs="Arial"/>
                <w:bCs/>
                <w:lang w:eastAsia="zh-CN"/>
              </w:rPr>
              <w:t>目标</w:t>
            </w:r>
            <w:r w:rsidRPr="00D02E2A">
              <w:rPr>
                <w:rFonts w:ascii="Arial" w:eastAsia="SimSun" w:hAnsi="Arial" w:cs="Arial"/>
                <w:bCs/>
                <w:lang w:eastAsia="zh-CN"/>
              </w:rPr>
              <w:t xml:space="preserve"> 3</w:t>
            </w:r>
            <w:r w:rsidRPr="00D02E2A">
              <w:rPr>
                <w:rFonts w:ascii="Arial" w:eastAsia="SimSun" w:hAnsi="Arial" w:cs="Arial"/>
                <w:bCs/>
                <w:lang w:eastAsia="zh-CN"/>
              </w:rPr>
              <w:t>：</w:t>
            </w:r>
          </w:p>
          <w:p w14:paraId="7DC640FD" w14:textId="77777777" w:rsidR="001666F7" w:rsidRPr="00D02E2A" w:rsidRDefault="001666F7" w:rsidP="00896170">
            <w:pPr>
              <w:pStyle w:val="TableText-Centered"/>
              <w:spacing w:before="0" w:after="0"/>
              <w:rPr>
                <w:rFonts w:ascii="Arial" w:eastAsia="SimSun" w:hAnsi="Arial" w:cs="Arial"/>
                <w:b/>
                <w:color w:val="FFFFFF" w:themeColor="background1"/>
                <w:sz w:val="18"/>
                <w:szCs w:val="18"/>
              </w:rPr>
            </w:pPr>
            <w:r w:rsidRPr="00D02E2A">
              <w:rPr>
                <w:rFonts w:ascii="Arial" w:eastAsia="SimSun" w:hAnsi="Arial" w:cs="Arial"/>
                <w:b/>
                <w:bCs/>
                <w:color w:val="FFFFFF" w:themeColor="background1"/>
                <w:sz w:val="18"/>
                <w:szCs w:val="18"/>
                <w:lang w:eastAsia="zh-CN"/>
              </w:rPr>
              <w:t>为资金改善项目创造新的资金来源，以产生充足的年度净收入，为</w:t>
            </w:r>
            <w:r w:rsidRPr="00D02E2A">
              <w:rPr>
                <w:rFonts w:ascii="Arial" w:eastAsia="SimSun" w:hAnsi="Arial" w:cs="Arial"/>
                <w:b/>
                <w:bCs/>
                <w:color w:val="FFFFFF" w:themeColor="background1"/>
                <w:sz w:val="18"/>
                <w:szCs w:val="18"/>
                <w:lang w:eastAsia="zh-CN"/>
              </w:rPr>
              <w:t xml:space="preserve"> MTA Capital Program </w:t>
            </w:r>
            <w:r w:rsidRPr="00D02E2A">
              <w:rPr>
                <w:rFonts w:ascii="Arial" w:eastAsia="SimSun" w:hAnsi="Arial" w:cs="Arial"/>
                <w:b/>
                <w:bCs/>
                <w:color w:val="FFFFFF" w:themeColor="background1"/>
                <w:sz w:val="18"/>
                <w:szCs w:val="18"/>
                <w:lang w:eastAsia="zh-CN"/>
              </w:rPr>
              <w:t>中的资金项目提供</w:t>
            </w:r>
            <w:r w:rsidRPr="00D02E2A">
              <w:rPr>
                <w:rFonts w:ascii="Arial" w:eastAsia="SimSun" w:hAnsi="Arial" w:cs="Arial"/>
                <w:b/>
                <w:bCs/>
                <w:color w:val="FFFFFF" w:themeColor="background1"/>
                <w:sz w:val="18"/>
                <w:szCs w:val="18"/>
                <w:lang w:eastAsia="zh-CN"/>
              </w:rPr>
              <w:t xml:space="preserve"> 150 </w:t>
            </w:r>
            <w:r w:rsidRPr="00D02E2A">
              <w:rPr>
                <w:rFonts w:ascii="Arial" w:eastAsia="SimSun" w:hAnsi="Arial" w:cs="Arial"/>
                <w:b/>
                <w:bCs/>
                <w:color w:val="FFFFFF" w:themeColor="background1"/>
                <w:sz w:val="18"/>
                <w:szCs w:val="18"/>
                <w:lang w:eastAsia="zh-CN"/>
              </w:rPr>
              <w:t>亿美元的资金</w:t>
            </w:r>
          </w:p>
        </w:tc>
      </w:tr>
      <w:tr w:rsidR="001666F7" w:rsidRPr="00D02E2A" w14:paraId="2398EF22" w14:textId="77777777" w:rsidTr="4A67D7B1">
        <w:trPr>
          <w:cantSplit/>
        </w:trPr>
        <w:tc>
          <w:tcPr>
            <w:tcW w:w="1459" w:type="pct"/>
            <w:tcBorders>
              <w:top w:val="single" w:sz="12" w:space="0" w:color="F2A62B"/>
              <w:left w:val="nil"/>
              <w:bottom w:val="single" w:sz="6" w:space="0" w:color="F2A62B"/>
              <w:right w:val="single" w:sz="6" w:space="0" w:color="F2A62B"/>
            </w:tcBorders>
            <w:shd w:val="clear" w:color="auto" w:fill="auto"/>
            <w:vAlign w:val="center"/>
          </w:tcPr>
          <w:p w14:paraId="69F503B1" w14:textId="77777777" w:rsidR="001666F7" w:rsidRPr="00D02E2A" w:rsidRDefault="001666F7" w:rsidP="00EC3D6B">
            <w:pPr>
              <w:pStyle w:val="TableText-leftaligned"/>
              <w:rPr>
                <w:rFonts w:ascii="Arial" w:eastAsia="SimSun" w:hAnsi="Arial" w:cs="Arial"/>
              </w:rPr>
            </w:pPr>
            <w:r w:rsidRPr="00D02E2A">
              <w:rPr>
                <w:rFonts w:ascii="Arial" w:eastAsia="SimSun" w:hAnsi="Arial" w:cs="Arial"/>
                <w:b/>
                <w:bCs/>
                <w:lang w:eastAsia="zh-CN"/>
              </w:rPr>
              <w:t>NA-1</w:t>
            </w:r>
            <w:r w:rsidRPr="00D02E2A">
              <w:rPr>
                <w:rFonts w:ascii="Arial" w:eastAsia="SimSun" w:hAnsi="Arial" w:cs="Arial"/>
                <w:b/>
                <w:bCs/>
                <w:lang w:eastAsia="zh-CN"/>
              </w:rPr>
              <w:t>：</w:t>
            </w:r>
            <w:r w:rsidRPr="00D02E2A">
              <w:rPr>
                <w:rFonts w:ascii="Arial" w:eastAsia="SimSun" w:hAnsi="Arial" w:cs="Arial"/>
                <w:lang w:eastAsia="zh-CN"/>
              </w:rPr>
              <w:t xml:space="preserve">No Action </w:t>
            </w:r>
            <w:r w:rsidRPr="00D02E2A">
              <w:rPr>
                <w:rFonts w:ascii="Arial" w:eastAsia="SimSun" w:hAnsi="Arial" w:cs="Arial"/>
                <w:lang w:eastAsia="zh-CN"/>
              </w:rPr>
              <w:t>备选方案</w:t>
            </w:r>
          </w:p>
        </w:tc>
        <w:tc>
          <w:tcPr>
            <w:tcW w:w="885" w:type="pct"/>
            <w:tcBorders>
              <w:top w:val="single" w:sz="12" w:space="0" w:color="F2A62B"/>
              <w:left w:val="single" w:sz="6" w:space="0" w:color="F2A62B"/>
              <w:bottom w:val="single" w:sz="6" w:space="0" w:color="F2A62B"/>
              <w:right w:val="single" w:sz="6" w:space="0" w:color="F2A62B"/>
            </w:tcBorders>
            <w:shd w:val="clear" w:color="auto" w:fill="auto"/>
            <w:vAlign w:val="center"/>
          </w:tcPr>
          <w:p w14:paraId="779B7D0E"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不满足</w:t>
            </w:r>
          </w:p>
        </w:tc>
        <w:tc>
          <w:tcPr>
            <w:tcW w:w="885" w:type="pct"/>
            <w:tcBorders>
              <w:top w:val="single" w:sz="12" w:space="0" w:color="F2A62B"/>
              <w:left w:val="single" w:sz="6" w:space="0" w:color="F2A62B"/>
              <w:bottom w:val="single" w:sz="6" w:space="0" w:color="F2A62B"/>
              <w:right w:val="single" w:sz="6" w:space="0" w:color="F2A62B"/>
            </w:tcBorders>
            <w:shd w:val="clear" w:color="auto" w:fill="auto"/>
            <w:vAlign w:val="center"/>
          </w:tcPr>
          <w:p w14:paraId="23198789"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不满足</w:t>
            </w:r>
          </w:p>
        </w:tc>
        <w:tc>
          <w:tcPr>
            <w:tcW w:w="885" w:type="pct"/>
            <w:tcBorders>
              <w:top w:val="single" w:sz="12" w:space="0" w:color="F2A62B"/>
              <w:left w:val="single" w:sz="6" w:space="0" w:color="F2A62B"/>
              <w:bottom w:val="single" w:sz="6" w:space="0" w:color="F2A62B"/>
              <w:right w:val="single" w:sz="6" w:space="0" w:color="F2A62B"/>
            </w:tcBorders>
            <w:shd w:val="clear" w:color="auto" w:fill="auto"/>
            <w:vAlign w:val="center"/>
          </w:tcPr>
          <w:p w14:paraId="25715994"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不满足</w:t>
            </w:r>
          </w:p>
        </w:tc>
        <w:tc>
          <w:tcPr>
            <w:tcW w:w="885" w:type="pct"/>
            <w:tcBorders>
              <w:top w:val="single" w:sz="12" w:space="0" w:color="F2A62B"/>
              <w:left w:val="single" w:sz="6" w:space="0" w:color="F2A62B"/>
              <w:bottom w:val="single" w:sz="6" w:space="0" w:color="F2A62B"/>
              <w:right w:val="nil"/>
            </w:tcBorders>
            <w:shd w:val="clear" w:color="auto" w:fill="auto"/>
            <w:vAlign w:val="center"/>
          </w:tcPr>
          <w:p w14:paraId="08864F32"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不满足</w:t>
            </w:r>
          </w:p>
        </w:tc>
      </w:tr>
      <w:tr w:rsidR="001666F7" w:rsidRPr="00D02E2A" w14:paraId="281691C2"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3D1AA725" w14:textId="77777777" w:rsidR="001666F7" w:rsidRPr="00D02E2A" w:rsidRDefault="001666F7" w:rsidP="00EC3D6B">
            <w:pPr>
              <w:pStyle w:val="TableText-leftaligned"/>
              <w:rPr>
                <w:rFonts w:ascii="Arial" w:eastAsia="SimSun" w:hAnsi="Arial" w:cs="Arial"/>
              </w:rPr>
            </w:pPr>
            <w:r w:rsidRPr="00D02E2A">
              <w:rPr>
                <w:rFonts w:ascii="Arial" w:eastAsia="SimSun" w:hAnsi="Arial" w:cs="Arial"/>
                <w:b/>
                <w:bCs/>
                <w:lang w:eastAsia="zh-CN"/>
              </w:rPr>
              <w:t>NTP-1</w:t>
            </w:r>
            <w:r w:rsidRPr="00D02E2A">
              <w:rPr>
                <w:rFonts w:ascii="Arial" w:eastAsia="SimSun" w:hAnsi="Arial" w:cs="Arial"/>
                <w:b/>
                <w:bCs/>
                <w:lang w:eastAsia="zh-CN"/>
              </w:rPr>
              <w:t>：</w:t>
            </w:r>
            <w:r w:rsidRPr="00D02E2A">
              <w:rPr>
                <w:rFonts w:ascii="Arial" w:eastAsia="SimSun" w:hAnsi="Arial" w:cs="Arial"/>
                <w:lang w:eastAsia="zh-CN"/>
              </w:rPr>
              <w:t>停车定价策略</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428B0E55"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不满足</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6BB1AF30" w14:textId="77777777" w:rsidR="001666F7" w:rsidRPr="00D02E2A" w:rsidRDefault="001666F7" w:rsidP="00EC3D6B">
            <w:pPr>
              <w:pStyle w:val="TableText-Centered"/>
              <w:rPr>
                <w:rFonts w:ascii="Arial" w:eastAsia="SimSun" w:hAnsi="Arial" w:cs="Arial"/>
                <w:lang w:eastAsia="zh-CN"/>
              </w:rPr>
            </w:pPr>
            <w:r w:rsidRPr="00D02E2A">
              <w:rPr>
                <w:rFonts w:ascii="Arial" w:eastAsia="SimSun" w:hAnsi="Arial" w:cs="Arial"/>
                <w:lang w:eastAsia="zh-CN"/>
              </w:rPr>
              <w:t>不满足</w:t>
            </w:r>
            <w:r w:rsidRPr="00D02E2A">
              <w:rPr>
                <w:rFonts w:ascii="Arial" w:eastAsia="SimSun" w:hAnsi="Arial" w:cs="Arial"/>
                <w:lang w:eastAsia="zh-CN"/>
              </w:rPr>
              <w:br/>
            </w:r>
            <w:r w:rsidRPr="00D02E2A">
              <w:rPr>
                <w:rFonts w:ascii="Arial" w:eastAsia="SimSun" w:hAnsi="Arial" w:cs="Arial"/>
                <w:lang w:eastAsia="zh-CN"/>
              </w:rPr>
              <w:t>（请参阅注释</w:t>
            </w:r>
            <w:r w:rsidRPr="00D02E2A">
              <w:rPr>
                <w:rFonts w:ascii="Arial" w:eastAsia="SimSun" w:hAnsi="Arial" w:cs="Arial"/>
                <w:lang w:eastAsia="zh-CN"/>
              </w:rPr>
              <w:t xml:space="preserve"> 2</w:t>
            </w:r>
            <w:r w:rsidRPr="00D02E2A">
              <w:rPr>
                <w:rFonts w:ascii="Arial" w:eastAsia="SimSun" w:hAnsi="Arial" w:cs="Arial"/>
                <w:lang w:eastAsia="zh-CN"/>
              </w:rPr>
              <w:t>）</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A9ABC40"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不满足</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3D34A7CF" w14:textId="77777777" w:rsidR="001666F7" w:rsidRPr="00D02E2A" w:rsidRDefault="001666F7" w:rsidP="00EC3D6B">
            <w:pPr>
              <w:pStyle w:val="TableText-Centered"/>
              <w:rPr>
                <w:rFonts w:ascii="Arial" w:eastAsia="SimSun" w:hAnsi="Arial" w:cs="Arial"/>
                <w:lang w:eastAsia="zh-CN"/>
              </w:rPr>
            </w:pPr>
            <w:r w:rsidRPr="00D02E2A">
              <w:rPr>
                <w:rFonts w:ascii="Arial" w:eastAsia="SimSun" w:hAnsi="Arial" w:cs="Arial"/>
                <w:lang w:eastAsia="zh-CN"/>
              </w:rPr>
              <w:t>不满足</w:t>
            </w:r>
            <w:r w:rsidRPr="00D02E2A">
              <w:rPr>
                <w:rFonts w:ascii="Arial" w:eastAsia="SimSun" w:hAnsi="Arial" w:cs="Arial"/>
                <w:lang w:eastAsia="zh-CN"/>
              </w:rPr>
              <w:br/>
            </w:r>
            <w:r w:rsidRPr="00D02E2A">
              <w:rPr>
                <w:rFonts w:ascii="Arial" w:eastAsia="SimSun" w:hAnsi="Arial" w:cs="Arial"/>
                <w:lang w:eastAsia="zh-CN"/>
              </w:rPr>
              <w:t>（请参阅注释</w:t>
            </w:r>
            <w:r w:rsidRPr="00D02E2A">
              <w:rPr>
                <w:rFonts w:ascii="Arial" w:eastAsia="SimSun" w:hAnsi="Arial" w:cs="Arial"/>
                <w:lang w:eastAsia="zh-CN"/>
              </w:rPr>
              <w:t xml:space="preserve"> 2</w:t>
            </w:r>
            <w:r w:rsidRPr="00D02E2A">
              <w:rPr>
                <w:rFonts w:ascii="Arial" w:eastAsia="SimSun" w:hAnsi="Arial" w:cs="Arial"/>
                <w:lang w:eastAsia="zh-CN"/>
              </w:rPr>
              <w:t>）</w:t>
            </w:r>
          </w:p>
        </w:tc>
      </w:tr>
      <w:tr w:rsidR="001666F7" w:rsidRPr="00D02E2A" w14:paraId="1C71BF59"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04E285FD" w14:textId="77777777" w:rsidR="001666F7" w:rsidRPr="00D02E2A" w:rsidRDefault="001666F7" w:rsidP="00EC3D6B">
            <w:pPr>
              <w:pStyle w:val="TableText-leftaligned"/>
              <w:rPr>
                <w:rFonts w:ascii="Arial" w:eastAsia="SimSun" w:hAnsi="Arial" w:cs="Arial"/>
                <w:lang w:eastAsia="zh-CN"/>
              </w:rPr>
            </w:pPr>
            <w:r w:rsidRPr="00D02E2A">
              <w:rPr>
                <w:rFonts w:ascii="Arial" w:eastAsia="SimSun" w:hAnsi="Arial" w:cs="Arial"/>
                <w:b/>
                <w:bCs/>
                <w:lang w:eastAsia="zh-CN"/>
              </w:rPr>
              <w:t>T-1</w:t>
            </w:r>
            <w:r w:rsidRPr="00D02E2A">
              <w:rPr>
                <w:rFonts w:ascii="Arial" w:eastAsia="SimSun" w:hAnsi="Arial" w:cs="Arial"/>
                <w:b/>
                <w:bCs/>
                <w:lang w:eastAsia="zh-CN"/>
              </w:rPr>
              <w:t>：</w:t>
            </w:r>
            <w:r w:rsidRPr="00D02E2A">
              <w:rPr>
                <w:rFonts w:ascii="Arial" w:eastAsia="SimSun" w:hAnsi="Arial" w:cs="Arial"/>
                <w:lang w:eastAsia="zh-CN"/>
              </w:rPr>
              <w:t>道路全程收费：提高收费或对现有收费设施实行浮动收费</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13AEB78"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不满足</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4C6802AE" w14:textId="77777777" w:rsidR="001666F7" w:rsidRPr="00D02E2A" w:rsidRDefault="001666F7" w:rsidP="00EC3D6B">
            <w:pPr>
              <w:pStyle w:val="TableText-Centered"/>
              <w:rPr>
                <w:rFonts w:ascii="Arial" w:eastAsia="SimSun" w:hAnsi="Arial" w:cs="Arial"/>
                <w:lang w:eastAsia="zh-CN"/>
              </w:rPr>
            </w:pPr>
            <w:r w:rsidRPr="00D02E2A">
              <w:rPr>
                <w:rFonts w:ascii="Arial" w:eastAsia="SimSun" w:hAnsi="Arial" w:cs="Arial"/>
                <w:lang w:eastAsia="zh-CN"/>
              </w:rPr>
              <w:t>不满足</w:t>
            </w:r>
            <w:r w:rsidRPr="00D02E2A">
              <w:rPr>
                <w:rFonts w:ascii="Arial" w:eastAsia="SimSun" w:hAnsi="Arial" w:cs="Arial"/>
                <w:lang w:eastAsia="zh-CN"/>
              </w:rPr>
              <w:br/>
            </w:r>
            <w:r w:rsidRPr="00D02E2A">
              <w:rPr>
                <w:rFonts w:ascii="Arial" w:eastAsia="SimSun" w:hAnsi="Arial" w:cs="Arial"/>
                <w:lang w:eastAsia="zh-CN"/>
              </w:rPr>
              <w:t>（请参阅注释</w:t>
            </w:r>
            <w:r w:rsidRPr="00D02E2A">
              <w:rPr>
                <w:rFonts w:ascii="Arial" w:eastAsia="SimSun" w:hAnsi="Arial" w:cs="Arial"/>
                <w:lang w:eastAsia="zh-CN"/>
              </w:rPr>
              <w:t xml:space="preserve"> 3</w:t>
            </w:r>
            <w:r w:rsidRPr="00D02E2A">
              <w:rPr>
                <w:rFonts w:ascii="Arial" w:eastAsia="SimSun" w:hAnsi="Arial" w:cs="Arial"/>
                <w:lang w:eastAsia="zh-CN"/>
              </w:rPr>
              <w:t>）</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4D3BADDE" w14:textId="77777777" w:rsidR="001666F7" w:rsidRPr="00D02E2A" w:rsidRDefault="001666F7" w:rsidP="00EC3D6B">
            <w:pPr>
              <w:pStyle w:val="TableText-Centered"/>
              <w:rPr>
                <w:rFonts w:ascii="Arial" w:eastAsia="SimSun" w:hAnsi="Arial" w:cs="Arial"/>
                <w:lang w:eastAsia="zh-CN"/>
              </w:rPr>
            </w:pPr>
            <w:r w:rsidRPr="00D02E2A">
              <w:rPr>
                <w:rFonts w:ascii="Arial" w:eastAsia="SimSun" w:hAnsi="Arial" w:cs="Arial"/>
                <w:lang w:eastAsia="zh-CN"/>
              </w:rPr>
              <w:t>不满足</w:t>
            </w:r>
            <w:r w:rsidRPr="00D02E2A">
              <w:rPr>
                <w:rFonts w:ascii="Arial" w:eastAsia="SimSun" w:hAnsi="Arial" w:cs="Arial"/>
                <w:lang w:eastAsia="zh-CN"/>
              </w:rPr>
              <w:br/>
            </w:r>
            <w:r w:rsidRPr="00D02E2A">
              <w:rPr>
                <w:rFonts w:ascii="Arial" w:eastAsia="SimSun" w:hAnsi="Arial" w:cs="Arial"/>
                <w:lang w:eastAsia="zh-CN"/>
              </w:rPr>
              <w:t>（请参阅注释</w:t>
            </w:r>
            <w:r w:rsidRPr="00D02E2A">
              <w:rPr>
                <w:rFonts w:ascii="Arial" w:eastAsia="SimSun" w:hAnsi="Arial" w:cs="Arial"/>
                <w:lang w:eastAsia="zh-CN"/>
              </w:rPr>
              <w:t xml:space="preserve"> 3</w:t>
            </w:r>
            <w:r w:rsidRPr="00D02E2A">
              <w:rPr>
                <w:rFonts w:ascii="Arial" w:eastAsia="SimSun" w:hAnsi="Arial" w:cs="Arial"/>
                <w:lang w:eastAsia="zh-CN"/>
              </w:rPr>
              <w:t>）</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058A0F18"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不满足</w:t>
            </w:r>
          </w:p>
        </w:tc>
      </w:tr>
      <w:tr w:rsidR="001666F7" w:rsidRPr="00D02E2A" w14:paraId="016AD471"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52C67294" w14:textId="77777777" w:rsidR="001666F7" w:rsidRPr="00D02E2A" w:rsidRDefault="001666F7" w:rsidP="00EC3D6B">
            <w:pPr>
              <w:pStyle w:val="TableText-leftaligned"/>
              <w:rPr>
                <w:rFonts w:ascii="Arial" w:eastAsia="SimSun" w:hAnsi="Arial" w:cs="Arial"/>
              </w:rPr>
            </w:pPr>
            <w:r w:rsidRPr="00D02E2A">
              <w:rPr>
                <w:rFonts w:ascii="Arial" w:eastAsia="SimSun" w:hAnsi="Arial" w:cs="Arial"/>
                <w:b/>
                <w:bCs/>
                <w:lang w:eastAsia="zh-CN"/>
              </w:rPr>
              <w:t>T-2</w:t>
            </w:r>
            <w:r w:rsidRPr="00D02E2A">
              <w:rPr>
                <w:rFonts w:ascii="Arial" w:eastAsia="SimSun" w:hAnsi="Arial" w:cs="Arial"/>
                <w:b/>
                <w:bCs/>
                <w:lang w:eastAsia="zh-CN"/>
              </w:rPr>
              <w:t>：</w:t>
            </w:r>
            <w:r w:rsidRPr="00D02E2A">
              <w:rPr>
                <w:rFonts w:ascii="Arial" w:eastAsia="SimSun" w:hAnsi="Arial" w:cs="Arial"/>
                <w:lang w:eastAsia="zh-CN"/>
              </w:rPr>
              <w:t>道路全程收费：对</w:t>
            </w:r>
            <w:r w:rsidRPr="00D02E2A">
              <w:rPr>
                <w:rFonts w:ascii="Arial" w:eastAsia="SimSun" w:hAnsi="Arial" w:cs="Arial"/>
                <w:lang w:eastAsia="zh-CN"/>
              </w:rPr>
              <w:t xml:space="preserve"> East </w:t>
            </w:r>
            <w:r w:rsidRPr="00D02E2A">
              <w:rPr>
                <w:rFonts w:ascii="Arial" w:eastAsia="SimSun" w:hAnsi="Arial" w:cs="Arial"/>
                <w:lang w:eastAsia="zh-CN"/>
              </w:rPr>
              <w:t>和</w:t>
            </w:r>
            <w:r w:rsidRPr="00D02E2A">
              <w:rPr>
                <w:rFonts w:ascii="Arial" w:eastAsia="SimSun" w:hAnsi="Arial" w:cs="Arial"/>
                <w:lang w:eastAsia="zh-CN"/>
              </w:rPr>
              <w:t xml:space="preserve"> Harlem River bridges </w:t>
            </w:r>
            <w:r w:rsidRPr="00D02E2A">
              <w:rPr>
                <w:rFonts w:ascii="Arial" w:eastAsia="SimSun" w:hAnsi="Arial" w:cs="Arial"/>
                <w:lang w:eastAsia="zh-CN"/>
              </w:rPr>
              <w:t>收费</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22668EA" w14:textId="77777777" w:rsidR="001666F7" w:rsidRPr="00D02E2A" w:rsidRDefault="001666F7" w:rsidP="00EC3D6B">
            <w:pPr>
              <w:pStyle w:val="TableText-Centered"/>
              <w:rPr>
                <w:rFonts w:ascii="Arial" w:eastAsia="SimSun" w:hAnsi="Arial" w:cs="Arial"/>
                <w:lang w:eastAsia="zh-CN"/>
              </w:rPr>
            </w:pPr>
            <w:r w:rsidRPr="00D02E2A">
              <w:rPr>
                <w:rFonts w:ascii="Arial" w:eastAsia="SimSun" w:hAnsi="Arial" w:cs="Arial"/>
                <w:lang w:eastAsia="zh-CN"/>
              </w:rPr>
              <w:t>不满足</w:t>
            </w:r>
            <w:r w:rsidRPr="00D02E2A">
              <w:rPr>
                <w:rFonts w:ascii="Arial" w:eastAsia="SimSun" w:hAnsi="Arial" w:cs="Arial"/>
                <w:lang w:eastAsia="zh-CN"/>
              </w:rPr>
              <w:br/>
            </w:r>
            <w:r w:rsidRPr="00D02E2A">
              <w:rPr>
                <w:rFonts w:ascii="Arial" w:eastAsia="SimSun" w:hAnsi="Arial" w:cs="Arial"/>
                <w:lang w:eastAsia="zh-CN"/>
              </w:rPr>
              <w:t>（请参阅注释</w:t>
            </w:r>
            <w:r w:rsidRPr="00D02E2A">
              <w:rPr>
                <w:rFonts w:ascii="Arial" w:eastAsia="SimSun" w:hAnsi="Arial" w:cs="Arial"/>
                <w:lang w:eastAsia="zh-CN"/>
              </w:rPr>
              <w:t xml:space="preserve"> 4</w:t>
            </w:r>
            <w:r w:rsidRPr="00D02E2A">
              <w:rPr>
                <w:rFonts w:ascii="Arial" w:eastAsia="SimSun" w:hAnsi="Arial" w:cs="Arial"/>
                <w:lang w:eastAsia="zh-CN"/>
              </w:rPr>
              <w:t>）</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693A7FC"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满足</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9A03341"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满足</w:t>
            </w:r>
          </w:p>
        </w:tc>
        <w:tc>
          <w:tcPr>
            <w:tcW w:w="885" w:type="pct"/>
            <w:tcBorders>
              <w:top w:val="single" w:sz="6" w:space="0" w:color="F2A62B"/>
              <w:left w:val="single" w:sz="6" w:space="0" w:color="F2A62B"/>
              <w:bottom w:val="single" w:sz="6" w:space="0" w:color="F2A62B"/>
              <w:right w:val="nil"/>
            </w:tcBorders>
            <w:shd w:val="clear" w:color="auto" w:fill="auto"/>
          </w:tcPr>
          <w:p w14:paraId="71DB341B" w14:textId="77777777" w:rsidR="001666F7" w:rsidRPr="00D02E2A" w:rsidRDefault="001666F7" w:rsidP="00EC3D6B">
            <w:pPr>
              <w:pStyle w:val="TableText-Centered"/>
              <w:rPr>
                <w:rFonts w:ascii="Arial" w:eastAsia="SimSun" w:hAnsi="Arial" w:cs="Arial"/>
                <w:lang w:eastAsia="zh-CN"/>
              </w:rPr>
            </w:pPr>
            <w:r w:rsidRPr="00D02E2A">
              <w:rPr>
                <w:rFonts w:ascii="Arial" w:eastAsia="SimSun" w:hAnsi="Arial" w:cs="Arial"/>
                <w:lang w:eastAsia="zh-CN"/>
              </w:rPr>
              <w:t>不满足</w:t>
            </w:r>
            <w:r w:rsidRPr="00D02E2A">
              <w:rPr>
                <w:rFonts w:ascii="Arial" w:eastAsia="SimSun" w:hAnsi="Arial" w:cs="Arial"/>
                <w:lang w:eastAsia="zh-CN"/>
              </w:rPr>
              <w:br/>
            </w:r>
            <w:r w:rsidRPr="00D02E2A">
              <w:rPr>
                <w:rFonts w:ascii="Arial" w:eastAsia="SimSun" w:hAnsi="Arial" w:cs="Arial"/>
                <w:lang w:eastAsia="zh-CN"/>
              </w:rPr>
              <w:t>（请参阅注释</w:t>
            </w:r>
            <w:r w:rsidRPr="00D02E2A">
              <w:rPr>
                <w:rFonts w:ascii="Arial" w:eastAsia="SimSun" w:hAnsi="Arial" w:cs="Arial"/>
                <w:lang w:eastAsia="zh-CN"/>
              </w:rPr>
              <w:t xml:space="preserve"> 4</w:t>
            </w:r>
            <w:r w:rsidRPr="00D02E2A">
              <w:rPr>
                <w:rFonts w:ascii="Arial" w:eastAsia="SimSun" w:hAnsi="Arial" w:cs="Arial"/>
                <w:lang w:eastAsia="zh-CN"/>
              </w:rPr>
              <w:t>）</w:t>
            </w:r>
          </w:p>
        </w:tc>
      </w:tr>
      <w:tr w:rsidR="001666F7" w:rsidRPr="00D02E2A" w14:paraId="21C2AA21"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7A64A46D" w14:textId="77777777" w:rsidR="001666F7" w:rsidRPr="00D02E2A" w:rsidRDefault="001666F7" w:rsidP="00EC3D6B">
            <w:pPr>
              <w:pStyle w:val="TableText-leftaligned"/>
              <w:rPr>
                <w:rFonts w:ascii="Arial" w:eastAsia="SimSun" w:hAnsi="Arial" w:cs="Arial"/>
              </w:rPr>
            </w:pPr>
            <w:r w:rsidRPr="00D02E2A">
              <w:rPr>
                <w:rFonts w:ascii="Arial" w:eastAsia="SimSun" w:hAnsi="Arial" w:cs="Arial"/>
                <w:b/>
                <w:bCs/>
                <w:lang w:eastAsia="zh-CN"/>
              </w:rPr>
              <w:t>T-3</w:t>
            </w:r>
            <w:r w:rsidRPr="00D02E2A">
              <w:rPr>
                <w:rFonts w:ascii="Arial" w:eastAsia="SimSun" w:hAnsi="Arial" w:cs="Arial"/>
                <w:b/>
                <w:bCs/>
                <w:lang w:eastAsia="zh-CN"/>
              </w:rPr>
              <w:t>：</w:t>
            </w:r>
            <w:r w:rsidRPr="00D02E2A">
              <w:rPr>
                <w:rFonts w:ascii="Arial" w:eastAsia="SimSun" w:hAnsi="Arial" w:cs="Arial"/>
                <w:lang w:eastAsia="zh-CN"/>
              </w:rPr>
              <w:t>高承载车辆</w:t>
            </w:r>
            <w:r w:rsidRPr="00D02E2A">
              <w:rPr>
                <w:rFonts w:ascii="Arial" w:eastAsia="SimSun" w:hAnsi="Arial" w:cs="Arial"/>
                <w:lang w:eastAsia="zh-CN"/>
              </w:rPr>
              <w:t xml:space="preserve"> (HOT) </w:t>
            </w:r>
            <w:r w:rsidRPr="00D02E2A">
              <w:rPr>
                <w:rFonts w:ascii="Arial" w:eastAsia="SimSun" w:hAnsi="Arial" w:cs="Arial"/>
                <w:lang w:eastAsia="zh-CN"/>
              </w:rPr>
              <w:t>收费道路</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204DE57" w14:textId="77777777" w:rsidR="001666F7" w:rsidRPr="00D02E2A" w:rsidRDefault="001666F7" w:rsidP="00EC3D6B">
            <w:pPr>
              <w:pStyle w:val="TableText-Centered"/>
              <w:rPr>
                <w:rFonts w:ascii="Arial" w:eastAsia="SimSun" w:hAnsi="Arial" w:cs="Arial"/>
                <w:lang w:eastAsia="zh-CN"/>
              </w:rPr>
            </w:pPr>
            <w:r w:rsidRPr="00D02E2A">
              <w:rPr>
                <w:rFonts w:ascii="Arial" w:eastAsia="SimSun" w:hAnsi="Arial" w:cs="Arial"/>
                <w:lang w:eastAsia="zh-CN"/>
              </w:rPr>
              <w:t>不满足</w:t>
            </w:r>
            <w:r w:rsidRPr="00D02E2A">
              <w:rPr>
                <w:rFonts w:ascii="Arial" w:eastAsia="SimSun" w:hAnsi="Arial" w:cs="Arial"/>
                <w:lang w:eastAsia="zh-CN"/>
              </w:rPr>
              <w:br/>
            </w:r>
            <w:r w:rsidRPr="00D02E2A">
              <w:rPr>
                <w:rFonts w:ascii="Arial" w:eastAsia="SimSun" w:hAnsi="Arial" w:cs="Arial"/>
                <w:lang w:eastAsia="zh-CN"/>
              </w:rPr>
              <w:t>（请参阅注释</w:t>
            </w:r>
            <w:r w:rsidRPr="00D02E2A">
              <w:rPr>
                <w:rFonts w:ascii="Arial" w:eastAsia="SimSun" w:hAnsi="Arial" w:cs="Arial"/>
                <w:lang w:eastAsia="zh-CN"/>
              </w:rPr>
              <w:t xml:space="preserve"> 5</w:t>
            </w:r>
            <w:r w:rsidRPr="00D02E2A">
              <w:rPr>
                <w:rFonts w:ascii="Arial" w:eastAsia="SimSun" w:hAnsi="Arial" w:cs="Arial"/>
                <w:lang w:eastAsia="zh-CN"/>
              </w:rPr>
              <w:t>）</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FD26E79"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不满足</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6E4DAA6"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不满足</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64A4CFBE" w14:textId="77777777" w:rsidR="001666F7" w:rsidRPr="00D02E2A" w:rsidRDefault="001666F7" w:rsidP="00EC3D6B">
            <w:pPr>
              <w:pStyle w:val="TableText-Centered"/>
              <w:rPr>
                <w:rFonts w:ascii="Arial" w:eastAsia="SimSun" w:hAnsi="Arial" w:cs="Arial"/>
                <w:lang w:eastAsia="zh-CN"/>
              </w:rPr>
            </w:pPr>
            <w:r w:rsidRPr="00D02E2A">
              <w:rPr>
                <w:rFonts w:ascii="Arial" w:eastAsia="SimSun" w:hAnsi="Arial" w:cs="Arial"/>
                <w:lang w:eastAsia="zh-CN"/>
              </w:rPr>
              <w:t>不满足</w:t>
            </w:r>
            <w:r w:rsidRPr="00D02E2A">
              <w:rPr>
                <w:rFonts w:ascii="Arial" w:eastAsia="SimSun" w:hAnsi="Arial" w:cs="Arial"/>
                <w:lang w:eastAsia="zh-CN"/>
              </w:rPr>
              <w:br/>
            </w:r>
            <w:r w:rsidRPr="00D02E2A">
              <w:rPr>
                <w:rFonts w:ascii="Arial" w:eastAsia="SimSun" w:hAnsi="Arial" w:cs="Arial"/>
                <w:lang w:eastAsia="zh-CN"/>
              </w:rPr>
              <w:t>（请参阅注释</w:t>
            </w:r>
            <w:r w:rsidRPr="00D02E2A">
              <w:rPr>
                <w:rFonts w:ascii="Arial" w:eastAsia="SimSun" w:hAnsi="Arial" w:cs="Arial"/>
                <w:lang w:eastAsia="zh-CN"/>
              </w:rPr>
              <w:t xml:space="preserve"> 5</w:t>
            </w:r>
            <w:r w:rsidRPr="00D02E2A">
              <w:rPr>
                <w:rFonts w:ascii="Arial" w:eastAsia="SimSun" w:hAnsi="Arial" w:cs="Arial"/>
                <w:lang w:eastAsia="zh-CN"/>
              </w:rPr>
              <w:t>）</w:t>
            </w:r>
          </w:p>
        </w:tc>
      </w:tr>
      <w:tr w:rsidR="001666F7" w:rsidRPr="00D02E2A" w14:paraId="5FA1F595"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4405825D" w14:textId="77777777" w:rsidR="001666F7" w:rsidRPr="00D02E2A" w:rsidRDefault="59187144" w:rsidP="00EC3D6B">
            <w:pPr>
              <w:pStyle w:val="TableText-leftaligned"/>
              <w:rPr>
                <w:rFonts w:ascii="Arial" w:eastAsia="SimSun" w:hAnsi="Arial" w:cs="Arial"/>
              </w:rPr>
            </w:pPr>
            <w:r w:rsidRPr="00D02E2A">
              <w:rPr>
                <w:rFonts w:ascii="Arial" w:eastAsia="SimSun" w:hAnsi="Arial" w:cs="Arial"/>
                <w:b/>
                <w:bCs/>
                <w:lang w:eastAsia="zh-CN"/>
              </w:rPr>
              <w:t>T-4</w:t>
            </w:r>
            <w:r w:rsidRPr="00D02E2A">
              <w:rPr>
                <w:rFonts w:ascii="Arial" w:eastAsia="SimSun" w:hAnsi="Arial" w:cs="Arial"/>
                <w:b/>
                <w:bCs/>
                <w:lang w:eastAsia="zh-CN"/>
              </w:rPr>
              <w:t>：</w:t>
            </w:r>
            <w:r w:rsidRPr="00D02E2A">
              <w:rPr>
                <w:rFonts w:ascii="Arial" w:eastAsia="SimSun" w:hAnsi="Arial" w:cs="Arial"/>
                <w:lang w:eastAsia="zh-CN"/>
              </w:rPr>
              <w:t>基于不同区域的收费：</w:t>
            </w:r>
            <w:r w:rsidRPr="00D02E2A">
              <w:rPr>
                <w:rFonts w:ascii="Arial" w:eastAsia="SimSun" w:hAnsi="Arial" w:cs="Arial"/>
                <w:lang w:eastAsia="zh-CN"/>
              </w:rPr>
              <w:t>CBD Tolling Program</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267037A"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满足</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64FD230E"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满足</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E36B1B7"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满足</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734CAD51" w14:textId="157E17BA" w:rsidR="001666F7" w:rsidRPr="00D02E2A" w:rsidRDefault="59187144" w:rsidP="00EC3D6B">
            <w:pPr>
              <w:pStyle w:val="TableText-Centered"/>
              <w:rPr>
                <w:rFonts w:ascii="Arial" w:eastAsia="SimSun" w:hAnsi="Arial" w:cs="Arial"/>
              </w:rPr>
            </w:pPr>
            <w:r w:rsidRPr="00D02E2A">
              <w:rPr>
                <w:rFonts w:ascii="Arial" w:eastAsia="SimSun" w:hAnsi="Arial" w:cs="Arial"/>
                <w:lang w:eastAsia="zh-CN"/>
              </w:rPr>
              <w:t>满足</w:t>
            </w:r>
          </w:p>
        </w:tc>
      </w:tr>
      <w:tr w:rsidR="001666F7" w:rsidRPr="00D02E2A" w14:paraId="4254386E"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63574A64" w14:textId="77777777" w:rsidR="001666F7" w:rsidRPr="00D02E2A" w:rsidRDefault="001666F7" w:rsidP="00EC3D6B">
            <w:pPr>
              <w:pStyle w:val="TableText-leftaligned"/>
              <w:rPr>
                <w:rFonts w:ascii="Arial" w:eastAsia="SimSun" w:hAnsi="Arial" w:cs="Arial"/>
                <w:lang w:eastAsia="zh-CN"/>
              </w:rPr>
            </w:pPr>
            <w:r w:rsidRPr="00D02E2A">
              <w:rPr>
                <w:rFonts w:ascii="Arial" w:eastAsia="SimSun" w:hAnsi="Arial" w:cs="Arial"/>
                <w:b/>
                <w:bCs/>
                <w:lang w:eastAsia="zh-CN"/>
              </w:rPr>
              <w:t>O-1</w:t>
            </w:r>
            <w:r w:rsidRPr="00D02E2A">
              <w:rPr>
                <w:rFonts w:ascii="Arial" w:eastAsia="SimSun" w:hAnsi="Arial" w:cs="Arial"/>
                <w:b/>
                <w:bCs/>
                <w:lang w:eastAsia="zh-CN"/>
              </w:rPr>
              <w:t>：</w:t>
            </w:r>
            <w:r w:rsidRPr="00D02E2A">
              <w:rPr>
                <w:rFonts w:ascii="Arial" w:eastAsia="SimSun" w:hAnsi="Arial" w:cs="Arial"/>
                <w:lang w:eastAsia="zh-CN"/>
              </w:rPr>
              <w:t>停车定价：减少政府颁发的停车许可</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6CDC26F"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不满足</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EA8E993"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满足</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711590A7"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满足</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635B5838"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不满足</w:t>
            </w:r>
          </w:p>
        </w:tc>
      </w:tr>
      <w:tr w:rsidR="001666F7" w:rsidRPr="00D02E2A" w14:paraId="18EC0779"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3405B6DE" w14:textId="77777777" w:rsidR="001666F7" w:rsidRPr="00D02E2A" w:rsidRDefault="001666F7" w:rsidP="00EC3D6B">
            <w:pPr>
              <w:pStyle w:val="TableText-leftaligned"/>
              <w:rPr>
                <w:rFonts w:ascii="Arial" w:eastAsia="SimSun" w:hAnsi="Arial" w:cs="Arial"/>
                <w:lang w:eastAsia="zh-CN"/>
              </w:rPr>
            </w:pPr>
            <w:r w:rsidRPr="00D02E2A">
              <w:rPr>
                <w:rFonts w:ascii="Arial" w:eastAsia="SimSun" w:hAnsi="Arial" w:cs="Arial"/>
                <w:b/>
                <w:bCs/>
                <w:lang w:eastAsia="zh-CN"/>
              </w:rPr>
              <w:t>O-2</w:t>
            </w:r>
            <w:r w:rsidRPr="00D02E2A">
              <w:rPr>
                <w:rFonts w:ascii="Arial" w:eastAsia="SimSun" w:hAnsi="Arial" w:cs="Arial"/>
                <w:b/>
                <w:bCs/>
                <w:lang w:eastAsia="zh-CN"/>
              </w:rPr>
              <w:t>：</w:t>
            </w:r>
            <w:r w:rsidRPr="00D02E2A">
              <w:rPr>
                <w:rFonts w:ascii="Arial" w:eastAsia="SimSun" w:hAnsi="Arial" w:cs="Arial"/>
                <w:lang w:eastAsia="zh-CN"/>
              </w:rPr>
              <w:t>提供额外的出租车停车点以减少空车流量</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A45337F"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不满足</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BD5689A" w14:textId="77777777" w:rsidR="001666F7" w:rsidRPr="00D02E2A" w:rsidRDefault="001666F7" w:rsidP="00EC3D6B">
            <w:pPr>
              <w:pStyle w:val="TableText-Centered"/>
              <w:rPr>
                <w:rFonts w:ascii="Arial" w:eastAsia="SimSun" w:hAnsi="Arial" w:cs="Arial"/>
                <w:lang w:eastAsia="zh-CN"/>
              </w:rPr>
            </w:pPr>
            <w:r w:rsidRPr="00D02E2A">
              <w:rPr>
                <w:rFonts w:ascii="Arial" w:eastAsia="SimSun" w:hAnsi="Arial" w:cs="Arial"/>
                <w:lang w:eastAsia="zh-CN"/>
              </w:rPr>
              <w:t>不满足</w:t>
            </w:r>
            <w:r w:rsidRPr="00D02E2A">
              <w:rPr>
                <w:rFonts w:ascii="Arial" w:eastAsia="SimSun" w:hAnsi="Arial" w:cs="Arial"/>
                <w:lang w:eastAsia="zh-CN"/>
              </w:rPr>
              <w:br/>
            </w:r>
            <w:r w:rsidRPr="00D02E2A">
              <w:rPr>
                <w:rFonts w:ascii="Arial" w:eastAsia="SimSun" w:hAnsi="Arial" w:cs="Arial"/>
                <w:lang w:eastAsia="zh-CN"/>
              </w:rPr>
              <w:t>（请参阅注释</w:t>
            </w:r>
            <w:r w:rsidRPr="00D02E2A">
              <w:rPr>
                <w:rFonts w:ascii="Arial" w:eastAsia="SimSun" w:hAnsi="Arial" w:cs="Arial"/>
                <w:lang w:eastAsia="zh-CN"/>
              </w:rPr>
              <w:t xml:space="preserve"> 6</w:t>
            </w:r>
            <w:r w:rsidRPr="00D02E2A">
              <w:rPr>
                <w:rFonts w:ascii="Arial" w:eastAsia="SimSun" w:hAnsi="Arial" w:cs="Arial"/>
                <w:lang w:eastAsia="zh-CN"/>
              </w:rPr>
              <w:t>）</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51AB124"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不满足</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5C0A79B5"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不满足</w:t>
            </w:r>
          </w:p>
        </w:tc>
      </w:tr>
      <w:tr w:rsidR="001666F7" w:rsidRPr="00D02E2A" w14:paraId="009A0860"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31E763F5" w14:textId="77777777" w:rsidR="001666F7" w:rsidRPr="00D02E2A" w:rsidRDefault="001666F7" w:rsidP="00EC3D6B">
            <w:pPr>
              <w:pStyle w:val="TableText-leftaligned"/>
              <w:rPr>
                <w:rFonts w:ascii="Arial" w:eastAsia="SimSun" w:hAnsi="Arial" w:cs="Arial"/>
                <w:lang w:eastAsia="zh-CN"/>
              </w:rPr>
            </w:pPr>
            <w:r w:rsidRPr="00D02E2A">
              <w:rPr>
                <w:rFonts w:ascii="Arial" w:eastAsia="SimSun" w:hAnsi="Arial" w:cs="Arial"/>
                <w:b/>
                <w:bCs/>
                <w:lang w:eastAsia="zh-CN"/>
              </w:rPr>
              <w:t>O-3</w:t>
            </w:r>
            <w:r w:rsidRPr="00D02E2A">
              <w:rPr>
                <w:rFonts w:ascii="Arial" w:eastAsia="SimSun" w:hAnsi="Arial" w:cs="Arial"/>
                <w:b/>
                <w:bCs/>
                <w:lang w:eastAsia="zh-CN"/>
              </w:rPr>
              <w:t>：</w:t>
            </w:r>
            <w:r w:rsidRPr="00D02E2A">
              <w:rPr>
                <w:rFonts w:ascii="Arial" w:eastAsia="SimSun" w:hAnsi="Arial" w:cs="Arial"/>
                <w:lang w:eastAsia="zh-CN"/>
              </w:rPr>
              <w:t>制定远程办公激励计划</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4F26DEC"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不满足</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36FA7E3"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不满足</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D888F4C" w14:textId="77777777" w:rsidR="001666F7" w:rsidRPr="00D02E2A" w:rsidRDefault="001666F7" w:rsidP="00EC3D6B">
            <w:pPr>
              <w:pStyle w:val="TableText-Centered"/>
              <w:rPr>
                <w:rFonts w:ascii="Arial" w:eastAsia="SimSun" w:hAnsi="Arial" w:cs="Arial"/>
                <w:lang w:eastAsia="zh-CN"/>
              </w:rPr>
            </w:pPr>
            <w:r w:rsidRPr="00D02E2A">
              <w:rPr>
                <w:rFonts w:ascii="Arial" w:eastAsia="SimSun" w:hAnsi="Arial" w:cs="Arial"/>
                <w:lang w:eastAsia="zh-CN"/>
              </w:rPr>
              <w:t>不满足</w:t>
            </w:r>
            <w:r w:rsidRPr="00D02E2A">
              <w:rPr>
                <w:rFonts w:ascii="Arial" w:eastAsia="SimSun" w:hAnsi="Arial" w:cs="Arial"/>
                <w:lang w:eastAsia="zh-CN"/>
              </w:rPr>
              <w:br/>
            </w:r>
            <w:r w:rsidRPr="00D02E2A">
              <w:rPr>
                <w:rFonts w:ascii="Arial" w:eastAsia="SimSun" w:hAnsi="Arial" w:cs="Arial"/>
                <w:lang w:eastAsia="zh-CN"/>
              </w:rPr>
              <w:t>（请参阅注释</w:t>
            </w:r>
            <w:r w:rsidRPr="00D02E2A">
              <w:rPr>
                <w:rFonts w:ascii="Arial" w:eastAsia="SimSun" w:hAnsi="Arial" w:cs="Arial"/>
                <w:lang w:eastAsia="zh-CN"/>
              </w:rPr>
              <w:t xml:space="preserve"> 7</w:t>
            </w:r>
            <w:r w:rsidRPr="00D02E2A">
              <w:rPr>
                <w:rFonts w:ascii="Arial" w:eastAsia="SimSun" w:hAnsi="Arial" w:cs="Arial"/>
                <w:lang w:eastAsia="zh-CN"/>
              </w:rPr>
              <w:t>）</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5AEE3CA9"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不满足</w:t>
            </w:r>
          </w:p>
        </w:tc>
      </w:tr>
      <w:tr w:rsidR="001666F7" w:rsidRPr="00D02E2A" w14:paraId="7A2F253C"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303FEA59" w14:textId="77777777" w:rsidR="001666F7" w:rsidRPr="00D02E2A" w:rsidRDefault="001666F7" w:rsidP="00EC3D6B">
            <w:pPr>
              <w:pStyle w:val="TableText-leftaligned"/>
              <w:rPr>
                <w:rFonts w:ascii="Arial" w:eastAsia="SimSun" w:hAnsi="Arial" w:cs="Arial"/>
              </w:rPr>
            </w:pPr>
            <w:r w:rsidRPr="00D02E2A">
              <w:rPr>
                <w:rFonts w:ascii="Arial" w:eastAsia="SimSun" w:hAnsi="Arial" w:cs="Arial"/>
                <w:b/>
                <w:bCs/>
                <w:lang w:eastAsia="zh-CN"/>
              </w:rPr>
              <w:t>O-4</w:t>
            </w:r>
            <w:r w:rsidRPr="00D02E2A">
              <w:rPr>
                <w:rFonts w:ascii="Arial" w:eastAsia="SimSun" w:hAnsi="Arial" w:cs="Arial"/>
                <w:b/>
                <w:bCs/>
                <w:lang w:eastAsia="zh-CN"/>
              </w:rPr>
              <w:t>：</w:t>
            </w:r>
            <w:r w:rsidRPr="00D02E2A">
              <w:rPr>
                <w:rFonts w:ascii="Arial" w:eastAsia="SimSun" w:hAnsi="Arial" w:cs="Arial"/>
                <w:lang w:eastAsia="zh-CN"/>
              </w:rPr>
              <w:t>定量配给车牌</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F0E16E7"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不满足</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7A914E3B"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满足</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373195E"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满足</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61A10AFB"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不满足</w:t>
            </w:r>
          </w:p>
        </w:tc>
      </w:tr>
      <w:tr w:rsidR="001666F7" w:rsidRPr="00D02E2A" w14:paraId="0F02DA95" w14:textId="77777777" w:rsidTr="4A67D7B1">
        <w:trPr>
          <w:cantSplit/>
        </w:trPr>
        <w:tc>
          <w:tcPr>
            <w:tcW w:w="1459" w:type="pct"/>
            <w:tcBorders>
              <w:top w:val="single" w:sz="6" w:space="0" w:color="F2A62B"/>
              <w:left w:val="nil"/>
              <w:bottom w:val="single" w:sz="6" w:space="0" w:color="F2A62B"/>
              <w:right w:val="single" w:sz="6" w:space="0" w:color="F2A62B"/>
            </w:tcBorders>
            <w:shd w:val="clear" w:color="auto" w:fill="auto"/>
            <w:vAlign w:val="center"/>
          </w:tcPr>
          <w:p w14:paraId="7DB457C5" w14:textId="77777777" w:rsidR="001666F7" w:rsidRPr="00D02E2A" w:rsidRDefault="001666F7" w:rsidP="00EC3D6B">
            <w:pPr>
              <w:pStyle w:val="TableText-leftaligned"/>
              <w:rPr>
                <w:rFonts w:ascii="Arial" w:eastAsia="SimSun" w:hAnsi="Arial" w:cs="Arial"/>
              </w:rPr>
            </w:pPr>
            <w:r w:rsidRPr="00D02E2A">
              <w:rPr>
                <w:rFonts w:ascii="Arial" w:eastAsia="SimSun" w:hAnsi="Arial" w:cs="Arial"/>
                <w:b/>
                <w:bCs/>
                <w:lang w:eastAsia="zh-CN"/>
              </w:rPr>
              <w:t>O-5</w:t>
            </w:r>
            <w:r w:rsidRPr="00D02E2A">
              <w:rPr>
                <w:rFonts w:ascii="Arial" w:eastAsia="SimSun" w:hAnsi="Arial" w:cs="Arial"/>
                <w:b/>
                <w:bCs/>
                <w:lang w:eastAsia="zh-CN"/>
              </w:rPr>
              <w:t>：</w:t>
            </w:r>
            <w:r w:rsidRPr="00D02E2A">
              <w:rPr>
                <w:rFonts w:ascii="Arial" w:eastAsia="SimSun" w:hAnsi="Arial" w:cs="Arial"/>
                <w:lang w:eastAsia="zh-CN"/>
              </w:rPr>
              <w:t>强制拼车</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A980CD7"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不满足</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63159B8"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满足</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E4B9181"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满足</w:t>
            </w:r>
          </w:p>
        </w:tc>
        <w:tc>
          <w:tcPr>
            <w:tcW w:w="885" w:type="pct"/>
            <w:tcBorders>
              <w:top w:val="single" w:sz="6" w:space="0" w:color="F2A62B"/>
              <w:left w:val="single" w:sz="6" w:space="0" w:color="F2A62B"/>
              <w:bottom w:val="single" w:sz="6" w:space="0" w:color="F2A62B"/>
              <w:right w:val="nil"/>
            </w:tcBorders>
            <w:shd w:val="clear" w:color="auto" w:fill="auto"/>
            <w:vAlign w:val="center"/>
          </w:tcPr>
          <w:p w14:paraId="2419DB68"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不满足</w:t>
            </w:r>
          </w:p>
        </w:tc>
      </w:tr>
      <w:tr w:rsidR="001666F7" w:rsidRPr="00D02E2A" w14:paraId="4C9D0B7B" w14:textId="77777777" w:rsidTr="4A67D7B1">
        <w:trPr>
          <w:cantSplit/>
        </w:trPr>
        <w:tc>
          <w:tcPr>
            <w:tcW w:w="1459" w:type="pct"/>
            <w:tcBorders>
              <w:top w:val="single" w:sz="6" w:space="0" w:color="F2A62B"/>
              <w:left w:val="nil"/>
              <w:bottom w:val="single" w:sz="12" w:space="0" w:color="F2A62B"/>
              <w:right w:val="single" w:sz="6" w:space="0" w:color="F2A62B"/>
            </w:tcBorders>
            <w:shd w:val="clear" w:color="auto" w:fill="auto"/>
            <w:vAlign w:val="center"/>
          </w:tcPr>
          <w:p w14:paraId="7B8849A3" w14:textId="77777777" w:rsidR="001666F7" w:rsidRPr="00D02E2A" w:rsidRDefault="001666F7" w:rsidP="00EC3D6B">
            <w:pPr>
              <w:pStyle w:val="TableText-leftaligned"/>
              <w:rPr>
                <w:rFonts w:ascii="Arial" w:eastAsia="SimSun" w:hAnsi="Arial" w:cs="Arial"/>
              </w:rPr>
            </w:pPr>
            <w:r w:rsidRPr="00D02E2A">
              <w:rPr>
                <w:rFonts w:ascii="Arial" w:eastAsia="SimSun" w:hAnsi="Arial" w:cs="Arial"/>
                <w:b/>
                <w:bCs/>
                <w:lang w:eastAsia="zh-CN"/>
              </w:rPr>
              <w:t>O-6</w:t>
            </w:r>
            <w:r w:rsidRPr="00D02E2A">
              <w:rPr>
                <w:rFonts w:ascii="Arial" w:eastAsia="SimSun" w:hAnsi="Arial" w:cs="Arial"/>
                <w:b/>
                <w:bCs/>
                <w:lang w:eastAsia="zh-CN"/>
              </w:rPr>
              <w:t>：</w:t>
            </w:r>
            <w:r w:rsidRPr="00D02E2A">
              <w:rPr>
                <w:rFonts w:ascii="Arial" w:eastAsia="SimSun" w:hAnsi="Arial" w:cs="Arial"/>
                <w:lang w:eastAsia="zh-CN"/>
              </w:rPr>
              <w:t>限时段卡车进出</w:t>
            </w:r>
          </w:p>
        </w:tc>
        <w:tc>
          <w:tcPr>
            <w:tcW w:w="885" w:type="pct"/>
            <w:tcBorders>
              <w:top w:val="single" w:sz="6" w:space="0" w:color="F2A62B"/>
              <w:left w:val="single" w:sz="6" w:space="0" w:color="F2A62B"/>
              <w:bottom w:val="single" w:sz="12" w:space="0" w:color="F2A62B"/>
              <w:right w:val="single" w:sz="6" w:space="0" w:color="F2A62B"/>
            </w:tcBorders>
            <w:shd w:val="clear" w:color="auto" w:fill="auto"/>
            <w:vAlign w:val="center"/>
          </w:tcPr>
          <w:p w14:paraId="367DE54E"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不满足</w:t>
            </w:r>
          </w:p>
        </w:tc>
        <w:tc>
          <w:tcPr>
            <w:tcW w:w="885" w:type="pct"/>
            <w:tcBorders>
              <w:top w:val="single" w:sz="6" w:space="0" w:color="F2A62B"/>
              <w:left w:val="single" w:sz="6" w:space="0" w:color="F2A62B"/>
              <w:bottom w:val="single" w:sz="12" w:space="0" w:color="F2A62B"/>
              <w:right w:val="single" w:sz="6" w:space="0" w:color="F2A62B"/>
            </w:tcBorders>
            <w:shd w:val="clear" w:color="auto" w:fill="auto"/>
          </w:tcPr>
          <w:p w14:paraId="16D2BB2E" w14:textId="77777777" w:rsidR="001666F7" w:rsidRPr="00D02E2A" w:rsidRDefault="001666F7" w:rsidP="00EC3D6B">
            <w:pPr>
              <w:pStyle w:val="TableText-Centered"/>
              <w:rPr>
                <w:rFonts w:ascii="Arial" w:eastAsia="SimSun" w:hAnsi="Arial" w:cs="Arial"/>
                <w:lang w:eastAsia="zh-CN"/>
              </w:rPr>
            </w:pPr>
            <w:r w:rsidRPr="00D02E2A">
              <w:rPr>
                <w:rFonts w:ascii="Arial" w:eastAsia="SimSun" w:hAnsi="Arial" w:cs="Arial"/>
                <w:lang w:eastAsia="zh-CN"/>
              </w:rPr>
              <w:t>不满足</w:t>
            </w:r>
            <w:r w:rsidRPr="00D02E2A">
              <w:rPr>
                <w:rFonts w:ascii="Arial" w:eastAsia="SimSun" w:hAnsi="Arial" w:cs="Arial"/>
                <w:lang w:eastAsia="zh-CN"/>
              </w:rPr>
              <w:br/>
            </w:r>
            <w:r w:rsidRPr="00D02E2A">
              <w:rPr>
                <w:rFonts w:ascii="Arial" w:eastAsia="SimSun" w:hAnsi="Arial" w:cs="Arial"/>
                <w:lang w:eastAsia="zh-CN"/>
              </w:rPr>
              <w:t>（请参阅注释</w:t>
            </w:r>
            <w:r w:rsidRPr="00D02E2A">
              <w:rPr>
                <w:rFonts w:ascii="Arial" w:eastAsia="SimSun" w:hAnsi="Arial" w:cs="Arial"/>
                <w:lang w:eastAsia="zh-CN"/>
              </w:rPr>
              <w:t xml:space="preserve"> 8</w:t>
            </w:r>
            <w:r w:rsidRPr="00D02E2A">
              <w:rPr>
                <w:rFonts w:ascii="Arial" w:eastAsia="SimSun" w:hAnsi="Arial" w:cs="Arial"/>
                <w:lang w:eastAsia="zh-CN"/>
              </w:rPr>
              <w:t>）</w:t>
            </w:r>
          </w:p>
        </w:tc>
        <w:tc>
          <w:tcPr>
            <w:tcW w:w="885" w:type="pct"/>
            <w:tcBorders>
              <w:top w:val="single" w:sz="6" w:space="0" w:color="F2A62B"/>
              <w:left w:val="single" w:sz="6" w:space="0" w:color="F2A62B"/>
              <w:bottom w:val="single" w:sz="12" w:space="0" w:color="F2A62B"/>
              <w:right w:val="single" w:sz="6" w:space="0" w:color="F2A62B"/>
            </w:tcBorders>
            <w:shd w:val="clear" w:color="auto" w:fill="auto"/>
          </w:tcPr>
          <w:p w14:paraId="2D637F05" w14:textId="77777777" w:rsidR="001666F7" w:rsidRPr="00D02E2A" w:rsidRDefault="001666F7" w:rsidP="00EC3D6B">
            <w:pPr>
              <w:pStyle w:val="TableText-Centered"/>
              <w:rPr>
                <w:rFonts w:ascii="Arial" w:eastAsia="SimSun" w:hAnsi="Arial" w:cs="Arial"/>
                <w:lang w:eastAsia="zh-CN"/>
              </w:rPr>
            </w:pPr>
            <w:r w:rsidRPr="00D02E2A">
              <w:rPr>
                <w:rFonts w:ascii="Arial" w:eastAsia="SimSun" w:hAnsi="Arial" w:cs="Arial"/>
                <w:lang w:eastAsia="zh-CN"/>
              </w:rPr>
              <w:t>不满足</w:t>
            </w:r>
            <w:r w:rsidRPr="00D02E2A">
              <w:rPr>
                <w:rFonts w:ascii="Arial" w:eastAsia="SimSun" w:hAnsi="Arial" w:cs="Arial"/>
                <w:lang w:eastAsia="zh-CN"/>
              </w:rPr>
              <w:br/>
            </w:r>
            <w:r w:rsidRPr="00D02E2A">
              <w:rPr>
                <w:rFonts w:ascii="Arial" w:eastAsia="SimSun" w:hAnsi="Arial" w:cs="Arial"/>
                <w:lang w:eastAsia="zh-CN"/>
              </w:rPr>
              <w:t>（请参阅注释</w:t>
            </w:r>
            <w:r w:rsidRPr="00D02E2A">
              <w:rPr>
                <w:rFonts w:ascii="Arial" w:eastAsia="SimSun" w:hAnsi="Arial" w:cs="Arial"/>
                <w:lang w:eastAsia="zh-CN"/>
              </w:rPr>
              <w:t xml:space="preserve"> 8</w:t>
            </w:r>
            <w:r w:rsidRPr="00D02E2A">
              <w:rPr>
                <w:rFonts w:ascii="Arial" w:eastAsia="SimSun" w:hAnsi="Arial" w:cs="Arial"/>
                <w:lang w:eastAsia="zh-CN"/>
              </w:rPr>
              <w:t>）</w:t>
            </w:r>
            <w:r w:rsidRPr="00D02E2A">
              <w:rPr>
                <w:rFonts w:ascii="Arial" w:eastAsia="SimSun" w:hAnsi="Arial" w:cs="Arial"/>
                <w:lang w:eastAsia="zh-CN"/>
              </w:rPr>
              <w:t xml:space="preserve"> </w:t>
            </w:r>
          </w:p>
        </w:tc>
        <w:tc>
          <w:tcPr>
            <w:tcW w:w="885" w:type="pct"/>
            <w:tcBorders>
              <w:top w:val="single" w:sz="6" w:space="0" w:color="F2A62B"/>
              <w:left w:val="single" w:sz="6" w:space="0" w:color="F2A62B"/>
              <w:bottom w:val="single" w:sz="12" w:space="0" w:color="F2A62B"/>
              <w:right w:val="nil"/>
            </w:tcBorders>
            <w:shd w:val="clear" w:color="auto" w:fill="auto"/>
            <w:vAlign w:val="center"/>
          </w:tcPr>
          <w:p w14:paraId="5D0CBC34" w14:textId="77777777" w:rsidR="001666F7" w:rsidRPr="00D02E2A" w:rsidRDefault="001666F7" w:rsidP="00EC3D6B">
            <w:pPr>
              <w:pStyle w:val="TableText-Centered"/>
              <w:rPr>
                <w:rFonts w:ascii="Arial" w:eastAsia="SimSun" w:hAnsi="Arial" w:cs="Arial"/>
              </w:rPr>
            </w:pPr>
            <w:r w:rsidRPr="00D02E2A">
              <w:rPr>
                <w:rFonts w:ascii="Arial" w:eastAsia="SimSun" w:hAnsi="Arial" w:cs="Arial"/>
                <w:lang w:eastAsia="zh-CN"/>
              </w:rPr>
              <w:t>不满足</w:t>
            </w:r>
          </w:p>
        </w:tc>
      </w:tr>
    </w:tbl>
    <w:p w14:paraId="3FCE3970" w14:textId="77777777" w:rsidR="001666F7" w:rsidRPr="00D02E2A" w:rsidRDefault="001666F7" w:rsidP="00A825B2">
      <w:pPr>
        <w:rPr>
          <w:szCs w:val="20"/>
        </w:rPr>
      </w:pPr>
    </w:p>
    <w:p w14:paraId="657E49AA" w14:textId="17513CA9" w:rsidR="001666F7" w:rsidRPr="00D02E2A" w:rsidRDefault="001666F7" w:rsidP="00A825B2">
      <w:pPr>
        <w:pStyle w:val="Notes"/>
        <w:keepNext/>
        <w:keepLines/>
        <w:spacing w:before="60"/>
        <w:rPr>
          <w:rFonts w:ascii="Arial" w:eastAsia="SimSun" w:hAnsi="Arial" w:cs="Arial"/>
          <w:b/>
          <w:bCs/>
          <w:sz w:val="20"/>
          <w:szCs w:val="20"/>
        </w:rPr>
      </w:pPr>
      <w:r w:rsidRPr="00D02E2A">
        <w:rPr>
          <w:rFonts w:ascii="Arial" w:eastAsia="SimSun" w:hAnsi="Arial" w:cs="Arial"/>
          <w:b/>
          <w:bCs/>
          <w:iCs w:val="0"/>
          <w:sz w:val="20"/>
          <w:szCs w:val="20"/>
          <w:lang w:eastAsia="zh-CN"/>
        </w:rPr>
        <w:lastRenderedPageBreak/>
        <w:t>表</w:t>
      </w:r>
      <w:r w:rsidRPr="00D02E2A">
        <w:rPr>
          <w:rFonts w:ascii="Arial" w:eastAsia="SimSun" w:hAnsi="Arial" w:cs="Arial"/>
          <w:b/>
          <w:bCs/>
          <w:iCs w:val="0"/>
          <w:sz w:val="20"/>
          <w:szCs w:val="20"/>
          <w:lang w:eastAsia="zh-CN"/>
        </w:rPr>
        <w:t xml:space="preserve"> ES-1 </w:t>
      </w:r>
      <w:r w:rsidRPr="00D02E2A">
        <w:rPr>
          <w:rFonts w:ascii="Arial" w:eastAsia="SimSun" w:hAnsi="Arial" w:cs="Arial"/>
          <w:b/>
          <w:bCs/>
          <w:iCs w:val="0"/>
          <w:sz w:val="20"/>
          <w:szCs w:val="20"/>
          <w:lang w:eastAsia="zh-CN"/>
        </w:rPr>
        <w:t>注释</w:t>
      </w:r>
    </w:p>
    <w:p w14:paraId="38DCDFA4" w14:textId="77777777" w:rsidR="001666F7" w:rsidRPr="00D02E2A" w:rsidRDefault="001666F7" w:rsidP="001E20C3">
      <w:pPr>
        <w:pStyle w:val="Notes"/>
        <w:keepNext/>
        <w:keepLines/>
        <w:ind w:left="360" w:hanging="360"/>
        <w:rPr>
          <w:rFonts w:ascii="Arial" w:eastAsia="SimSun" w:hAnsi="Arial" w:cs="Arial"/>
          <w:szCs w:val="18"/>
        </w:rPr>
      </w:pPr>
      <w:r w:rsidRPr="00D02E2A">
        <w:rPr>
          <w:rFonts w:ascii="Arial" w:eastAsia="SimSun" w:hAnsi="Arial" w:cs="Arial"/>
          <w:iCs w:val="0"/>
          <w:szCs w:val="18"/>
          <w:vertAlign w:val="superscript"/>
          <w:lang w:eastAsia="zh-CN"/>
        </w:rPr>
        <w:t>1</w:t>
      </w:r>
      <w:r w:rsidRPr="00D02E2A">
        <w:rPr>
          <w:rFonts w:ascii="Arial" w:eastAsia="SimSun" w:hAnsi="Arial" w:cs="Arial"/>
          <w:iCs w:val="0"/>
          <w:szCs w:val="18"/>
          <w:lang w:eastAsia="zh-CN"/>
        </w:rPr>
        <w:tab/>
      </w:r>
      <w:r w:rsidRPr="00D02E2A">
        <w:rPr>
          <w:rFonts w:ascii="Arial" w:eastAsia="SimSun" w:hAnsi="Arial" w:cs="Arial"/>
          <w:iCs w:val="0"/>
          <w:szCs w:val="18"/>
          <w:lang w:eastAsia="zh-CN"/>
        </w:rPr>
        <w:t>该筛选的依据为先前的各类研究与文件，包括：</w:t>
      </w:r>
      <w:r w:rsidRPr="00D02E2A">
        <w:rPr>
          <w:rFonts w:ascii="Arial" w:eastAsia="SimSun" w:hAnsi="Arial" w:cs="Arial"/>
          <w:iCs w:val="0"/>
          <w:szCs w:val="18"/>
          <w:lang w:eastAsia="zh-CN"/>
        </w:rPr>
        <w:t xml:space="preserve">New York City Traffic Congestion Mitigation Commission </w:t>
      </w:r>
      <w:r w:rsidRPr="00D02E2A">
        <w:rPr>
          <w:rFonts w:ascii="Arial" w:eastAsia="SimSun" w:hAnsi="Arial" w:cs="Arial"/>
          <w:iCs w:val="0"/>
          <w:szCs w:val="18"/>
          <w:lang w:eastAsia="zh-CN"/>
        </w:rPr>
        <w:t>的</w:t>
      </w:r>
      <w:r w:rsidRPr="00D02E2A">
        <w:rPr>
          <w:rFonts w:ascii="Arial" w:eastAsia="SimSun" w:hAnsi="Arial" w:cs="Arial"/>
          <w:iCs w:val="0"/>
          <w:szCs w:val="18"/>
          <w:lang w:eastAsia="zh-CN"/>
        </w:rPr>
        <w:t xml:space="preserve"> “Congestion Mitigation Strategies:Alternatives to the City’s Plan”</w:t>
      </w:r>
      <w:r w:rsidRPr="00D02E2A">
        <w:rPr>
          <w:rFonts w:ascii="Arial" w:eastAsia="SimSun" w:hAnsi="Arial" w:cs="Arial"/>
          <w:iCs w:val="0"/>
          <w:szCs w:val="18"/>
          <w:lang w:eastAsia="zh-CN"/>
        </w:rPr>
        <w:t>（</w:t>
      </w:r>
      <w:r w:rsidRPr="00D02E2A">
        <w:rPr>
          <w:rFonts w:ascii="Arial" w:eastAsia="SimSun" w:hAnsi="Arial" w:cs="Arial"/>
          <w:iCs w:val="0"/>
          <w:szCs w:val="18"/>
          <w:lang w:eastAsia="zh-CN"/>
        </w:rPr>
        <w:t xml:space="preserve">2007 </w:t>
      </w:r>
      <w:r w:rsidRPr="00D02E2A">
        <w:rPr>
          <w:rFonts w:ascii="Arial" w:eastAsia="SimSun" w:hAnsi="Arial" w:cs="Arial"/>
          <w:iCs w:val="0"/>
          <w:szCs w:val="18"/>
          <w:lang w:eastAsia="zh-CN"/>
        </w:rPr>
        <w:t>年</w:t>
      </w:r>
      <w:r w:rsidRPr="00D02E2A">
        <w:rPr>
          <w:rFonts w:ascii="Arial" w:eastAsia="SimSun" w:hAnsi="Arial" w:cs="Arial"/>
          <w:iCs w:val="0"/>
          <w:szCs w:val="18"/>
          <w:lang w:eastAsia="zh-CN"/>
        </w:rPr>
        <w:t xml:space="preserve"> 12 </w:t>
      </w:r>
      <w:r w:rsidRPr="00D02E2A">
        <w:rPr>
          <w:rFonts w:ascii="Arial" w:eastAsia="SimSun" w:hAnsi="Arial" w:cs="Arial"/>
          <w:iCs w:val="0"/>
          <w:szCs w:val="18"/>
          <w:lang w:eastAsia="zh-CN"/>
        </w:rPr>
        <w:t>月</w:t>
      </w:r>
      <w:r w:rsidRPr="00D02E2A">
        <w:rPr>
          <w:rFonts w:ascii="Arial" w:eastAsia="SimSun" w:hAnsi="Arial" w:cs="Arial"/>
          <w:iCs w:val="0"/>
          <w:szCs w:val="18"/>
          <w:lang w:eastAsia="zh-CN"/>
        </w:rPr>
        <w:t xml:space="preserve"> 10 </w:t>
      </w:r>
      <w:r w:rsidRPr="00D02E2A">
        <w:rPr>
          <w:rFonts w:ascii="Arial" w:eastAsia="SimSun" w:hAnsi="Arial" w:cs="Arial"/>
          <w:iCs w:val="0"/>
          <w:szCs w:val="18"/>
          <w:lang w:eastAsia="zh-CN"/>
        </w:rPr>
        <w:t>日）；</w:t>
      </w:r>
      <w:r w:rsidRPr="00D02E2A">
        <w:rPr>
          <w:rFonts w:ascii="Arial" w:eastAsia="SimSun" w:hAnsi="Arial" w:cs="Arial"/>
          <w:iCs w:val="0"/>
          <w:szCs w:val="18"/>
          <w:lang w:eastAsia="zh-CN"/>
        </w:rPr>
        <w:t xml:space="preserve"> “Report to the Traffic Congestion Mitigation Commission &amp; Recommended Implementation Plan”</w:t>
      </w:r>
      <w:r w:rsidRPr="00D02E2A">
        <w:rPr>
          <w:rFonts w:ascii="Arial" w:eastAsia="SimSun" w:hAnsi="Arial" w:cs="Arial"/>
          <w:iCs w:val="0"/>
          <w:szCs w:val="18"/>
          <w:lang w:eastAsia="zh-CN"/>
        </w:rPr>
        <w:t>（</w:t>
      </w:r>
      <w:r w:rsidRPr="00D02E2A">
        <w:rPr>
          <w:rFonts w:ascii="Arial" w:eastAsia="SimSun" w:hAnsi="Arial" w:cs="Arial"/>
          <w:iCs w:val="0"/>
          <w:szCs w:val="18"/>
          <w:lang w:eastAsia="zh-CN"/>
        </w:rPr>
        <w:t xml:space="preserve">2008 </w:t>
      </w:r>
      <w:r w:rsidRPr="00D02E2A">
        <w:rPr>
          <w:rFonts w:ascii="Arial" w:eastAsia="SimSun" w:hAnsi="Arial" w:cs="Arial"/>
          <w:iCs w:val="0"/>
          <w:szCs w:val="18"/>
          <w:lang w:eastAsia="zh-CN"/>
        </w:rPr>
        <w:t>年</w:t>
      </w:r>
      <w:r w:rsidRPr="00D02E2A">
        <w:rPr>
          <w:rFonts w:ascii="Arial" w:eastAsia="SimSun" w:hAnsi="Arial" w:cs="Arial"/>
          <w:iCs w:val="0"/>
          <w:szCs w:val="18"/>
          <w:lang w:eastAsia="zh-CN"/>
        </w:rPr>
        <w:t xml:space="preserve"> 1 </w:t>
      </w:r>
      <w:r w:rsidRPr="00D02E2A">
        <w:rPr>
          <w:rFonts w:ascii="Arial" w:eastAsia="SimSun" w:hAnsi="Arial" w:cs="Arial"/>
          <w:iCs w:val="0"/>
          <w:szCs w:val="18"/>
          <w:lang w:eastAsia="zh-CN"/>
        </w:rPr>
        <w:t>月</w:t>
      </w:r>
      <w:r w:rsidRPr="00D02E2A">
        <w:rPr>
          <w:rFonts w:ascii="Arial" w:eastAsia="SimSun" w:hAnsi="Arial" w:cs="Arial"/>
          <w:iCs w:val="0"/>
          <w:szCs w:val="18"/>
          <w:lang w:eastAsia="zh-CN"/>
        </w:rPr>
        <w:t xml:space="preserve"> 31 </w:t>
      </w:r>
      <w:r w:rsidRPr="00D02E2A">
        <w:rPr>
          <w:rFonts w:ascii="Arial" w:eastAsia="SimSun" w:hAnsi="Arial" w:cs="Arial"/>
          <w:iCs w:val="0"/>
          <w:szCs w:val="18"/>
          <w:lang w:eastAsia="zh-CN"/>
        </w:rPr>
        <w:t>日）及其附录，包括为</w:t>
      </w:r>
      <w:r w:rsidRPr="00D02E2A">
        <w:rPr>
          <w:rFonts w:ascii="Arial" w:eastAsia="SimSun" w:hAnsi="Arial" w:cs="Arial"/>
          <w:iCs w:val="0"/>
          <w:szCs w:val="18"/>
          <w:lang w:eastAsia="zh-CN"/>
        </w:rPr>
        <w:t xml:space="preserve"> New York City Economic Development Corporation </w:t>
      </w:r>
      <w:r w:rsidRPr="00D02E2A">
        <w:rPr>
          <w:rFonts w:ascii="Arial" w:eastAsia="SimSun" w:hAnsi="Arial" w:cs="Arial"/>
          <w:iCs w:val="0"/>
          <w:szCs w:val="18"/>
          <w:lang w:eastAsia="zh-CN"/>
        </w:rPr>
        <w:t>和</w:t>
      </w:r>
      <w:r w:rsidRPr="00D02E2A">
        <w:rPr>
          <w:rFonts w:ascii="Arial" w:eastAsia="SimSun" w:hAnsi="Arial" w:cs="Arial"/>
          <w:iCs w:val="0"/>
          <w:szCs w:val="18"/>
          <w:lang w:eastAsia="zh-CN"/>
        </w:rPr>
        <w:t xml:space="preserve"> New York City Department of Transportation </w:t>
      </w:r>
      <w:r w:rsidRPr="00D02E2A">
        <w:rPr>
          <w:rFonts w:ascii="Arial" w:eastAsia="SimSun" w:hAnsi="Arial" w:cs="Arial"/>
          <w:iCs w:val="0"/>
          <w:szCs w:val="18"/>
          <w:lang w:eastAsia="zh-CN"/>
        </w:rPr>
        <w:t>准备的</w:t>
      </w:r>
      <w:r w:rsidRPr="00D02E2A">
        <w:rPr>
          <w:rFonts w:ascii="Arial" w:eastAsia="SimSun" w:hAnsi="Arial" w:cs="Arial"/>
          <w:iCs w:val="0"/>
          <w:szCs w:val="18"/>
          <w:lang w:eastAsia="zh-CN"/>
        </w:rPr>
        <w:t xml:space="preserve"> Cambridge Systematics, Inc. </w:t>
      </w:r>
      <w:r w:rsidRPr="00D02E2A">
        <w:rPr>
          <w:rFonts w:ascii="Arial" w:eastAsia="SimSun" w:hAnsi="Arial" w:cs="Arial"/>
          <w:iCs w:val="0"/>
          <w:szCs w:val="18"/>
          <w:lang w:eastAsia="zh-CN"/>
        </w:rPr>
        <w:t>的</w:t>
      </w:r>
      <w:r w:rsidRPr="00D02E2A">
        <w:rPr>
          <w:rFonts w:ascii="Arial" w:eastAsia="SimSun" w:hAnsi="Arial" w:cs="Arial"/>
          <w:iCs w:val="0"/>
          <w:szCs w:val="18"/>
          <w:lang w:eastAsia="zh-CN"/>
        </w:rPr>
        <w:t xml:space="preserve"> “Technical Memorandum:Telecommuting Incentives”</w:t>
      </w:r>
      <w:r w:rsidRPr="00D02E2A">
        <w:rPr>
          <w:rFonts w:ascii="Arial" w:eastAsia="SimSun" w:hAnsi="Arial" w:cs="Arial"/>
          <w:iCs w:val="0"/>
          <w:szCs w:val="18"/>
          <w:lang w:eastAsia="zh-CN"/>
        </w:rPr>
        <w:t>（</w:t>
      </w:r>
      <w:r w:rsidRPr="00D02E2A">
        <w:rPr>
          <w:rFonts w:ascii="Arial" w:eastAsia="SimSun" w:hAnsi="Arial" w:cs="Arial"/>
          <w:iCs w:val="0"/>
          <w:szCs w:val="18"/>
          <w:lang w:eastAsia="zh-CN"/>
        </w:rPr>
        <w:t xml:space="preserve">2007 </w:t>
      </w:r>
      <w:r w:rsidRPr="00D02E2A">
        <w:rPr>
          <w:rFonts w:ascii="Arial" w:eastAsia="SimSun" w:hAnsi="Arial" w:cs="Arial"/>
          <w:iCs w:val="0"/>
          <w:szCs w:val="18"/>
          <w:lang w:eastAsia="zh-CN"/>
        </w:rPr>
        <w:t>年</w:t>
      </w:r>
      <w:r w:rsidRPr="00D02E2A">
        <w:rPr>
          <w:rFonts w:ascii="Arial" w:eastAsia="SimSun" w:hAnsi="Arial" w:cs="Arial"/>
          <w:iCs w:val="0"/>
          <w:szCs w:val="18"/>
          <w:lang w:eastAsia="zh-CN"/>
        </w:rPr>
        <w:t xml:space="preserve"> 12 </w:t>
      </w:r>
      <w:r w:rsidRPr="00D02E2A">
        <w:rPr>
          <w:rFonts w:ascii="Arial" w:eastAsia="SimSun" w:hAnsi="Arial" w:cs="Arial"/>
          <w:iCs w:val="0"/>
          <w:szCs w:val="18"/>
          <w:lang w:eastAsia="zh-CN"/>
        </w:rPr>
        <w:t>月</w:t>
      </w:r>
      <w:r w:rsidRPr="00D02E2A">
        <w:rPr>
          <w:rFonts w:ascii="Arial" w:eastAsia="SimSun" w:hAnsi="Arial" w:cs="Arial"/>
          <w:iCs w:val="0"/>
          <w:szCs w:val="18"/>
          <w:lang w:eastAsia="zh-CN"/>
        </w:rPr>
        <w:t xml:space="preserve"> 10 </w:t>
      </w:r>
      <w:r w:rsidRPr="00D02E2A">
        <w:rPr>
          <w:rFonts w:ascii="Arial" w:eastAsia="SimSun" w:hAnsi="Arial" w:cs="Arial"/>
          <w:iCs w:val="0"/>
          <w:szCs w:val="18"/>
          <w:lang w:eastAsia="zh-CN"/>
        </w:rPr>
        <w:t>日）；为</w:t>
      </w:r>
      <w:r w:rsidRPr="00D02E2A">
        <w:rPr>
          <w:rFonts w:ascii="Arial" w:eastAsia="SimSun" w:hAnsi="Arial" w:cs="Arial"/>
          <w:iCs w:val="0"/>
          <w:szCs w:val="18"/>
          <w:lang w:eastAsia="zh-CN"/>
        </w:rPr>
        <w:t xml:space="preserve"> New York City Economic Development Corporation </w:t>
      </w:r>
      <w:r w:rsidRPr="00D02E2A">
        <w:rPr>
          <w:rFonts w:ascii="Arial" w:eastAsia="SimSun" w:hAnsi="Arial" w:cs="Arial"/>
          <w:iCs w:val="0"/>
          <w:szCs w:val="18"/>
          <w:lang w:eastAsia="zh-CN"/>
        </w:rPr>
        <w:t>和</w:t>
      </w:r>
      <w:r w:rsidRPr="00D02E2A">
        <w:rPr>
          <w:rFonts w:ascii="Arial" w:eastAsia="SimSun" w:hAnsi="Arial" w:cs="Arial"/>
          <w:iCs w:val="0"/>
          <w:szCs w:val="18"/>
          <w:lang w:eastAsia="zh-CN"/>
        </w:rPr>
        <w:t xml:space="preserve"> New York City Department of Transportation </w:t>
      </w:r>
      <w:r w:rsidRPr="00D02E2A">
        <w:rPr>
          <w:rFonts w:ascii="Arial" w:eastAsia="SimSun" w:hAnsi="Arial" w:cs="Arial"/>
          <w:iCs w:val="0"/>
          <w:szCs w:val="18"/>
          <w:lang w:eastAsia="zh-CN"/>
        </w:rPr>
        <w:t>准备的</w:t>
      </w:r>
      <w:r w:rsidRPr="00D02E2A">
        <w:rPr>
          <w:rFonts w:ascii="Arial" w:eastAsia="SimSun" w:hAnsi="Arial" w:cs="Arial"/>
          <w:iCs w:val="0"/>
          <w:szCs w:val="18"/>
          <w:lang w:eastAsia="zh-CN"/>
        </w:rPr>
        <w:t xml:space="preserve"> Cambridge Systematics, Inc. </w:t>
      </w:r>
      <w:r w:rsidRPr="00D02E2A">
        <w:rPr>
          <w:rFonts w:ascii="Arial" w:eastAsia="SimSun" w:hAnsi="Arial" w:cs="Arial"/>
          <w:iCs w:val="0"/>
          <w:szCs w:val="18"/>
          <w:lang w:eastAsia="zh-CN"/>
        </w:rPr>
        <w:t>的</w:t>
      </w:r>
      <w:r w:rsidRPr="00D02E2A">
        <w:rPr>
          <w:rFonts w:ascii="Arial" w:eastAsia="SimSun" w:hAnsi="Arial" w:cs="Arial"/>
          <w:iCs w:val="0"/>
          <w:szCs w:val="18"/>
          <w:lang w:eastAsia="zh-CN"/>
        </w:rPr>
        <w:t>“Technical Memorandum:Night Delivery Incentives”</w:t>
      </w:r>
      <w:r w:rsidRPr="00D02E2A">
        <w:rPr>
          <w:rFonts w:ascii="Arial" w:eastAsia="SimSun" w:hAnsi="Arial" w:cs="Arial"/>
          <w:iCs w:val="0"/>
          <w:szCs w:val="18"/>
          <w:lang w:eastAsia="zh-CN"/>
        </w:rPr>
        <w:t>（</w:t>
      </w:r>
      <w:r w:rsidRPr="00D02E2A">
        <w:rPr>
          <w:rFonts w:ascii="Arial" w:eastAsia="SimSun" w:hAnsi="Arial" w:cs="Arial"/>
          <w:iCs w:val="0"/>
          <w:szCs w:val="18"/>
          <w:lang w:eastAsia="zh-CN"/>
        </w:rPr>
        <w:t xml:space="preserve">2007 </w:t>
      </w:r>
      <w:r w:rsidRPr="00D02E2A">
        <w:rPr>
          <w:rFonts w:ascii="Arial" w:eastAsia="SimSun" w:hAnsi="Arial" w:cs="Arial"/>
          <w:iCs w:val="0"/>
          <w:szCs w:val="18"/>
          <w:lang w:eastAsia="zh-CN"/>
        </w:rPr>
        <w:t>年</w:t>
      </w:r>
      <w:r w:rsidRPr="00D02E2A">
        <w:rPr>
          <w:rFonts w:ascii="Arial" w:eastAsia="SimSun" w:hAnsi="Arial" w:cs="Arial"/>
          <w:iCs w:val="0"/>
          <w:szCs w:val="18"/>
          <w:lang w:eastAsia="zh-CN"/>
        </w:rPr>
        <w:t xml:space="preserve"> 12 </w:t>
      </w:r>
      <w:r w:rsidRPr="00D02E2A">
        <w:rPr>
          <w:rFonts w:ascii="Arial" w:eastAsia="SimSun" w:hAnsi="Arial" w:cs="Arial"/>
          <w:iCs w:val="0"/>
          <w:szCs w:val="18"/>
          <w:lang w:eastAsia="zh-CN"/>
        </w:rPr>
        <w:t>月</w:t>
      </w:r>
      <w:r w:rsidRPr="00D02E2A">
        <w:rPr>
          <w:rFonts w:ascii="Arial" w:eastAsia="SimSun" w:hAnsi="Arial" w:cs="Arial"/>
          <w:iCs w:val="0"/>
          <w:szCs w:val="18"/>
          <w:lang w:eastAsia="zh-CN"/>
        </w:rPr>
        <w:t xml:space="preserve"> 10 </w:t>
      </w:r>
      <w:r w:rsidRPr="00D02E2A">
        <w:rPr>
          <w:rFonts w:ascii="Arial" w:eastAsia="SimSun" w:hAnsi="Arial" w:cs="Arial"/>
          <w:iCs w:val="0"/>
          <w:szCs w:val="18"/>
          <w:lang w:eastAsia="zh-CN"/>
        </w:rPr>
        <w:t>日）；为</w:t>
      </w:r>
      <w:r w:rsidRPr="00D02E2A">
        <w:rPr>
          <w:rFonts w:ascii="Arial" w:eastAsia="SimSun" w:hAnsi="Arial" w:cs="Arial"/>
          <w:iCs w:val="0"/>
          <w:szCs w:val="18"/>
          <w:lang w:eastAsia="zh-CN"/>
        </w:rPr>
        <w:t xml:space="preserve"> New York City Economic Development Corporation </w:t>
      </w:r>
      <w:r w:rsidRPr="00D02E2A">
        <w:rPr>
          <w:rFonts w:ascii="Arial" w:eastAsia="SimSun" w:hAnsi="Arial" w:cs="Arial"/>
          <w:iCs w:val="0"/>
          <w:szCs w:val="18"/>
          <w:lang w:eastAsia="zh-CN"/>
        </w:rPr>
        <w:t>和</w:t>
      </w:r>
      <w:r w:rsidRPr="00D02E2A">
        <w:rPr>
          <w:rFonts w:ascii="Arial" w:eastAsia="SimSun" w:hAnsi="Arial" w:cs="Arial"/>
          <w:iCs w:val="0"/>
          <w:szCs w:val="18"/>
          <w:lang w:eastAsia="zh-CN"/>
        </w:rPr>
        <w:t xml:space="preserve"> New York City Department of Transportation </w:t>
      </w:r>
      <w:r w:rsidRPr="00D02E2A">
        <w:rPr>
          <w:rFonts w:ascii="Arial" w:eastAsia="SimSun" w:hAnsi="Arial" w:cs="Arial"/>
          <w:iCs w:val="0"/>
          <w:szCs w:val="18"/>
          <w:lang w:eastAsia="zh-CN"/>
        </w:rPr>
        <w:t>准备的</w:t>
      </w:r>
      <w:r w:rsidRPr="00D02E2A">
        <w:rPr>
          <w:rFonts w:ascii="Arial" w:eastAsia="SimSun" w:hAnsi="Arial" w:cs="Arial"/>
          <w:iCs w:val="0"/>
          <w:szCs w:val="18"/>
          <w:lang w:eastAsia="zh-CN"/>
        </w:rPr>
        <w:t xml:space="preserve"> Cambridge Systematics, Inc. </w:t>
      </w:r>
      <w:r w:rsidRPr="00D02E2A">
        <w:rPr>
          <w:rFonts w:ascii="Arial" w:eastAsia="SimSun" w:hAnsi="Arial" w:cs="Arial"/>
          <w:iCs w:val="0"/>
          <w:szCs w:val="18"/>
          <w:lang w:eastAsia="zh-CN"/>
        </w:rPr>
        <w:t>的</w:t>
      </w:r>
      <w:r w:rsidRPr="00D02E2A">
        <w:rPr>
          <w:rFonts w:ascii="Arial" w:eastAsia="SimSun" w:hAnsi="Arial" w:cs="Arial"/>
          <w:iCs w:val="0"/>
          <w:szCs w:val="18"/>
          <w:lang w:eastAsia="zh-CN"/>
        </w:rPr>
        <w:t xml:space="preserve"> “Technical Memorandum:Congestion Reduction Policies Involving Taxis”</w:t>
      </w:r>
      <w:r w:rsidRPr="00D02E2A">
        <w:rPr>
          <w:rFonts w:ascii="Arial" w:eastAsia="SimSun" w:hAnsi="Arial" w:cs="Arial"/>
          <w:iCs w:val="0"/>
          <w:szCs w:val="18"/>
          <w:lang w:eastAsia="zh-CN"/>
        </w:rPr>
        <w:t>（</w:t>
      </w:r>
      <w:r w:rsidRPr="00D02E2A">
        <w:rPr>
          <w:rFonts w:ascii="Arial" w:eastAsia="SimSun" w:hAnsi="Arial" w:cs="Arial"/>
          <w:iCs w:val="0"/>
          <w:szCs w:val="18"/>
          <w:lang w:eastAsia="zh-CN"/>
        </w:rPr>
        <w:t xml:space="preserve">2007 </w:t>
      </w:r>
      <w:r w:rsidRPr="00D02E2A">
        <w:rPr>
          <w:rFonts w:ascii="Arial" w:eastAsia="SimSun" w:hAnsi="Arial" w:cs="Arial"/>
          <w:iCs w:val="0"/>
          <w:szCs w:val="18"/>
          <w:lang w:eastAsia="zh-CN"/>
        </w:rPr>
        <w:t>年</w:t>
      </w:r>
      <w:r w:rsidRPr="00D02E2A">
        <w:rPr>
          <w:rFonts w:ascii="Arial" w:eastAsia="SimSun" w:hAnsi="Arial" w:cs="Arial"/>
          <w:iCs w:val="0"/>
          <w:szCs w:val="18"/>
          <w:lang w:eastAsia="zh-CN"/>
        </w:rPr>
        <w:t xml:space="preserve"> 12 </w:t>
      </w:r>
      <w:r w:rsidRPr="00D02E2A">
        <w:rPr>
          <w:rFonts w:ascii="Arial" w:eastAsia="SimSun" w:hAnsi="Arial" w:cs="Arial"/>
          <w:iCs w:val="0"/>
          <w:szCs w:val="18"/>
          <w:lang w:eastAsia="zh-CN"/>
        </w:rPr>
        <w:t>月</w:t>
      </w:r>
      <w:r w:rsidRPr="00D02E2A">
        <w:rPr>
          <w:rFonts w:ascii="Arial" w:eastAsia="SimSun" w:hAnsi="Arial" w:cs="Arial"/>
          <w:iCs w:val="0"/>
          <w:szCs w:val="18"/>
          <w:lang w:eastAsia="zh-CN"/>
        </w:rPr>
        <w:t xml:space="preserve"> 10 </w:t>
      </w:r>
      <w:r w:rsidRPr="00D02E2A">
        <w:rPr>
          <w:rFonts w:ascii="Arial" w:eastAsia="SimSun" w:hAnsi="Arial" w:cs="Arial"/>
          <w:iCs w:val="0"/>
          <w:szCs w:val="18"/>
          <w:lang w:eastAsia="zh-CN"/>
        </w:rPr>
        <w:t>日）；为</w:t>
      </w:r>
      <w:r w:rsidRPr="00D02E2A">
        <w:rPr>
          <w:rFonts w:ascii="Arial" w:eastAsia="SimSun" w:hAnsi="Arial" w:cs="Arial"/>
          <w:iCs w:val="0"/>
          <w:szCs w:val="18"/>
          <w:lang w:eastAsia="zh-CN"/>
        </w:rPr>
        <w:t xml:space="preserve"> New York City Economic Development Corporation </w:t>
      </w:r>
      <w:r w:rsidRPr="00D02E2A">
        <w:rPr>
          <w:rFonts w:ascii="Arial" w:eastAsia="SimSun" w:hAnsi="Arial" w:cs="Arial"/>
          <w:iCs w:val="0"/>
          <w:szCs w:val="18"/>
          <w:lang w:eastAsia="zh-CN"/>
        </w:rPr>
        <w:t>和</w:t>
      </w:r>
      <w:r w:rsidRPr="00D02E2A">
        <w:rPr>
          <w:rFonts w:ascii="Arial" w:eastAsia="SimSun" w:hAnsi="Arial" w:cs="Arial"/>
          <w:iCs w:val="0"/>
          <w:szCs w:val="18"/>
          <w:lang w:eastAsia="zh-CN"/>
        </w:rPr>
        <w:t xml:space="preserve"> New York City Department of Transportation </w:t>
      </w:r>
      <w:r w:rsidRPr="00D02E2A">
        <w:rPr>
          <w:rFonts w:ascii="Arial" w:eastAsia="SimSun" w:hAnsi="Arial" w:cs="Arial"/>
          <w:iCs w:val="0"/>
          <w:szCs w:val="18"/>
          <w:lang w:eastAsia="zh-CN"/>
        </w:rPr>
        <w:t>准备的</w:t>
      </w:r>
      <w:r w:rsidRPr="00D02E2A">
        <w:rPr>
          <w:rFonts w:ascii="Arial" w:eastAsia="SimSun" w:hAnsi="Arial" w:cs="Arial"/>
          <w:iCs w:val="0"/>
          <w:szCs w:val="18"/>
          <w:lang w:eastAsia="zh-CN"/>
        </w:rPr>
        <w:t xml:space="preserve"> Cambridge Systematics, Inc. </w:t>
      </w:r>
      <w:r w:rsidRPr="00D02E2A">
        <w:rPr>
          <w:rFonts w:ascii="Arial" w:eastAsia="SimSun" w:hAnsi="Arial" w:cs="Arial"/>
          <w:iCs w:val="0"/>
          <w:szCs w:val="18"/>
          <w:lang w:eastAsia="zh-CN"/>
        </w:rPr>
        <w:t>的</w:t>
      </w:r>
      <w:r w:rsidRPr="00D02E2A">
        <w:rPr>
          <w:rFonts w:ascii="Arial" w:eastAsia="SimSun" w:hAnsi="Arial" w:cs="Arial"/>
          <w:iCs w:val="0"/>
          <w:szCs w:val="18"/>
          <w:lang w:eastAsia="zh-CN"/>
        </w:rPr>
        <w:t>“Technical Memorandum:Increase Cost of Parking in the Manhattan Central Business District (CBD)”</w:t>
      </w:r>
      <w:r w:rsidRPr="00D02E2A">
        <w:rPr>
          <w:rFonts w:ascii="Arial" w:eastAsia="SimSun" w:hAnsi="Arial" w:cs="Arial"/>
          <w:iCs w:val="0"/>
          <w:szCs w:val="18"/>
          <w:lang w:eastAsia="zh-CN"/>
        </w:rPr>
        <w:t>（</w:t>
      </w:r>
      <w:r w:rsidRPr="00D02E2A">
        <w:rPr>
          <w:rFonts w:ascii="Arial" w:eastAsia="SimSun" w:hAnsi="Arial" w:cs="Arial"/>
          <w:iCs w:val="0"/>
          <w:szCs w:val="18"/>
          <w:lang w:eastAsia="zh-CN"/>
        </w:rPr>
        <w:t xml:space="preserve">2007 </w:t>
      </w:r>
      <w:r w:rsidRPr="00D02E2A">
        <w:rPr>
          <w:rFonts w:ascii="Arial" w:eastAsia="SimSun" w:hAnsi="Arial" w:cs="Arial"/>
          <w:iCs w:val="0"/>
          <w:szCs w:val="18"/>
          <w:lang w:eastAsia="zh-CN"/>
        </w:rPr>
        <w:t>年</w:t>
      </w:r>
      <w:r w:rsidRPr="00D02E2A">
        <w:rPr>
          <w:rFonts w:ascii="Arial" w:eastAsia="SimSun" w:hAnsi="Arial" w:cs="Arial"/>
          <w:iCs w:val="0"/>
          <w:szCs w:val="18"/>
          <w:lang w:eastAsia="zh-CN"/>
        </w:rPr>
        <w:t xml:space="preserve"> 12 </w:t>
      </w:r>
      <w:r w:rsidRPr="00D02E2A">
        <w:rPr>
          <w:rFonts w:ascii="Arial" w:eastAsia="SimSun" w:hAnsi="Arial" w:cs="Arial"/>
          <w:iCs w:val="0"/>
          <w:szCs w:val="18"/>
          <w:lang w:eastAsia="zh-CN"/>
        </w:rPr>
        <w:t>月</w:t>
      </w:r>
      <w:r w:rsidRPr="00D02E2A">
        <w:rPr>
          <w:rFonts w:ascii="Arial" w:eastAsia="SimSun" w:hAnsi="Arial" w:cs="Arial"/>
          <w:iCs w:val="0"/>
          <w:szCs w:val="18"/>
          <w:lang w:eastAsia="zh-CN"/>
        </w:rPr>
        <w:t xml:space="preserve"> 10 </w:t>
      </w:r>
      <w:r w:rsidRPr="00D02E2A">
        <w:rPr>
          <w:rFonts w:ascii="Arial" w:eastAsia="SimSun" w:hAnsi="Arial" w:cs="Arial"/>
          <w:iCs w:val="0"/>
          <w:szCs w:val="18"/>
          <w:lang w:eastAsia="zh-CN"/>
        </w:rPr>
        <w:t>日）。</w:t>
      </w:r>
    </w:p>
    <w:p w14:paraId="75F6C171" w14:textId="6CD6F687" w:rsidR="00D7789F" w:rsidRPr="00D02E2A" w:rsidRDefault="001666F7" w:rsidP="001E20C3">
      <w:pPr>
        <w:pStyle w:val="Notes"/>
        <w:keepNext/>
        <w:keepLines/>
        <w:ind w:left="360" w:hanging="360"/>
        <w:rPr>
          <w:rFonts w:ascii="Arial" w:eastAsia="SimSun" w:hAnsi="Arial" w:cs="Arial"/>
          <w:lang w:eastAsia="zh-CN"/>
        </w:rPr>
      </w:pPr>
      <w:r w:rsidRPr="00D02E2A">
        <w:rPr>
          <w:rFonts w:ascii="Arial" w:eastAsia="SimSun" w:hAnsi="Arial" w:cs="Arial"/>
          <w:iCs w:val="0"/>
          <w:vertAlign w:val="superscript"/>
          <w:lang w:eastAsia="zh-CN"/>
        </w:rPr>
        <w:t>2</w:t>
      </w:r>
      <w:r w:rsidRPr="00D02E2A">
        <w:rPr>
          <w:rFonts w:ascii="Arial" w:eastAsia="SimSun" w:hAnsi="Arial" w:cs="Arial"/>
          <w:iCs w:val="0"/>
          <w:lang w:eastAsia="zh-CN"/>
        </w:rPr>
        <w:tab/>
      </w:r>
      <w:r w:rsidRPr="00D02E2A">
        <w:rPr>
          <w:rFonts w:ascii="Arial" w:eastAsia="SimSun" w:hAnsi="Arial" w:cs="Arial"/>
          <w:iCs w:val="0"/>
          <w:lang w:eastAsia="zh-CN"/>
        </w:rPr>
        <w:t>对于</w:t>
      </w:r>
      <w:r w:rsidRPr="00D02E2A">
        <w:rPr>
          <w:rFonts w:ascii="Arial" w:eastAsia="SimSun" w:hAnsi="Arial" w:cs="Arial"/>
          <w:iCs w:val="0"/>
          <w:lang w:eastAsia="zh-CN"/>
        </w:rPr>
        <w:t xml:space="preserve"> NTP-1</w:t>
      </w:r>
      <w:r w:rsidRPr="00D02E2A">
        <w:rPr>
          <w:rFonts w:ascii="Arial" w:eastAsia="SimSun" w:hAnsi="Arial" w:cs="Arial"/>
          <w:iCs w:val="0"/>
          <w:lang w:eastAsia="zh-CN"/>
        </w:rPr>
        <w:t>：</w:t>
      </w:r>
      <w:r w:rsidRPr="00D02E2A">
        <w:rPr>
          <w:rFonts w:ascii="Arial" w:eastAsia="SimSun" w:hAnsi="Arial" w:cs="Arial"/>
          <w:iCs w:val="0"/>
          <w:lang w:eastAsia="zh-CN"/>
        </w:rPr>
        <w:t xml:space="preserve">VMT </w:t>
      </w:r>
      <w:r w:rsidRPr="00D02E2A">
        <w:rPr>
          <w:rFonts w:ascii="Arial" w:eastAsia="SimSun" w:hAnsi="Arial" w:cs="Arial"/>
          <w:iCs w:val="0"/>
          <w:lang w:eastAsia="zh-CN"/>
        </w:rPr>
        <w:t>预计减少幅度远低于</w:t>
      </w:r>
      <w:r w:rsidRPr="00D02E2A">
        <w:rPr>
          <w:rFonts w:ascii="Arial" w:eastAsia="SimSun" w:hAnsi="Arial" w:cs="Arial"/>
          <w:iCs w:val="0"/>
          <w:lang w:eastAsia="zh-CN"/>
        </w:rPr>
        <w:t xml:space="preserve"> 1%</w:t>
      </w:r>
      <w:r w:rsidRPr="00D02E2A">
        <w:rPr>
          <w:rFonts w:ascii="Arial" w:eastAsia="SimSun" w:hAnsi="Arial" w:cs="Arial"/>
          <w:iCs w:val="0"/>
          <w:lang w:eastAsia="zh-CN"/>
        </w:rPr>
        <w:t>。此外，</w:t>
      </w:r>
      <w:r w:rsidRPr="00D02E2A">
        <w:rPr>
          <w:rFonts w:ascii="Arial" w:eastAsia="SimSun" w:hAnsi="Arial" w:cs="Arial"/>
          <w:iCs w:val="0"/>
          <w:lang w:eastAsia="zh-CN"/>
        </w:rPr>
        <w:t>New York City</w:t>
      </w:r>
      <w:r w:rsidRPr="00D02E2A">
        <w:rPr>
          <w:rFonts w:ascii="Arial" w:eastAsia="SimSun" w:hAnsi="Arial" w:cs="Arial"/>
          <w:iCs w:val="0"/>
          <w:lang w:eastAsia="zh-CN"/>
        </w:rPr>
        <w:t>（纽约市）和</w:t>
      </w:r>
      <w:r w:rsidRPr="00D02E2A">
        <w:rPr>
          <w:rFonts w:ascii="Arial" w:eastAsia="SimSun" w:hAnsi="Arial" w:cs="Arial"/>
          <w:iCs w:val="0"/>
          <w:lang w:eastAsia="zh-CN"/>
        </w:rPr>
        <w:t xml:space="preserve"> MTA </w:t>
      </w:r>
      <w:r w:rsidRPr="00D02E2A">
        <w:rPr>
          <w:rFonts w:ascii="Arial" w:eastAsia="SimSun" w:hAnsi="Arial" w:cs="Arial"/>
          <w:iCs w:val="0"/>
          <w:lang w:eastAsia="zh-CN"/>
        </w:rPr>
        <w:t>之间没有法律或协议可用于指导如何使用本备选方案产生的收入支持</w:t>
      </w:r>
      <w:r w:rsidRPr="00D02E2A">
        <w:rPr>
          <w:rFonts w:ascii="Arial" w:eastAsia="SimSun" w:hAnsi="Arial" w:cs="Arial"/>
          <w:iCs w:val="0"/>
          <w:lang w:eastAsia="zh-CN"/>
        </w:rPr>
        <w:t xml:space="preserve"> MTA </w:t>
      </w:r>
      <w:r w:rsidRPr="00D02E2A">
        <w:rPr>
          <w:rFonts w:ascii="Arial" w:eastAsia="SimSun" w:hAnsi="Arial" w:cs="Arial"/>
          <w:iCs w:val="0"/>
          <w:lang w:eastAsia="zh-CN"/>
        </w:rPr>
        <w:t>的</w:t>
      </w:r>
      <w:r w:rsidRPr="00D02E2A">
        <w:rPr>
          <w:rFonts w:ascii="Arial" w:eastAsia="SimSun" w:hAnsi="Arial" w:cs="Arial"/>
          <w:iCs w:val="0"/>
          <w:lang w:eastAsia="zh-CN"/>
        </w:rPr>
        <w:t xml:space="preserve"> Capital Program</w:t>
      </w:r>
      <w:r w:rsidRPr="00D02E2A">
        <w:rPr>
          <w:rFonts w:ascii="Arial" w:eastAsia="SimSun" w:hAnsi="Arial" w:cs="Arial"/>
          <w:iCs w:val="0"/>
          <w:lang w:eastAsia="zh-CN"/>
        </w:rPr>
        <w:t>。</w:t>
      </w:r>
      <w:r w:rsidRPr="00D02E2A">
        <w:rPr>
          <w:rFonts w:ascii="Arial" w:eastAsia="SimSun" w:hAnsi="Arial" w:cs="Arial"/>
          <w:iCs w:val="0"/>
          <w:lang w:eastAsia="zh-CN"/>
        </w:rPr>
        <w:t xml:space="preserve"> </w:t>
      </w:r>
    </w:p>
    <w:p w14:paraId="1C2573BA" w14:textId="77777777" w:rsidR="001666F7" w:rsidRPr="00D02E2A" w:rsidRDefault="001666F7" w:rsidP="001E20C3">
      <w:pPr>
        <w:pStyle w:val="Notes"/>
        <w:keepNext/>
        <w:keepLines/>
        <w:ind w:left="360" w:hanging="360"/>
        <w:rPr>
          <w:rFonts w:ascii="Arial" w:eastAsia="SimSun" w:hAnsi="Arial" w:cs="Arial"/>
          <w:szCs w:val="18"/>
        </w:rPr>
      </w:pPr>
      <w:r w:rsidRPr="00D02E2A">
        <w:rPr>
          <w:rFonts w:ascii="Arial" w:eastAsia="SimSun" w:hAnsi="Arial" w:cs="Arial"/>
          <w:iCs w:val="0"/>
          <w:szCs w:val="18"/>
          <w:vertAlign w:val="superscript"/>
          <w:lang w:eastAsia="zh-CN"/>
        </w:rPr>
        <w:t>3</w:t>
      </w:r>
      <w:r w:rsidRPr="00D02E2A">
        <w:rPr>
          <w:rFonts w:ascii="Arial" w:eastAsia="SimSun" w:hAnsi="Arial" w:cs="Arial"/>
          <w:iCs w:val="0"/>
          <w:szCs w:val="18"/>
          <w:lang w:eastAsia="zh-CN"/>
        </w:rPr>
        <w:tab/>
      </w:r>
      <w:r w:rsidRPr="00D02E2A">
        <w:rPr>
          <w:rFonts w:ascii="Arial" w:eastAsia="SimSun" w:hAnsi="Arial" w:cs="Arial"/>
          <w:iCs w:val="0"/>
          <w:szCs w:val="18"/>
          <w:lang w:eastAsia="zh-CN"/>
        </w:rPr>
        <w:t>对于</w:t>
      </w:r>
      <w:r w:rsidRPr="00D02E2A">
        <w:rPr>
          <w:rFonts w:ascii="Arial" w:eastAsia="SimSun" w:hAnsi="Arial" w:cs="Arial"/>
          <w:iCs w:val="0"/>
          <w:szCs w:val="18"/>
          <w:lang w:eastAsia="zh-CN"/>
        </w:rPr>
        <w:t xml:space="preserve"> T-1</w:t>
      </w:r>
      <w:r w:rsidRPr="00D02E2A">
        <w:rPr>
          <w:rFonts w:ascii="Arial" w:eastAsia="SimSun" w:hAnsi="Arial" w:cs="Arial"/>
          <w:iCs w:val="0"/>
          <w:szCs w:val="18"/>
          <w:lang w:eastAsia="zh-CN"/>
        </w:rPr>
        <w:t>：本备选方案将产生收入，但每年净收入不足以为</w:t>
      </w:r>
      <w:r w:rsidRPr="00D02E2A">
        <w:rPr>
          <w:rFonts w:ascii="Arial" w:eastAsia="SimSun" w:hAnsi="Arial" w:cs="Arial"/>
          <w:iCs w:val="0"/>
          <w:szCs w:val="18"/>
          <w:lang w:eastAsia="zh-CN"/>
        </w:rPr>
        <w:t xml:space="preserve"> MTA Capital Program </w:t>
      </w:r>
      <w:r w:rsidRPr="00D02E2A">
        <w:rPr>
          <w:rFonts w:ascii="Arial" w:eastAsia="SimSun" w:hAnsi="Arial" w:cs="Arial"/>
          <w:iCs w:val="0"/>
          <w:szCs w:val="18"/>
          <w:lang w:eastAsia="zh-CN"/>
        </w:rPr>
        <w:t>的资金项目提供</w:t>
      </w:r>
      <w:r w:rsidRPr="00D02E2A">
        <w:rPr>
          <w:rFonts w:ascii="Arial" w:eastAsia="SimSun" w:hAnsi="Arial" w:cs="Arial"/>
          <w:iCs w:val="0"/>
          <w:szCs w:val="18"/>
          <w:lang w:eastAsia="zh-CN"/>
        </w:rPr>
        <w:t xml:space="preserve"> 150 </w:t>
      </w:r>
      <w:r w:rsidRPr="00D02E2A">
        <w:rPr>
          <w:rFonts w:ascii="Arial" w:eastAsia="SimSun" w:hAnsi="Arial" w:cs="Arial"/>
          <w:iCs w:val="0"/>
          <w:szCs w:val="18"/>
          <w:lang w:eastAsia="zh-CN"/>
        </w:rPr>
        <w:t>亿美元的资金。本备选方案的收入以及</w:t>
      </w:r>
      <w:r w:rsidRPr="00D02E2A">
        <w:rPr>
          <w:rFonts w:ascii="Arial" w:eastAsia="SimSun" w:hAnsi="Arial" w:cs="Arial"/>
          <w:iCs w:val="0"/>
          <w:szCs w:val="18"/>
          <w:lang w:eastAsia="zh-CN"/>
        </w:rPr>
        <w:t xml:space="preserve"> VMT </w:t>
      </w:r>
      <w:r w:rsidRPr="00D02E2A">
        <w:rPr>
          <w:rFonts w:ascii="Arial" w:eastAsia="SimSun" w:hAnsi="Arial" w:cs="Arial"/>
          <w:iCs w:val="0"/>
          <w:szCs w:val="18"/>
          <w:lang w:eastAsia="zh-CN"/>
        </w:rPr>
        <w:t>和车辆数目的减少情况取决于收费涨幅，以及是仅提高</w:t>
      </w:r>
      <w:r w:rsidRPr="00D02E2A">
        <w:rPr>
          <w:rFonts w:ascii="Arial" w:eastAsia="SimSun" w:hAnsi="Arial" w:cs="Arial"/>
          <w:iCs w:val="0"/>
          <w:szCs w:val="18"/>
          <w:lang w:eastAsia="zh-CN"/>
        </w:rPr>
        <w:t xml:space="preserve"> Triborough Bridge and Tunnel Authority (TBTA) </w:t>
      </w:r>
      <w:r w:rsidRPr="00D02E2A">
        <w:rPr>
          <w:rFonts w:ascii="Arial" w:eastAsia="SimSun" w:hAnsi="Arial" w:cs="Arial"/>
          <w:iCs w:val="0"/>
          <w:szCs w:val="18"/>
          <w:lang w:eastAsia="zh-CN"/>
        </w:rPr>
        <w:t>设施的收费，还是同时提高</w:t>
      </w:r>
      <w:r w:rsidRPr="00D02E2A">
        <w:rPr>
          <w:rFonts w:ascii="Arial" w:eastAsia="SimSun" w:hAnsi="Arial" w:cs="Arial"/>
          <w:iCs w:val="0"/>
          <w:szCs w:val="18"/>
          <w:lang w:eastAsia="zh-CN"/>
        </w:rPr>
        <w:t xml:space="preserve"> TBTA </w:t>
      </w:r>
      <w:r w:rsidRPr="00D02E2A">
        <w:rPr>
          <w:rFonts w:ascii="Arial" w:eastAsia="SimSun" w:hAnsi="Arial" w:cs="Arial"/>
          <w:iCs w:val="0"/>
          <w:szCs w:val="18"/>
          <w:lang w:eastAsia="zh-CN"/>
        </w:rPr>
        <w:t>和</w:t>
      </w:r>
      <w:r w:rsidRPr="00D02E2A">
        <w:rPr>
          <w:rFonts w:ascii="Arial" w:eastAsia="SimSun" w:hAnsi="Arial" w:cs="Arial"/>
          <w:iCs w:val="0"/>
          <w:szCs w:val="18"/>
          <w:lang w:eastAsia="zh-CN"/>
        </w:rPr>
        <w:t xml:space="preserve"> Port Authority of New York and New Jersey </w:t>
      </w:r>
      <w:r w:rsidRPr="00D02E2A">
        <w:rPr>
          <w:rFonts w:ascii="Arial" w:eastAsia="SimSun" w:hAnsi="Arial" w:cs="Arial"/>
          <w:iCs w:val="0"/>
          <w:szCs w:val="18"/>
          <w:lang w:eastAsia="zh-CN"/>
        </w:rPr>
        <w:t>设施的收费。此外，由于存在一些免费的交叉路口，交通压力将转移到免费路段，并可能导致收入减少，但交通流量未减少。此外，考虑到</w:t>
      </w:r>
      <w:r w:rsidRPr="00D02E2A">
        <w:rPr>
          <w:rFonts w:ascii="Arial" w:eastAsia="SimSun" w:hAnsi="Arial" w:cs="Arial"/>
          <w:iCs w:val="0"/>
          <w:szCs w:val="18"/>
          <w:lang w:eastAsia="zh-CN"/>
        </w:rPr>
        <w:t xml:space="preserve"> Manhattan CBD </w:t>
      </w:r>
      <w:r w:rsidRPr="00D02E2A">
        <w:rPr>
          <w:rFonts w:ascii="Arial" w:eastAsia="SimSun" w:hAnsi="Arial" w:cs="Arial"/>
          <w:iCs w:val="0"/>
          <w:szCs w:val="18"/>
          <w:lang w:eastAsia="zh-CN"/>
        </w:rPr>
        <w:t>仍有一部分免费出入口可以使用，本备选方案也无益于解决</w:t>
      </w:r>
      <w:r w:rsidRPr="00D02E2A">
        <w:rPr>
          <w:rFonts w:ascii="Arial" w:eastAsia="SimSun" w:hAnsi="Arial" w:cs="Arial"/>
          <w:iCs w:val="0"/>
          <w:szCs w:val="18"/>
          <w:lang w:eastAsia="zh-CN"/>
        </w:rPr>
        <w:t xml:space="preserve"> Manhattan CBD </w:t>
      </w:r>
      <w:r w:rsidRPr="00D02E2A">
        <w:rPr>
          <w:rFonts w:ascii="Arial" w:eastAsia="SimSun" w:hAnsi="Arial" w:cs="Arial"/>
          <w:iCs w:val="0"/>
          <w:szCs w:val="18"/>
          <w:lang w:eastAsia="zh-CN"/>
        </w:rPr>
        <w:t>的拥堵问题。</w:t>
      </w:r>
    </w:p>
    <w:p w14:paraId="5F7D5E89" w14:textId="5EBE0ECC" w:rsidR="00D7789F" w:rsidRPr="00D02E2A" w:rsidRDefault="001666F7" w:rsidP="001E20C3">
      <w:pPr>
        <w:pStyle w:val="Notes"/>
        <w:ind w:left="360" w:hanging="360"/>
        <w:rPr>
          <w:rFonts w:ascii="Arial" w:eastAsia="SimSun" w:hAnsi="Arial" w:cs="Arial"/>
        </w:rPr>
      </w:pPr>
      <w:r w:rsidRPr="00D02E2A">
        <w:rPr>
          <w:rFonts w:ascii="Arial" w:eastAsia="SimSun" w:hAnsi="Arial" w:cs="Arial"/>
          <w:iCs w:val="0"/>
          <w:vertAlign w:val="superscript"/>
          <w:lang w:eastAsia="zh-CN"/>
        </w:rPr>
        <w:t>4</w:t>
      </w:r>
      <w:r w:rsidRPr="00D02E2A">
        <w:rPr>
          <w:rFonts w:ascii="Arial" w:eastAsia="SimSun" w:hAnsi="Arial" w:cs="Arial"/>
          <w:iCs w:val="0"/>
          <w:lang w:eastAsia="zh-CN"/>
        </w:rPr>
        <w:tab/>
      </w:r>
      <w:r w:rsidRPr="00D02E2A">
        <w:rPr>
          <w:rFonts w:ascii="Arial" w:eastAsia="SimSun" w:hAnsi="Arial" w:cs="Arial"/>
          <w:iCs w:val="0"/>
          <w:lang w:eastAsia="zh-CN"/>
        </w:rPr>
        <w:t>对于</w:t>
      </w:r>
      <w:r w:rsidRPr="00D02E2A">
        <w:rPr>
          <w:rFonts w:ascii="Arial" w:eastAsia="SimSun" w:hAnsi="Arial" w:cs="Arial"/>
          <w:iCs w:val="0"/>
          <w:lang w:eastAsia="zh-CN"/>
        </w:rPr>
        <w:t xml:space="preserve"> T-2</w:t>
      </w:r>
      <w:r w:rsidRPr="00D02E2A">
        <w:rPr>
          <w:rFonts w:ascii="Arial" w:eastAsia="SimSun" w:hAnsi="Arial" w:cs="Arial"/>
          <w:iCs w:val="0"/>
          <w:lang w:eastAsia="zh-CN"/>
        </w:rPr>
        <w:t>：</w:t>
      </w:r>
      <w:r w:rsidRPr="00D02E2A">
        <w:rPr>
          <w:rFonts w:ascii="Arial" w:eastAsia="SimSun" w:hAnsi="Arial" w:cs="Arial"/>
          <w:iCs w:val="0"/>
          <w:szCs w:val="18"/>
          <w:lang w:eastAsia="zh-CN"/>
        </w:rPr>
        <w:t xml:space="preserve"> </w:t>
      </w:r>
      <w:r w:rsidRPr="00D02E2A">
        <w:rPr>
          <w:rFonts w:ascii="Arial" w:eastAsia="SimSun" w:hAnsi="Arial" w:cs="Arial"/>
          <w:iCs w:val="0"/>
          <w:szCs w:val="18"/>
          <w:lang w:eastAsia="zh-CN"/>
        </w:rPr>
        <w:t>早前的研究表明，本备选方案可以减少拥堵，同时提高收入以满足项目目标然而，</w:t>
      </w:r>
      <w:r w:rsidRPr="00D02E2A">
        <w:rPr>
          <w:rFonts w:ascii="Arial" w:eastAsia="SimSun" w:hAnsi="Arial" w:cs="Arial"/>
          <w:iCs w:val="0"/>
          <w:szCs w:val="18"/>
          <w:lang w:eastAsia="zh-CN"/>
        </w:rPr>
        <w:t>New York City</w:t>
      </w:r>
      <w:r w:rsidRPr="00D02E2A">
        <w:rPr>
          <w:rFonts w:ascii="Arial" w:eastAsia="SimSun" w:hAnsi="Arial" w:cs="Arial"/>
          <w:iCs w:val="0"/>
          <w:szCs w:val="18"/>
          <w:lang w:eastAsia="zh-CN"/>
        </w:rPr>
        <w:t>（纽约市）和</w:t>
      </w:r>
      <w:r w:rsidRPr="00D02E2A">
        <w:rPr>
          <w:rFonts w:ascii="Arial" w:eastAsia="SimSun" w:hAnsi="Arial" w:cs="Arial"/>
          <w:iCs w:val="0"/>
          <w:szCs w:val="18"/>
          <w:lang w:eastAsia="zh-CN"/>
        </w:rPr>
        <w:t xml:space="preserve"> MTA </w:t>
      </w:r>
      <w:r w:rsidRPr="00D02E2A">
        <w:rPr>
          <w:rFonts w:ascii="Arial" w:eastAsia="SimSun" w:hAnsi="Arial" w:cs="Arial"/>
          <w:iCs w:val="0"/>
          <w:szCs w:val="18"/>
          <w:lang w:eastAsia="zh-CN"/>
        </w:rPr>
        <w:t>之间没有法律或协议可用于指导如何使用该收入支持</w:t>
      </w:r>
      <w:r w:rsidRPr="00D02E2A">
        <w:rPr>
          <w:rFonts w:ascii="Arial" w:eastAsia="SimSun" w:hAnsi="Arial" w:cs="Arial"/>
          <w:iCs w:val="0"/>
          <w:szCs w:val="18"/>
          <w:lang w:eastAsia="zh-CN"/>
        </w:rPr>
        <w:t xml:space="preserve"> MTA </w:t>
      </w:r>
      <w:r w:rsidRPr="00D02E2A">
        <w:rPr>
          <w:rFonts w:ascii="Arial" w:eastAsia="SimSun" w:hAnsi="Arial" w:cs="Arial"/>
          <w:iCs w:val="0"/>
          <w:szCs w:val="18"/>
          <w:lang w:eastAsia="zh-CN"/>
        </w:rPr>
        <w:t>的</w:t>
      </w:r>
      <w:r w:rsidRPr="00D02E2A">
        <w:rPr>
          <w:rFonts w:ascii="Arial" w:eastAsia="SimSun" w:hAnsi="Arial" w:cs="Arial"/>
          <w:iCs w:val="0"/>
          <w:szCs w:val="18"/>
          <w:lang w:eastAsia="zh-CN"/>
        </w:rPr>
        <w:t xml:space="preserve"> Capital Program</w:t>
      </w:r>
      <w:r w:rsidRPr="00D02E2A">
        <w:rPr>
          <w:rFonts w:ascii="Arial" w:eastAsia="SimSun" w:hAnsi="Arial" w:cs="Arial"/>
          <w:iCs w:val="0"/>
          <w:szCs w:val="18"/>
          <w:lang w:eastAsia="zh-CN"/>
        </w:rPr>
        <w:t>。</w:t>
      </w:r>
    </w:p>
    <w:p w14:paraId="0E75C74C" w14:textId="5F55A173" w:rsidR="001666F7" w:rsidRPr="00D02E2A" w:rsidRDefault="001666F7" w:rsidP="001E20C3">
      <w:pPr>
        <w:pStyle w:val="Notes"/>
        <w:ind w:left="360" w:hanging="360"/>
        <w:rPr>
          <w:rFonts w:ascii="Arial" w:eastAsia="SimSun" w:hAnsi="Arial" w:cs="Arial"/>
          <w:szCs w:val="18"/>
          <w:lang w:eastAsia="zh-CN"/>
        </w:rPr>
      </w:pPr>
      <w:r w:rsidRPr="00D02E2A">
        <w:rPr>
          <w:rFonts w:ascii="Arial" w:eastAsia="SimSun" w:hAnsi="Arial" w:cs="Arial"/>
          <w:iCs w:val="0"/>
          <w:szCs w:val="18"/>
          <w:vertAlign w:val="superscript"/>
          <w:lang w:eastAsia="zh-CN"/>
        </w:rPr>
        <w:t>5</w:t>
      </w:r>
      <w:r w:rsidRPr="00D02E2A">
        <w:rPr>
          <w:rFonts w:ascii="Arial" w:eastAsia="SimSun" w:hAnsi="Arial" w:cs="Arial"/>
          <w:iCs w:val="0"/>
          <w:szCs w:val="18"/>
          <w:lang w:eastAsia="zh-CN"/>
        </w:rPr>
        <w:tab/>
      </w:r>
      <w:r w:rsidRPr="00D02E2A">
        <w:rPr>
          <w:rFonts w:ascii="Arial" w:eastAsia="SimSun" w:hAnsi="Arial" w:cs="Arial"/>
          <w:iCs w:val="0"/>
          <w:szCs w:val="18"/>
          <w:lang w:eastAsia="zh-CN"/>
        </w:rPr>
        <w:t>对于</w:t>
      </w:r>
      <w:r w:rsidRPr="00D02E2A">
        <w:rPr>
          <w:rFonts w:ascii="Arial" w:eastAsia="SimSun" w:hAnsi="Arial" w:cs="Arial"/>
          <w:iCs w:val="0"/>
          <w:szCs w:val="18"/>
          <w:lang w:eastAsia="zh-CN"/>
        </w:rPr>
        <w:t xml:space="preserve"> T-3</w:t>
      </w:r>
      <w:r w:rsidRPr="00D02E2A">
        <w:rPr>
          <w:rFonts w:ascii="Arial" w:eastAsia="SimSun" w:hAnsi="Arial" w:cs="Arial"/>
          <w:iCs w:val="0"/>
          <w:szCs w:val="18"/>
          <w:lang w:eastAsia="zh-CN"/>
        </w:rPr>
        <w:t>：</w:t>
      </w:r>
      <w:r w:rsidRPr="00D02E2A">
        <w:rPr>
          <w:rFonts w:ascii="Arial" w:eastAsia="SimSun" w:hAnsi="Arial" w:cs="Arial"/>
          <w:iCs w:val="0"/>
          <w:szCs w:val="18"/>
          <w:lang w:eastAsia="zh-CN"/>
        </w:rPr>
        <w:t xml:space="preserve">HOT </w:t>
      </w:r>
      <w:r w:rsidRPr="00D02E2A">
        <w:rPr>
          <w:rFonts w:ascii="Arial" w:eastAsia="SimSun" w:hAnsi="Arial" w:cs="Arial"/>
          <w:iCs w:val="0"/>
          <w:szCs w:val="18"/>
          <w:lang w:eastAsia="zh-CN"/>
        </w:rPr>
        <w:t>收费道路方案可能有效产生收入，但由于相同公路上有免费车道可以使用，该方案无法解决拥堵问题或无法取得足够收入以满足目标要求。</w:t>
      </w:r>
    </w:p>
    <w:p w14:paraId="576B67DA" w14:textId="6ECBE8F4" w:rsidR="001666F7" w:rsidRPr="00D02E2A" w:rsidRDefault="001666F7" w:rsidP="001E20C3">
      <w:pPr>
        <w:pStyle w:val="Notes"/>
        <w:tabs>
          <w:tab w:val="clear" w:pos="702"/>
          <w:tab w:val="left" w:pos="360"/>
        </w:tabs>
        <w:ind w:left="360" w:hanging="360"/>
        <w:rPr>
          <w:rFonts w:ascii="Arial" w:eastAsia="SimSun" w:hAnsi="Arial" w:cs="Arial"/>
          <w:szCs w:val="18"/>
          <w:lang w:eastAsia="zh-CN"/>
        </w:rPr>
      </w:pPr>
      <w:r w:rsidRPr="00D02E2A">
        <w:rPr>
          <w:rFonts w:ascii="Arial" w:eastAsia="SimSun" w:hAnsi="Arial" w:cs="Arial"/>
          <w:iCs w:val="0"/>
          <w:vertAlign w:val="superscript"/>
          <w:lang w:eastAsia="zh-CN"/>
        </w:rPr>
        <w:t>6</w:t>
      </w:r>
      <w:r w:rsidRPr="00D02E2A">
        <w:rPr>
          <w:rFonts w:ascii="Arial" w:eastAsia="SimSun" w:hAnsi="Arial" w:cs="Arial"/>
          <w:iCs w:val="0"/>
          <w:lang w:eastAsia="zh-CN"/>
        </w:rPr>
        <w:tab/>
      </w:r>
      <w:r w:rsidRPr="00D02E2A">
        <w:rPr>
          <w:rFonts w:ascii="Arial" w:eastAsia="SimSun" w:hAnsi="Arial" w:cs="Arial"/>
          <w:iCs w:val="0"/>
          <w:lang w:eastAsia="zh-CN"/>
        </w:rPr>
        <w:t>对于</w:t>
      </w:r>
      <w:r w:rsidRPr="00D02E2A">
        <w:rPr>
          <w:rFonts w:ascii="Arial" w:eastAsia="SimSun" w:hAnsi="Arial" w:cs="Arial"/>
          <w:iCs w:val="0"/>
          <w:lang w:eastAsia="zh-CN"/>
        </w:rPr>
        <w:t xml:space="preserve"> O-2</w:t>
      </w:r>
      <w:r w:rsidRPr="00D02E2A">
        <w:rPr>
          <w:rFonts w:ascii="Arial" w:eastAsia="SimSun" w:hAnsi="Arial" w:cs="Arial"/>
          <w:iCs w:val="0"/>
          <w:lang w:eastAsia="zh-CN"/>
        </w:rPr>
        <w:t>：提供额外的出租车停车点不会对进入</w:t>
      </w:r>
      <w:r w:rsidRPr="00D02E2A">
        <w:rPr>
          <w:rFonts w:ascii="Arial" w:eastAsia="SimSun" w:hAnsi="Arial" w:cs="Arial"/>
          <w:iCs w:val="0"/>
          <w:lang w:eastAsia="zh-CN"/>
        </w:rPr>
        <w:t xml:space="preserve"> Manhattan CBD </w:t>
      </w:r>
      <w:r w:rsidRPr="00D02E2A">
        <w:rPr>
          <w:rFonts w:ascii="Arial" w:eastAsia="SimSun" w:hAnsi="Arial" w:cs="Arial"/>
          <w:iCs w:val="0"/>
          <w:lang w:eastAsia="zh-CN"/>
        </w:rPr>
        <w:t>的出租车数目产生影响，也不一定能减少</w:t>
      </w:r>
      <w:r w:rsidRPr="00D02E2A">
        <w:rPr>
          <w:rFonts w:ascii="Arial" w:eastAsia="SimSun" w:hAnsi="Arial" w:cs="Arial"/>
          <w:iCs w:val="0"/>
          <w:lang w:eastAsia="zh-CN"/>
        </w:rPr>
        <w:t xml:space="preserve"> VMT</w:t>
      </w:r>
      <w:r w:rsidRPr="00D02E2A">
        <w:rPr>
          <w:rFonts w:ascii="Arial" w:eastAsia="SimSun" w:hAnsi="Arial" w:cs="Arial"/>
          <w:iCs w:val="0"/>
          <w:lang w:eastAsia="zh-CN"/>
        </w:rPr>
        <w:t>。因为在下客后，出租车仍需空车返回出租车停车点。此外，本备选方案无法广泛解决所有车辆的</w:t>
      </w:r>
      <w:r w:rsidRPr="00D02E2A">
        <w:rPr>
          <w:rFonts w:ascii="Arial" w:eastAsia="SimSun" w:hAnsi="Arial" w:cs="Arial"/>
          <w:iCs w:val="0"/>
          <w:lang w:eastAsia="zh-CN"/>
        </w:rPr>
        <w:t xml:space="preserve"> VMT </w:t>
      </w:r>
      <w:r w:rsidRPr="00D02E2A">
        <w:rPr>
          <w:rFonts w:ascii="Arial" w:eastAsia="SimSun" w:hAnsi="Arial" w:cs="Arial"/>
          <w:iCs w:val="0"/>
          <w:lang w:eastAsia="zh-CN"/>
        </w:rPr>
        <w:t>问题，也不会减少进入</w:t>
      </w:r>
      <w:r w:rsidRPr="00D02E2A">
        <w:rPr>
          <w:rFonts w:ascii="Arial" w:eastAsia="SimSun" w:hAnsi="Arial" w:cs="Arial"/>
          <w:iCs w:val="0"/>
          <w:lang w:eastAsia="zh-CN"/>
        </w:rPr>
        <w:t xml:space="preserve"> Manhattan CBD </w:t>
      </w:r>
      <w:r w:rsidRPr="00D02E2A">
        <w:rPr>
          <w:rFonts w:ascii="Arial" w:eastAsia="SimSun" w:hAnsi="Arial" w:cs="Arial"/>
          <w:iCs w:val="0"/>
          <w:lang w:eastAsia="zh-CN"/>
        </w:rPr>
        <w:t>的车辆数目。</w:t>
      </w:r>
    </w:p>
    <w:p w14:paraId="4E7C0DB5" w14:textId="338E6A7A" w:rsidR="001666F7" w:rsidRPr="00D02E2A" w:rsidRDefault="001666F7" w:rsidP="001E20C3">
      <w:pPr>
        <w:pStyle w:val="Notes"/>
        <w:tabs>
          <w:tab w:val="clear" w:pos="702"/>
          <w:tab w:val="left" w:pos="360"/>
        </w:tabs>
        <w:ind w:left="360" w:hanging="360"/>
        <w:rPr>
          <w:rFonts w:ascii="Arial" w:eastAsia="SimSun" w:hAnsi="Arial" w:cs="Arial"/>
          <w:szCs w:val="18"/>
          <w:lang w:eastAsia="zh-CN"/>
        </w:rPr>
      </w:pPr>
      <w:r w:rsidRPr="00D02E2A">
        <w:rPr>
          <w:rFonts w:ascii="Arial" w:eastAsia="SimSun" w:hAnsi="Arial" w:cs="Arial"/>
          <w:iCs w:val="0"/>
          <w:szCs w:val="18"/>
          <w:vertAlign w:val="superscript"/>
          <w:lang w:eastAsia="zh-CN"/>
        </w:rPr>
        <w:t>7</w:t>
      </w:r>
      <w:r w:rsidRPr="00D02E2A">
        <w:rPr>
          <w:rFonts w:ascii="Arial" w:eastAsia="SimSun" w:hAnsi="Arial" w:cs="Arial"/>
          <w:iCs w:val="0"/>
          <w:szCs w:val="18"/>
          <w:lang w:eastAsia="zh-CN"/>
        </w:rPr>
        <w:tab/>
      </w:r>
      <w:r w:rsidRPr="00D02E2A">
        <w:rPr>
          <w:rFonts w:ascii="Arial" w:eastAsia="SimSun" w:hAnsi="Arial" w:cs="Arial"/>
          <w:iCs w:val="0"/>
          <w:szCs w:val="18"/>
          <w:lang w:eastAsia="zh-CN"/>
        </w:rPr>
        <w:t>对于</w:t>
      </w:r>
      <w:r w:rsidRPr="00D02E2A">
        <w:rPr>
          <w:rFonts w:ascii="Arial" w:eastAsia="SimSun" w:hAnsi="Arial" w:cs="Arial"/>
          <w:iCs w:val="0"/>
          <w:szCs w:val="18"/>
          <w:lang w:eastAsia="zh-CN"/>
        </w:rPr>
        <w:t xml:space="preserve"> O-3</w:t>
      </w:r>
      <w:r w:rsidRPr="00D02E2A">
        <w:rPr>
          <w:rFonts w:ascii="Arial" w:eastAsia="SimSun" w:hAnsi="Arial" w:cs="Arial"/>
          <w:iCs w:val="0"/>
          <w:szCs w:val="18"/>
          <w:lang w:eastAsia="zh-CN"/>
        </w:rPr>
        <w:t>：早前的研究表明，本备选方案减少的</w:t>
      </w:r>
      <w:r w:rsidRPr="00D02E2A">
        <w:rPr>
          <w:rFonts w:ascii="Arial" w:eastAsia="SimSun" w:hAnsi="Arial" w:cs="Arial"/>
          <w:iCs w:val="0"/>
          <w:szCs w:val="18"/>
          <w:lang w:eastAsia="zh-CN"/>
        </w:rPr>
        <w:t xml:space="preserve"> New York City</w:t>
      </w:r>
      <w:r w:rsidRPr="00D02E2A">
        <w:rPr>
          <w:rFonts w:ascii="Arial" w:eastAsia="SimSun" w:hAnsi="Arial" w:cs="Arial"/>
          <w:iCs w:val="0"/>
          <w:szCs w:val="18"/>
          <w:lang w:eastAsia="zh-CN"/>
        </w:rPr>
        <w:t>（纽约市）通勤出行不到百分之二。近期的</w:t>
      </w:r>
      <w:r w:rsidRPr="00D02E2A">
        <w:rPr>
          <w:rFonts w:ascii="Arial" w:eastAsia="SimSun" w:hAnsi="Arial" w:cs="Arial"/>
          <w:iCs w:val="0"/>
          <w:szCs w:val="18"/>
          <w:lang w:eastAsia="zh-CN"/>
        </w:rPr>
        <w:t xml:space="preserve"> COVID-19 </w:t>
      </w:r>
      <w:r w:rsidRPr="00D02E2A">
        <w:rPr>
          <w:rFonts w:ascii="Arial" w:eastAsia="SimSun" w:hAnsi="Arial" w:cs="Arial"/>
          <w:iCs w:val="0"/>
          <w:szCs w:val="18"/>
          <w:lang w:eastAsia="zh-CN"/>
        </w:rPr>
        <w:t>疫情经验也为这一结论提供了支持。在大规模的全职远程工作期结束后，本地区业务活动逐渐恢复，尽管许多白领工作者仍然采用远程办公方式，但本地区的交通流量水平已逐渐恢复到</w:t>
      </w:r>
      <w:r w:rsidRPr="00D02E2A">
        <w:rPr>
          <w:rFonts w:ascii="Arial" w:eastAsia="SimSun" w:hAnsi="Arial" w:cs="Arial"/>
          <w:iCs w:val="0"/>
          <w:szCs w:val="18"/>
          <w:lang w:eastAsia="zh-CN"/>
        </w:rPr>
        <w:t xml:space="preserve"> COVID-19 </w:t>
      </w:r>
      <w:r w:rsidRPr="00D02E2A">
        <w:rPr>
          <w:rFonts w:ascii="Arial" w:eastAsia="SimSun" w:hAnsi="Arial" w:cs="Arial"/>
          <w:iCs w:val="0"/>
          <w:szCs w:val="18"/>
          <w:lang w:eastAsia="zh-CN"/>
        </w:rPr>
        <w:t>疫情以前的水平（更多信息，请参阅</w:t>
      </w:r>
      <w:r w:rsidRPr="00D02E2A">
        <w:rPr>
          <w:rFonts w:ascii="Arial" w:eastAsia="SimSun" w:hAnsi="Arial" w:cs="Arial"/>
          <w:b/>
          <w:bCs/>
          <w:iCs w:val="0"/>
          <w:szCs w:val="18"/>
          <w:lang w:eastAsia="zh-CN"/>
        </w:rPr>
        <w:t>第</w:t>
      </w:r>
      <w:r w:rsidRPr="00D02E2A">
        <w:rPr>
          <w:rFonts w:ascii="Arial" w:eastAsia="SimSun" w:hAnsi="Arial" w:cs="Arial"/>
          <w:b/>
          <w:bCs/>
          <w:iCs w:val="0"/>
          <w:szCs w:val="18"/>
          <w:lang w:eastAsia="zh-CN"/>
        </w:rPr>
        <w:t xml:space="preserve"> 1 </w:t>
      </w:r>
      <w:r w:rsidRPr="00D02E2A">
        <w:rPr>
          <w:rFonts w:ascii="Arial" w:eastAsia="SimSun" w:hAnsi="Arial" w:cs="Arial"/>
          <w:b/>
          <w:bCs/>
          <w:iCs w:val="0"/>
          <w:szCs w:val="18"/>
          <w:lang w:eastAsia="zh-CN"/>
        </w:rPr>
        <w:t>章</w:t>
      </w:r>
      <w:r w:rsidRPr="00D02E2A">
        <w:rPr>
          <w:rFonts w:ascii="Arial" w:eastAsia="SimSun" w:hAnsi="Arial" w:cs="Arial"/>
          <w:b/>
          <w:bCs/>
          <w:iCs w:val="0"/>
          <w:szCs w:val="18"/>
          <w:lang w:eastAsia="zh-CN"/>
        </w:rPr>
        <w:t>“</w:t>
      </w:r>
      <w:r w:rsidRPr="00D02E2A">
        <w:rPr>
          <w:rFonts w:ascii="Arial" w:eastAsia="SimSun" w:hAnsi="Arial" w:cs="Arial"/>
          <w:b/>
          <w:bCs/>
          <w:iCs w:val="0"/>
          <w:szCs w:val="18"/>
          <w:lang w:eastAsia="zh-CN"/>
        </w:rPr>
        <w:t>简介</w:t>
      </w:r>
      <w:r w:rsidRPr="00D02E2A">
        <w:rPr>
          <w:rFonts w:ascii="Arial" w:eastAsia="SimSun" w:hAnsi="Arial" w:cs="Arial"/>
          <w:b/>
          <w:bCs/>
          <w:iCs w:val="0"/>
          <w:szCs w:val="18"/>
          <w:lang w:eastAsia="zh-CN"/>
        </w:rPr>
        <w:t>”</w:t>
      </w:r>
      <w:r w:rsidRPr="00D02E2A">
        <w:rPr>
          <w:rFonts w:ascii="Arial" w:eastAsia="SimSun" w:hAnsi="Arial" w:cs="Arial"/>
          <w:b/>
          <w:bCs/>
          <w:iCs w:val="0"/>
          <w:szCs w:val="18"/>
          <w:lang w:eastAsia="zh-CN"/>
        </w:rPr>
        <w:t>的第</w:t>
      </w:r>
      <w:r w:rsidRPr="00D02E2A">
        <w:rPr>
          <w:rFonts w:ascii="Arial" w:eastAsia="SimSun" w:hAnsi="Arial" w:cs="Arial"/>
          <w:b/>
          <w:bCs/>
          <w:iCs w:val="0"/>
          <w:szCs w:val="18"/>
          <w:lang w:eastAsia="zh-CN"/>
        </w:rPr>
        <w:t xml:space="preserve"> 1.4.1 </w:t>
      </w:r>
      <w:r w:rsidRPr="00D02E2A">
        <w:rPr>
          <w:rFonts w:ascii="Arial" w:eastAsia="SimSun" w:hAnsi="Arial" w:cs="Arial"/>
          <w:b/>
          <w:bCs/>
          <w:iCs w:val="0"/>
          <w:szCs w:val="18"/>
          <w:lang w:eastAsia="zh-CN"/>
        </w:rPr>
        <w:t>节</w:t>
      </w:r>
      <w:r w:rsidRPr="00D02E2A">
        <w:rPr>
          <w:rFonts w:ascii="Arial" w:eastAsia="SimSun" w:hAnsi="Arial" w:cs="Arial"/>
          <w:iCs w:val="0"/>
          <w:szCs w:val="18"/>
          <w:lang w:eastAsia="zh-CN"/>
        </w:rPr>
        <w:t>）。由于该备选方案影响极小，即使与其他备选方案如</w:t>
      </w:r>
      <w:r w:rsidRPr="00D02E2A">
        <w:rPr>
          <w:rFonts w:ascii="Arial" w:eastAsia="SimSun" w:hAnsi="Arial" w:cs="Arial"/>
          <w:iCs w:val="0"/>
          <w:szCs w:val="18"/>
          <w:lang w:eastAsia="zh-CN"/>
        </w:rPr>
        <w:t xml:space="preserve"> NTP-1 </w:t>
      </w:r>
      <w:r w:rsidRPr="00D02E2A">
        <w:rPr>
          <w:rFonts w:ascii="Arial" w:eastAsia="SimSun" w:hAnsi="Arial" w:cs="Arial"/>
          <w:iCs w:val="0"/>
          <w:szCs w:val="18"/>
          <w:lang w:eastAsia="zh-CN"/>
        </w:rPr>
        <w:t>或</w:t>
      </w:r>
      <w:r w:rsidRPr="00D02E2A">
        <w:rPr>
          <w:rFonts w:ascii="Arial" w:eastAsia="SimSun" w:hAnsi="Arial" w:cs="Arial"/>
          <w:iCs w:val="0"/>
          <w:szCs w:val="18"/>
          <w:lang w:eastAsia="zh-CN"/>
        </w:rPr>
        <w:t xml:space="preserve"> O-2 </w:t>
      </w:r>
      <w:r w:rsidRPr="00D02E2A">
        <w:rPr>
          <w:rFonts w:ascii="Arial" w:eastAsia="SimSun" w:hAnsi="Arial" w:cs="Arial"/>
          <w:iCs w:val="0"/>
          <w:szCs w:val="18"/>
          <w:lang w:eastAsia="zh-CN"/>
        </w:rPr>
        <w:t>联合实施，也无法产生预期的减少拥堵的效果，也无法带来新的收入以满足项目的目的、需求和目标。</w:t>
      </w:r>
    </w:p>
    <w:p w14:paraId="0826A7BB" w14:textId="738BBAB4" w:rsidR="001666F7" w:rsidRPr="00D02E2A" w:rsidRDefault="001666F7" w:rsidP="001E20C3">
      <w:pPr>
        <w:pStyle w:val="Notes-nospaceafter"/>
        <w:tabs>
          <w:tab w:val="left" w:pos="702"/>
        </w:tabs>
        <w:rPr>
          <w:rFonts w:ascii="Arial" w:eastAsia="SimSun" w:hAnsi="Arial" w:cs="Arial"/>
          <w:szCs w:val="18"/>
          <w:lang w:eastAsia="zh-CN"/>
        </w:rPr>
      </w:pPr>
      <w:r w:rsidRPr="00D02E2A">
        <w:rPr>
          <w:rFonts w:ascii="Arial" w:eastAsia="SimSun" w:hAnsi="Arial" w:cs="Arial"/>
          <w:iCs w:val="0"/>
          <w:szCs w:val="18"/>
          <w:vertAlign w:val="superscript"/>
          <w:lang w:eastAsia="zh-CN"/>
        </w:rPr>
        <w:t>8</w:t>
      </w:r>
      <w:r w:rsidRPr="00D02E2A">
        <w:rPr>
          <w:rFonts w:ascii="Arial" w:eastAsia="SimSun" w:hAnsi="Arial" w:cs="Arial"/>
          <w:iCs w:val="0"/>
          <w:szCs w:val="18"/>
          <w:lang w:eastAsia="zh-CN"/>
        </w:rPr>
        <w:tab/>
      </w:r>
      <w:r w:rsidRPr="00D02E2A">
        <w:rPr>
          <w:rFonts w:ascii="Arial" w:eastAsia="SimSun" w:hAnsi="Arial" w:cs="Arial"/>
          <w:iCs w:val="0"/>
          <w:szCs w:val="18"/>
          <w:lang w:eastAsia="zh-CN"/>
        </w:rPr>
        <w:t>对于</w:t>
      </w:r>
      <w:r w:rsidRPr="00D02E2A">
        <w:rPr>
          <w:rFonts w:ascii="Arial" w:eastAsia="SimSun" w:hAnsi="Arial" w:cs="Arial"/>
          <w:iCs w:val="0"/>
          <w:szCs w:val="18"/>
          <w:lang w:eastAsia="zh-CN"/>
        </w:rPr>
        <w:t xml:space="preserve"> O-6</w:t>
      </w:r>
      <w:r w:rsidRPr="00D02E2A">
        <w:rPr>
          <w:rFonts w:ascii="Arial" w:eastAsia="SimSun" w:hAnsi="Arial" w:cs="Arial"/>
          <w:iCs w:val="0"/>
          <w:szCs w:val="18"/>
          <w:lang w:eastAsia="zh-CN"/>
        </w:rPr>
        <w:t>：要实施限时段卡车进出的备选方案，收货方必须营业至深夜并安排人手进行收货。此外，根据本限制方案的具体实施情况，一些大型卡车送货方可能选择将货物拆分成小型卡车多次送货，反而可能增加本地区的车辆行驶数目和</w:t>
      </w:r>
      <w:r w:rsidRPr="00D02E2A">
        <w:rPr>
          <w:rFonts w:ascii="Arial" w:eastAsia="SimSun" w:hAnsi="Arial" w:cs="Arial"/>
          <w:iCs w:val="0"/>
          <w:szCs w:val="18"/>
          <w:lang w:eastAsia="zh-CN"/>
        </w:rPr>
        <w:t xml:space="preserve"> VMT</w:t>
      </w:r>
      <w:r w:rsidRPr="00D02E2A">
        <w:rPr>
          <w:rFonts w:ascii="Arial" w:eastAsia="SimSun" w:hAnsi="Arial" w:cs="Arial"/>
          <w:iCs w:val="0"/>
          <w:szCs w:val="18"/>
          <w:lang w:eastAsia="zh-CN"/>
        </w:rPr>
        <w:t>。</w:t>
      </w:r>
      <w:r w:rsidRPr="00D02E2A">
        <w:rPr>
          <w:rFonts w:ascii="Arial" w:eastAsia="SimSun" w:hAnsi="Arial" w:cs="Arial"/>
          <w:iCs w:val="0"/>
          <w:szCs w:val="18"/>
          <w:lang w:eastAsia="zh-CN"/>
        </w:rPr>
        <w:t xml:space="preserve"> </w:t>
      </w:r>
    </w:p>
    <w:p w14:paraId="4DFD75A4" w14:textId="77777777" w:rsidR="001666F7" w:rsidRPr="00D02E2A" w:rsidRDefault="001666F7" w:rsidP="00A825B2">
      <w:pPr>
        <w:pStyle w:val="BodyText"/>
        <w:rPr>
          <w:rFonts w:eastAsia="SimSun" w:cs="Arial"/>
          <w:sz w:val="18"/>
          <w:szCs w:val="18"/>
          <w:lang w:eastAsia="zh-CN"/>
        </w:rPr>
        <w:sectPr w:rsidR="001666F7" w:rsidRPr="00D02E2A" w:rsidSect="007A5163">
          <w:pgSz w:w="15840" w:h="12240" w:orient="landscape" w:code="1"/>
          <w:pgMar w:top="1440" w:right="1440" w:bottom="1440" w:left="1440" w:header="504" w:footer="504" w:gutter="0"/>
          <w:pgNumType w:chapStyle="1"/>
          <w:cols w:space="720"/>
          <w:docGrid w:linePitch="326"/>
        </w:sectPr>
      </w:pPr>
    </w:p>
    <w:p w14:paraId="0F970413" w14:textId="0FB07481" w:rsidR="001666F7" w:rsidRPr="00D02E2A" w:rsidRDefault="001666F7" w:rsidP="00D4250D">
      <w:pPr>
        <w:pStyle w:val="Heading2"/>
        <w:rPr>
          <w:rFonts w:eastAsia="SimSun" w:cs="Arial"/>
        </w:rPr>
      </w:pPr>
      <w:bookmarkStart w:id="71" w:name="_Toc106834159"/>
      <w:bookmarkStart w:id="72" w:name="_Toc105582504"/>
      <w:bookmarkStart w:id="73" w:name="_Toc110243113"/>
      <w:bookmarkStart w:id="74" w:name="_Toc110242497"/>
      <w:bookmarkStart w:id="75" w:name="_Toc111015333"/>
      <w:r w:rsidRPr="00D02E2A">
        <w:rPr>
          <w:rFonts w:eastAsia="SimSun" w:cs="Arial"/>
          <w:lang w:eastAsia="zh-CN"/>
        </w:rPr>
        <w:lastRenderedPageBreak/>
        <w:t>CBD Tolling Alternative</w:t>
      </w:r>
      <w:bookmarkEnd w:id="71"/>
      <w:bookmarkEnd w:id="72"/>
      <w:r w:rsidRPr="00D02E2A">
        <w:rPr>
          <w:rFonts w:eastAsia="SimSun" w:cs="Arial"/>
          <w:lang w:eastAsia="zh-CN"/>
        </w:rPr>
        <w:t>（</w:t>
      </w:r>
      <w:r w:rsidRPr="00D02E2A">
        <w:rPr>
          <w:rFonts w:eastAsia="SimSun" w:cs="Arial"/>
          <w:lang w:eastAsia="zh-CN"/>
        </w:rPr>
        <w:t xml:space="preserve">Action </w:t>
      </w:r>
      <w:r w:rsidRPr="00D02E2A">
        <w:rPr>
          <w:rFonts w:eastAsia="SimSun" w:cs="Arial"/>
          <w:lang w:eastAsia="zh-CN"/>
        </w:rPr>
        <w:t>备选方案）</w:t>
      </w:r>
      <w:bookmarkEnd w:id="73"/>
      <w:bookmarkEnd w:id="74"/>
      <w:bookmarkEnd w:id="75"/>
    </w:p>
    <w:p w14:paraId="2F840B2B" w14:textId="5DCB6B73" w:rsidR="001666F7" w:rsidRPr="00D02E2A" w:rsidRDefault="001666F7" w:rsidP="0064122F">
      <w:pPr>
        <w:pStyle w:val="BodyText"/>
        <w:spacing w:after="0" w:line="240" w:lineRule="auto"/>
        <w:rPr>
          <w:rFonts w:eastAsia="SimSun" w:cs="Arial"/>
          <w:lang w:eastAsia="zh-CN"/>
        </w:rPr>
      </w:pPr>
      <w:r w:rsidRPr="00D02E2A">
        <w:rPr>
          <w:rFonts w:eastAsia="SimSun" w:cs="Arial"/>
          <w:lang w:eastAsia="zh-CN"/>
        </w:rPr>
        <w:t xml:space="preserve">CBD Tolling Alternative </w:t>
      </w:r>
      <w:r w:rsidRPr="00D02E2A">
        <w:rPr>
          <w:rFonts w:eastAsia="SimSun" w:cs="Arial"/>
          <w:lang w:eastAsia="zh-CN"/>
        </w:rPr>
        <w:t>将对进入或停留在</w:t>
      </w:r>
      <w:r w:rsidRPr="00D02E2A">
        <w:rPr>
          <w:rFonts w:eastAsia="SimSun" w:cs="Arial"/>
          <w:lang w:eastAsia="zh-CN"/>
        </w:rPr>
        <w:t xml:space="preserve"> Manhattan CBD </w:t>
      </w:r>
      <w:r w:rsidRPr="00D02E2A">
        <w:rPr>
          <w:rFonts w:eastAsia="SimSun" w:cs="Arial"/>
          <w:lang w:eastAsia="zh-CN"/>
        </w:rPr>
        <w:t>的车辆进行收费。将对进入</w:t>
      </w:r>
      <w:r w:rsidRPr="00D02E2A">
        <w:rPr>
          <w:rFonts w:eastAsia="SimSun" w:cs="Arial"/>
          <w:lang w:eastAsia="zh-CN"/>
        </w:rPr>
        <w:t xml:space="preserve"> CBD </w:t>
      </w:r>
      <w:r w:rsidRPr="00D02E2A">
        <w:rPr>
          <w:rFonts w:eastAsia="SimSun" w:cs="Arial"/>
          <w:lang w:eastAsia="zh-CN"/>
        </w:rPr>
        <w:t>的非商用载客车辆每天收费一次。停留在</w:t>
      </w:r>
      <w:r w:rsidRPr="00D02E2A">
        <w:rPr>
          <w:rFonts w:eastAsia="SimSun" w:cs="Arial"/>
          <w:lang w:eastAsia="zh-CN"/>
        </w:rPr>
        <w:t xml:space="preserve"> Manhattan CBD </w:t>
      </w:r>
      <w:r w:rsidRPr="00D02E2A">
        <w:rPr>
          <w:rFonts w:eastAsia="SimSun" w:cs="Arial"/>
          <w:lang w:eastAsia="zh-CN"/>
        </w:rPr>
        <w:t>的车辆指的是在被检测到离开该区域的当日并无进入记录的车辆。由于被检测到离开该区域，说明车辆曾行经</w:t>
      </w:r>
      <w:r w:rsidRPr="00D02E2A">
        <w:rPr>
          <w:rFonts w:eastAsia="SimSun" w:cs="Arial"/>
          <w:lang w:eastAsia="zh-CN"/>
        </w:rPr>
        <w:t xml:space="preserve"> Manhattan CBD </w:t>
      </w:r>
      <w:r w:rsidRPr="00D02E2A">
        <w:rPr>
          <w:rFonts w:eastAsia="SimSun" w:cs="Arial"/>
          <w:lang w:eastAsia="zh-CN"/>
        </w:rPr>
        <w:t>并在当天停留了一段时间。进入</w:t>
      </w:r>
      <w:r w:rsidRPr="00D02E2A">
        <w:rPr>
          <w:rFonts w:eastAsia="SimSun" w:cs="Arial"/>
          <w:lang w:eastAsia="zh-CN"/>
        </w:rPr>
        <w:t xml:space="preserve"> CBD </w:t>
      </w:r>
      <w:r w:rsidRPr="00D02E2A">
        <w:rPr>
          <w:rFonts w:eastAsia="SimSun" w:cs="Arial"/>
          <w:lang w:eastAsia="zh-CN"/>
        </w:rPr>
        <w:t>的非商用载客车辆，每天仅收费一次。符合条件的残障人士交通车辆和符合条件的授权应急车辆将不受此限制。</w:t>
      </w:r>
      <w:r w:rsidRPr="00D02E2A">
        <w:rPr>
          <w:rFonts w:eastAsia="SimSun" w:cs="Arial"/>
          <w:lang w:eastAsia="zh-CN"/>
        </w:rPr>
        <w:t xml:space="preserve"> </w:t>
      </w:r>
    </w:p>
    <w:p w14:paraId="6CF4CE5A" w14:textId="77777777" w:rsidR="00617F54" w:rsidRPr="00D02E2A" w:rsidRDefault="00617F54" w:rsidP="0064122F">
      <w:pPr>
        <w:pStyle w:val="BodyText"/>
        <w:spacing w:after="0" w:line="240" w:lineRule="auto"/>
        <w:rPr>
          <w:rFonts w:eastAsia="SimSun" w:cs="Arial"/>
          <w:lang w:eastAsia="zh-CN"/>
        </w:rPr>
      </w:pPr>
    </w:p>
    <w:p w14:paraId="519EC315" w14:textId="5FE5FA29" w:rsidR="00415899" w:rsidRPr="00D02E2A" w:rsidRDefault="001666F7" w:rsidP="0064122F">
      <w:pPr>
        <w:pStyle w:val="BodyText"/>
        <w:spacing w:after="0" w:line="240" w:lineRule="auto"/>
        <w:rPr>
          <w:rFonts w:eastAsia="SimSun" w:cs="Arial"/>
          <w:lang w:eastAsia="zh-CN"/>
        </w:rPr>
      </w:pPr>
      <w:r w:rsidRPr="00D02E2A">
        <w:rPr>
          <w:rFonts w:eastAsia="SimSun" w:cs="Arial"/>
          <w:noProof/>
          <w:lang w:eastAsia="zh-CN"/>
        </w:rPr>
        <mc:AlternateContent>
          <mc:Choice Requires="wps">
            <w:drawing>
              <wp:anchor distT="45720" distB="45720" distL="114300" distR="114300" simplePos="0" relativeHeight="251658244" behindDoc="0" locked="0" layoutInCell="1" allowOverlap="1" wp14:anchorId="75A1D6DA" wp14:editId="5D05281E">
                <wp:simplePos x="0" y="0"/>
                <wp:positionH relativeFrom="column">
                  <wp:posOffset>3200400</wp:posOffset>
                </wp:positionH>
                <wp:positionV relativeFrom="paragraph">
                  <wp:posOffset>145415</wp:posOffset>
                </wp:positionV>
                <wp:extent cx="2819400" cy="4838700"/>
                <wp:effectExtent l="19050" t="19050" r="38100" b="3810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4838700"/>
                        </a:xfrm>
                        <a:prstGeom prst="rect">
                          <a:avLst/>
                        </a:prstGeom>
                        <a:noFill/>
                        <a:ln w="63500"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2886075"/>
                                    <a:gd name="connsiteY0" fmla="*/ 0 h 5638800"/>
                                    <a:gd name="connsiteX1" fmla="*/ 548354 w 2886075"/>
                                    <a:gd name="connsiteY1" fmla="*/ 0 h 5638800"/>
                                    <a:gd name="connsiteX2" fmla="*/ 1038987 w 2886075"/>
                                    <a:gd name="connsiteY2" fmla="*/ 0 h 5638800"/>
                                    <a:gd name="connsiteX3" fmla="*/ 1673924 w 2886075"/>
                                    <a:gd name="connsiteY3" fmla="*/ 0 h 5638800"/>
                                    <a:gd name="connsiteX4" fmla="*/ 2222278 w 2886075"/>
                                    <a:gd name="connsiteY4" fmla="*/ 0 h 5638800"/>
                                    <a:gd name="connsiteX5" fmla="*/ 2886075 w 2886075"/>
                                    <a:gd name="connsiteY5" fmla="*/ 0 h 5638800"/>
                                    <a:gd name="connsiteX6" fmla="*/ 2886075 w 2886075"/>
                                    <a:gd name="connsiteY6" fmla="*/ 676656 h 5638800"/>
                                    <a:gd name="connsiteX7" fmla="*/ 2886075 w 2886075"/>
                                    <a:gd name="connsiteY7" fmla="*/ 1240536 h 5638800"/>
                                    <a:gd name="connsiteX8" fmla="*/ 2886075 w 2886075"/>
                                    <a:gd name="connsiteY8" fmla="*/ 1804416 h 5638800"/>
                                    <a:gd name="connsiteX9" fmla="*/ 2886075 w 2886075"/>
                                    <a:gd name="connsiteY9" fmla="*/ 2255520 h 5638800"/>
                                    <a:gd name="connsiteX10" fmla="*/ 2886075 w 2886075"/>
                                    <a:gd name="connsiteY10" fmla="*/ 2706624 h 5638800"/>
                                    <a:gd name="connsiteX11" fmla="*/ 2886075 w 2886075"/>
                                    <a:gd name="connsiteY11" fmla="*/ 3270504 h 5638800"/>
                                    <a:gd name="connsiteX12" fmla="*/ 2886075 w 2886075"/>
                                    <a:gd name="connsiteY12" fmla="*/ 3890772 h 5638800"/>
                                    <a:gd name="connsiteX13" fmla="*/ 2886075 w 2886075"/>
                                    <a:gd name="connsiteY13" fmla="*/ 4285488 h 5638800"/>
                                    <a:gd name="connsiteX14" fmla="*/ 2886075 w 2886075"/>
                                    <a:gd name="connsiteY14" fmla="*/ 4849368 h 5638800"/>
                                    <a:gd name="connsiteX15" fmla="*/ 2886075 w 2886075"/>
                                    <a:gd name="connsiteY15" fmla="*/ 5638800 h 5638800"/>
                                    <a:gd name="connsiteX16" fmla="*/ 2308860 w 2886075"/>
                                    <a:gd name="connsiteY16" fmla="*/ 5638800 h 5638800"/>
                                    <a:gd name="connsiteX17" fmla="*/ 1673924 w 2886075"/>
                                    <a:gd name="connsiteY17" fmla="*/ 5638800 h 5638800"/>
                                    <a:gd name="connsiteX18" fmla="*/ 1096708 w 2886075"/>
                                    <a:gd name="connsiteY18" fmla="*/ 5638800 h 5638800"/>
                                    <a:gd name="connsiteX19" fmla="*/ 606076 w 2886075"/>
                                    <a:gd name="connsiteY19" fmla="*/ 5638800 h 5638800"/>
                                    <a:gd name="connsiteX20" fmla="*/ 0 w 2886075"/>
                                    <a:gd name="connsiteY20" fmla="*/ 5638800 h 5638800"/>
                                    <a:gd name="connsiteX21" fmla="*/ 0 w 2886075"/>
                                    <a:gd name="connsiteY21" fmla="*/ 4962144 h 5638800"/>
                                    <a:gd name="connsiteX22" fmla="*/ 0 w 2886075"/>
                                    <a:gd name="connsiteY22" fmla="*/ 4285488 h 5638800"/>
                                    <a:gd name="connsiteX23" fmla="*/ 0 w 2886075"/>
                                    <a:gd name="connsiteY23" fmla="*/ 3721608 h 5638800"/>
                                    <a:gd name="connsiteX24" fmla="*/ 0 w 2886075"/>
                                    <a:gd name="connsiteY24" fmla="*/ 3214116 h 5638800"/>
                                    <a:gd name="connsiteX25" fmla="*/ 0 w 2886075"/>
                                    <a:gd name="connsiteY25" fmla="*/ 2819400 h 5638800"/>
                                    <a:gd name="connsiteX26" fmla="*/ 0 w 2886075"/>
                                    <a:gd name="connsiteY26" fmla="*/ 2424684 h 5638800"/>
                                    <a:gd name="connsiteX27" fmla="*/ 0 w 2886075"/>
                                    <a:gd name="connsiteY27" fmla="*/ 1804416 h 5638800"/>
                                    <a:gd name="connsiteX28" fmla="*/ 0 w 2886075"/>
                                    <a:gd name="connsiteY28" fmla="*/ 1353312 h 5638800"/>
                                    <a:gd name="connsiteX29" fmla="*/ 0 w 2886075"/>
                                    <a:gd name="connsiteY29" fmla="*/ 676656 h 5638800"/>
                                    <a:gd name="connsiteX30" fmla="*/ 0 w 2886075"/>
                                    <a:gd name="connsiteY30" fmla="*/ 0 h 5638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886075" h="5638800" extrusionOk="0">
                                      <a:moveTo>
                                        <a:pt x="0" y="0"/>
                                      </a:moveTo>
                                      <a:cubicBezTo>
                                        <a:pt x="235711" y="-41551"/>
                                        <a:pt x="362863" y="30598"/>
                                        <a:pt x="548354" y="0"/>
                                      </a:cubicBezTo>
                                      <a:cubicBezTo>
                                        <a:pt x="733845" y="-30598"/>
                                        <a:pt x="843902" y="6539"/>
                                        <a:pt x="1038987" y="0"/>
                                      </a:cubicBezTo>
                                      <a:cubicBezTo>
                                        <a:pt x="1234072" y="-6539"/>
                                        <a:pt x="1357700" y="53872"/>
                                        <a:pt x="1673924" y="0"/>
                                      </a:cubicBezTo>
                                      <a:cubicBezTo>
                                        <a:pt x="1990148" y="-53872"/>
                                        <a:pt x="1976768" y="29811"/>
                                        <a:pt x="2222278" y="0"/>
                                      </a:cubicBezTo>
                                      <a:cubicBezTo>
                                        <a:pt x="2467788" y="-29811"/>
                                        <a:pt x="2741264" y="73850"/>
                                        <a:pt x="2886075" y="0"/>
                                      </a:cubicBezTo>
                                      <a:cubicBezTo>
                                        <a:pt x="2950734" y="284299"/>
                                        <a:pt x="2865062" y="387145"/>
                                        <a:pt x="2886075" y="676656"/>
                                      </a:cubicBezTo>
                                      <a:cubicBezTo>
                                        <a:pt x="2907088" y="966167"/>
                                        <a:pt x="2819493" y="991210"/>
                                        <a:pt x="2886075" y="1240536"/>
                                      </a:cubicBezTo>
                                      <a:cubicBezTo>
                                        <a:pt x="2952657" y="1489862"/>
                                        <a:pt x="2827460" y="1685601"/>
                                        <a:pt x="2886075" y="1804416"/>
                                      </a:cubicBezTo>
                                      <a:cubicBezTo>
                                        <a:pt x="2944690" y="1923231"/>
                                        <a:pt x="2876394" y="2060243"/>
                                        <a:pt x="2886075" y="2255520"/>
                                      </a:cubicBezTo>
                                      <a:cubicBezTo>
                                        <a:pt x="2895756" y="2450797"/>
                                        <a:pt x="2833786" y="2547000"/>
                                        <a:pt x="2886075" y="2706624"/>
                                      </a:cubicBezTo>
                                      <a:cubicBezTo>
                                        <a:pt x="2938364" y="2866248"/>
                                        <a:pt x="2850360" y="3072222"/>
                                        <a:pt x="2886075" y="3270504"/>
                                      </a:cubicBezTo>
                                      <a:cubicBezTo>
                                        <a:pt x="2921790" y="3468786"/>
                                        <a:pt x="2814195" y="3660743"/>
                                        <a:pt x="2886075" y="3890772"/>
                                      </a:cubicBezTo>
                                      <a:cubicBezTo>
                                        <a:pt x="2957955" y="4120801"/>
                                        <a:pt x="2844178" y="4201274"/>
                                        <a:pt x="2886075" y="4285488"/>
                                      </a:cubicBezTo>
                                      <a:cubicBezTo>
                                        <a:pt x="2927972" y="4369702"/>
                                        <a:pt x="2876500" y="4688862"/>
                                        <a:pt x="2886075" y="4849368"/>
                                      </a:cubicBezTo>
                                      <a:cubicBezTo>
                                        <a:pt x="2895650" y="5009874"/>
                                        <a:pt x="2864784" y="5266896"/>
                                        <a:pt x="2886075" y="5638800"/>
                                      </a:cubicBezTo>
                                      <a:cubicBezTo>
                                        <a:pt x="2613035" y="5645812"/>
                                        <a:pt x="2473180" y="5607728"/>
                                        <a:pt x="2308860" y="5638800"/>
                                      </a:cubicBezTo>
                                      <a:cubicBezTo>
                                        <a:pt x="2144540" y="5669872"/>
                                        <a:pt x="1973381" y="5593408"/>
                                        <a:pt x="1673924" y="5638800"/>
                                      </a:cubicBezTo>
                                      <a:cubicBezTo>
                                        <a:pt x="1374467" y="5684192"/>
                                        <a:pt x="1273576" y="5623395"/>
                                        <a:pt x="1096708" y="5638800"/>
                                      </a:cubicBezTo>
                                      <a:cubicBezTo>
                                        <a:pt x="919840" y="5654205"/>
                                        <a:pt x="811745" y="5598412"/>
                                        <a:pt x="606076" y="5638800"/>
                                      </a:cubicBezTo>
                                      <a:cubicBezTo>
                                        <a:pt x="400407" y="5679188"/>
                                        <a:pt x="201971" y="5581052"/>
                                        <a:pt x="0" y="5638800"/>
                                      </a:cubicBezTo>
                                      <a:cubicBezTo>
                                        <a:pt x="-75512" y="5337340"/>
                                        <a:pt x="21385" y="5215154"/>
                                        <a:pt x="0" y="4962144"/>
                                      </a:cubicBezTo>
                                      <a:cubicBezTo>
                                        <a:pt x="-21385" y="4709134"/>
                                        <a:pt x="28756" y="4460882"/>
                                        <a:pt x="0" y="4285488"/>
                                      </a:cubicBezTo>
                                      <a:cubicBezTo>
                                        <a:pt x="-28756" y="4110094"/>
                                        <a:pt x="12882" y="3838978"/>
                                        <a:pt x="0" y="3721608"/>
                                      </a:cubicBezTo>
                                      <a:cubicBezTo>
                                        <a:pt x="-12882" y="3604238"/>
                                        <a:pt x="2232" y="3437527"/>
                                        <a:pt x="0" y="3214116"/>
                                      </a:cubicBezTo>
                                      <a:cubicBezTo>
                                        <a:pt x="-2232" y="2990705"/>
                                        <a:pt x="320" y="2930568"/>
                                        <a:pt x="0" y="2819400"/>
                                      </a:cubicBezTo>
                                      <a:cubicBezTo>
                                        <a:pt x="-320" y="2708232"/>
                                        <a:pt x="346" y="2556874"/>
                                        <a:pt x="0" y="2424684"/>
                                      </a:cubicBezTo>
                                      <a:cubicBezTo>
                                        <a:pt x="-346" y="2292494"/>
                                        <a:pt x="14026" y="1933087"/>
                                        <a:pt x="0" y="1804416"/>
                                      </a:cubicBezTo>
                                      <a:cubicBezTo>
                                        <a:pt x="-14026" y="1675745"/>
                                        <a:pt x="48446" y="1474017"/>
                                        <a:pt x="0" y="1353312"/>
                                      </a:cubicBezTo>
                                      <a:cubicBezTo>
                                        <a:pt x="-48446" y="1232607"/>
                                        <a:pt x="66855" y="1013767"/>
                                        <a:pt x="0" y="676656"/>
                                      </a:cubicBezTo>
                                      <a:cubicBezTo>
                                        <a:pt x="-66855" y="339545"/>
                                        <a:pt x="63045" y="231568"/>
                                        <a:pt x="0" y="0"/>
                                      </a:cubicBezTo>
                                      <a:close/>
                                    </a:path>
                                  </a:pathLst>
                                </a:custGeom>
                                <ask:type>
                                  <ask:lineSketchNone/>
                                </ask:type>
                              </ask:lineSketchStyleProps>
                            </a:ext>
                          </a:extLst>
                        </a:ln>
                      </wps:spPr>
                      <wps:txbx>
                        <w:txbxContent>
                          <w:p w14:paraId="0D663572" w14:textId="39150604" w:rsidR="00386F5B" w:rsidRPr="00C80E8E" w:rsidRDefault="00386F5B" w:rsidP="00F435B8">
                            <w:pPr>
                              <w:jc w:val="center"/>
                              <w:rPr>
                                <w:b/>
                                <w:bCs/>
                                <w:i/>
                                <w:iCs/>
                                <w:color w:val="003AA6"/>
                                <w:sz w:val="20"/>
                                <w:szCs w:val="20"/>
                                <w:lang w:eastAsia="zh-CN"/>
                              </w:rPr>
                            </w:pPr>
                            <w:r w:rsidRPr="00C80E8E">
                              <w:rPr>
                                <w:b/>
                                <w:bCs/>
                                <w:i/>
                                <w:iCs/>
                                <w:color w:val="003AA6"/>
                                <w:sz w:val="20"/>
                                <w:szCs w:val="20"/>
                                <w:lang w:eastAsia="zh-CN"/>
                              </w:rPr>
                              <w:t>我将在何时、如何被收取费用？</w:t>
                            </w:r>
                          </w:p>
                          <w:p w14:paraId="2BAAB6FD" w14:textId="77777777" w:rsidR="00386F5B" w:rsidRPr="00C80E8E" w:rsidRDefault="00386F5B" w:rsidP="00F435B8">
                            <w:pPr>
                              <w:ind w:left="0" w:firstLine="0"/>
                              <w:rPr>
                                <w:color w:val="003AA6"/>
                                <w:sz w:val="18"/>
                                <w:szCs w:val="18"/>
                                <w:lang w:eastAsia="zh-CN"/>
                              </w:rPr>
                            </w:pPr>
                          </w:p>
                          <w:p w14:paraId="0FE3A6AD" w14:textId="5713BF9C" w:rsidR="00386F5B" w:rsidRPr="00C80E8E" w:rsidRDefault="00386F5B" w:rsidP="00F435B8">
                            <w:pPr>
                              <w:ind w:left="0" w:firstLine="0"/>
                              <w:rPr>
                                <w:color w:val="003AA6"/>
                                <w:sz w:val="18"/>
                                <w:szCs w:val="18"/>
                                <w:lang w:eastAsia="zh-CN"/>
                              </w:rPr>
                            </w:pPr>
                            <w:r w:rsidRPr="00C80E8E">
                              <w:rPr>
                                <w:color w:val="003AA6"/>
                                <w:sz w:val="18"/>
                                <w:szCs w:val="18"/>
                                <w:lang w:eastAsia="zh-CN"/>
                              </w:rPr>
                              <w:t>以下是一些何时及如何收取费用的示例。</w:t>
                            </w:r>
                          </w:p>
                          <w:p w14:paraId="1E55928F" w14:textId="77777777" w:rsidR="00386F5B" w:rsidRPr="00C80E8E" w:rsidRDefault="00386F5B" w:rsidP="00F435B8">
                            <w:pPr>
                              <w:ind w:left="0" w:firstLine="0"/>
                              <w:rPr>
                                <w:color w:val="003AA6"/>
                                <w:sz w:val="18"/>
                                <w:szCs w:val="18"/>
                                <w:lang w:eastAsia="zh-CN"/>
                              </w:rPr>
                            </w:pPr>
                          </w:p>
                          <w:p w14:paraId="40A569F5" w14:textId="5AC342B9" w:rsidR="00386F5B" w:rsidRPr="00C80E8E" w:rsidRDefault="00386F5B" w:rsidP="00F435B8">
                            <w:pPr>
                              <w:pStyle w:val="ListBullet"/>
                              <w:tabs>
                                <w:tab w:val="clear" w:pos="360"/>
                                <w:tab w:val="num" w:pos="180"/>
                              </w:tabs>
                              <w:spacing w:after="60" w:line="240" w:lineRule="auto"/>
                              <w:ind w:left="187" w:hanging="187"/>
                              <w:rPr>
                                <w:rFonts w:eastAsia="SimSun" w:cs="Arial"/>
                                <w:color w:val="003AA6"/>
                                <w:sz w:val="18"/>
                                <w:szCs w:val="18"/>
                                <w:lang w:eastAsia="zh-CN"/>
                              </w:rPr>
                            </w:pPr>
                            <w:r w:rsidRPr="00C80E8E">
                              <w:rPr>
                                <w:rFonts w:eastAsia="SimSun" w:cs="Arial"/>
                                <w:color w:val="003AA6"/>
                                <w:sz w:val="18"/>
                                <w:szCs w:val="18"/>
                                <w:lang w:eastAsia="zh-CN"/>
                              </w:rPr>
                              <w:t>一辆汽车在星期一早上驶入</w:t>
                            </w:r>
                            <w:r w:rsidRPr="00C80E8E">
                              <w:rPr>
                                <w:rFonts w:eastAsia="SimSun" w:cs="Arial"/>
                                <w:color w:val="003AA6"/>
                                <w:sz w:val="18"/>
                                <w:szCs w:val="18"/>
                                <w:lang w:eastAsia="zh-CN"/>
                              </w:rPr>
                              <w:t xml:space="preserve"> Manhattan CBD</w:t>
                            </w:r>
                            <w:r w:rsidRPr="00C80E8E">
                              <w:rPr>
                                <w:rFonts w:eastAsia="SimSun" w:cs="Arial"/>
                                <w:color w:val="003AA6"/>
                                <w:sz w:val="18"/>
                                <w:szCs w:val="18"/>
                                <w:lang w:eastAsia="zh-CN"/>
                              </w:rPr>
                              <w:t>，并在星期一晚上午夜前离开。在它进入和离开</w:t>
                            </w:r>
                            <w:r w:rsidRPr="00C80E8E">
                              <w:rPr>
                                <w:rFonts w:eastAsia="SimSun" w:cs="Arial"/>
                                <w:color w:val="003AA6"/>
                                <w:sz w:val="18"/>
                                <w:szCs w:val="18"/>
                                <w:lang w:eastAsia="zh-CN"/>
                              </w:rPr>
                              <w:t xml:space="preserve"> Manhattan CBD </w:t>
                            </w:r>
                            <w:r w:rsidRPr="00C80E8E">
                              <w:rPr>
                                <w:rFonts w:eastAsia="SimSun" w:cs="Arial"/>
                                <w:color w:val="003AA6"/>
                                <w:sz w:val="18"/>
                                <w:szCs w:val="18"/>
                                <w:lang w:eastAsia="zh-CN"/>
                              </w:rPr>
                              <w:t>时，都会被检测到。载客车辆每天仅收费一次，因此只对该车辆收取一次费用。</w:t>
                            </w:r>
                            <w:r w:rsidRPr="00C80E8E">
                              <w:rPr>
                                <w:rFonts w:eastAsia="SimSun" w:cs="Arial"/>
                                <w:color w:val="003AA6"/>
                                <w:sz w:val="18"/>
                                <w:szCs w:val="18"/>
                                <w:lang w:eastAsia="zh-CN"/>
                              </w:rPr>
                              <w:t xml:space="preserve"> </w:t>
                            </w:r>
                          </w:p>
                          <w:p w14:paraId="24DEA643" w14:textId="48E62AB5" w:rsidR="00386F5B" w:rsidRPr="00C80E8E" w:rsidRDefault="00386F5B" w:rsidP="00F435B8">
                            <w:pPr>
                              <w:pStyle w:val="ListBullet"/>
                              <w:tabs>
                                <w:tab w:val="clear" w:pos="360"/>
                                <w:tab w:val="num" w:pos="180"/>
                              </w:tabs>
                              <w:spacing w:after="60" w:line="240" w:lineRule="auto"/>
                              <w:ind w:left="187" w:hanging="187"/>
                              <w:rPr>
                                <w:rFonts w:eastAsia="SimSun" w:cs="Arial"/>
                                <w:color w:val="003AA6"/>
                                <w:sz w:val="18"/>
                                <w:szCs w:val="18"/>
                                <w:lang w:eastAsia="zh-CN"/>
                              </w:rPr>
                            </w:pPr>
                            <w:r w:rsidRPr="00C80E8E">
                              <w:rPr>
                                <w:rFonts w:eastAsia="SimSun" w:cs="Arial"/>
                                <w:color w:val="003AA6"/>
                                <w:sz w:val="18"/>
                                <w:szCs w:val="18"/>
                                <w:lang w:eastAsia="zh-CN"/>
                              </w:rPr>
                              <w:t>一辆汽车在星期一早上驶入</w:t>
                            </w:r>
                            <w:r w:rsidRPr="00C80E8E">
                              <w:rPr>
                                <w:rFonts w:eastAsia="SimSun" w:cs="Arial"/>
                                <w:color w:val="003AA6"/>
                                <w:sz w:val="18"/>
                                <w:szCs w:val="18"/>
                                <w:lang w:eastAsia="zh-CN"/>
                              </w:rPr>
                              <w:t xml:space="preserve"> Manhattan CBD</w:t>
                            </w:r>
                            <w:r w:rsidRPr="00C80E8E">
                              <w:rPr>
                                <w:rFonts w:eastAsia="SimSun" w:cs="Arial"/>
                                <w:color w:val="003AA6"/>
                                <w:sz w:val="18"/>
                                <w:szCs w:val="18"/>
                                <w:lang w:eastAsia="zh-CN"/>
                              </w:rPr>
                              <w:t>，并在该区域停留至星期三才离开。在该车辆星期一进入该区域时将进行第一次收费，而在该车辆星期三从</w:t>
                            </w:r>
                            <w:r w:rsidRPr="00C80E8E">
                              <w:rPr>
                                <w:rFonts w:eastAsia="SimSun" w:cs="Arial"/>
                                <w:color w:val="003AA6"/>
                                <w:sz w:val="18"/>
                                <w:szCs w:val="18"/>
                                <w:lang w:eastAsia="zh-CN"/>
                              </w:rPr>
                              <w:t xml:space="preserve"> Manhattan CBD </w:t>
                            </w:r>
                            <w:r w:rsidRPr="00C80E8E">
                              <w:rPr>
                                <w:rFonts w:eastAsia="SimSun" w:cs="Arial"/>
                                <w:color w:val="003AA6"/>
                                <w:sz w:val="18"/>
                                <w:szCs w:val="18"/>
                                <w:lang w:eastAsia="zh-CN"/>
                              </w:rPr>
                              <w:t>离开时，将收取剩余的费用。在该区域内停留的星期二全天</w:t>
                            </w:r>
                            <w:r w:rsidRPr="00C80E8E">
                              <w:rPr>
                                <w:rFonts w:eastAsia="SimSun" w:cs="Arial"/>
                                <w:color w:val="003AA6"/>
                                <w:sz w:val="18"/>
                                <w:szCs w:val="18"/>
                                <w:lang w:eastAsia="zh-CN"/>
                              </w:rPr>
                              <w:t xml:space="preserve"> 24 </w:t>
                            </w:r>
                            <w:r w:rsidRPr="00C80E8E">
                              <w:rPr>
                                <w:rFonts w:eastAsia="SimSun" w:cs="Arial"/>
                                <w:color w:val="003AA6"/>
                                <w:sz w:val="18"/>
                                <w:szCs w:val="18"/>
                                <w:lang w:eastAsia="zh-CN"/>
                              </w:rPr>
                              <w:t>小时将不收取费用。</w:t>
                            </w:r>
                            <w:r w:rsidRPr="00C80E8E">
                              <w:rPr>
                                <w:rFonts w:eastAsia="SimSun" w:cs="Arial"/>
                                <w:color w:val="003AA6"/>
                                <w:sz w:val="18"/>
                                <w:szCs w:val="18"/>
                                <w:lang w:eastAsia="zh-CN"/>
                              </w:rPr>
                              <w:t xml:space="preserve"> </w:t>
                            </w:r>
                          </w:p>
                          <w:p w14:paraId="0C9D0C0B" w14:textId="6C58FA8F" w:rsidR="00386F5B" w:rsidRPr="00C80E8E" w:rsidRDefault="00386F5B" w:rsidP="00F435B8">
                            <w:pPr>
                              <w:pStyle w:val="ListBullet"/>
                              <w:tabs>
                                <w:tab w:val="clear" w:pos="360"/>
                                <w:tab w:val="num" w:pos="180"/>
                              </w:tabs>
                              <w:spacing w:after="60" w:line="240" w:lineRule="auto"/>
                              <w:ind w:left="187" w:hanging="187"/>
                              <w:rPr>
                                <w:rFonts w:eastAsia="SimSun" w:cs="Arial"/>
                                <w:color w:val="003AA6"/>
                                <w:sz w:val="18"/>
                                <w:szCs w:val="18"/>
                                <w:lang w:eastAsia="zh-CN"/>
                              </w:rPr>
                            </w:pPr>
                            <w:r w:rsidRPr="00C80E8E">
                              <w:rPr>
                                <w:rFonts w:eastAsia="SimSun" w:cs="Arial"/>
                                <w:color w:val="003AA6"/>
                                <w:sz w:val="18"/>
                                <w:szCs w:val="18"/>
                                <w:lang w:eastAsia="zh-CN"/>
                              </w:rPr>
                              <w:t>一辆汽车在同一天内两次进入</w:t>
                            </w:r>
                            <w:r w:rsidRPr="00C80E8E">
                              <w:rPr>
                                <w:rFonts w:eastAsia="SimSun" w:cs="Arial"/>
                                <w:color w:val="003AA6"/>
                                <w:sz w:val="18"/>
                                <w:szCs w:val="18"/>
                                <w:lang w:eastAsia="zh-CN"/>
                              </w:rPr>
                              <w:t xml:space="preserve"> Manhattan CBD</w:t>
                            </w:r>
                            <w:r w:rsidRPr="00C80E8E">
                              <w:rPr>
                                <w:rFonts w:eastAsia="SimSun" w:cs="Arial"/>
                                <w:color w:val="003AA6"/>
                                <w:sz w:val="18"/>
                                <w:szCs w:val="18"/>
                                <w:lang w:eastAsia="zh-CN"/>
                              </w:rPr>
                              <w:t>。载客车辆每天仅收费一次，因此只对该车辆收取一次费用。</w:t>
                            </w:r>
                            <w:r w:rsidRPr="00C80E8E">
                              <w:rPr>
                                <w:rFonts w:eastAsia="SimSun" w:cs="Arial"/>
                                <w:color w:val="003AA6"/>
                                <w:sz w:val="18"/>
                                <w:szCs w:val="18"/>
                                <w:lang w:eastAsia="zh-CN"/>
                              </w:rPr>
                              <w:t xml:space="preserve"> </w:t>
                            </w:r>
                          </w:p>
                          <w:p w14:paraId="7FE3C235" w14:textId="115DEEBF" w:rsidR="00386F5B" w:rsidRPr="00C80E8E" w:rsidRDefault="00386F5B" w:rsidP="00F435B8">
                            <w:pPr>
                              <w:pStyle w:val="ListBullet"/>
                              <w:tabs>
                                <w:tab w:val="clear" w:pos="360"/>
                                <w:tab w:val="num" w:pos="180"/>
                              </w:tabs>
                              <w:spacing w:after="60" w:line="240" w:lineRule="auto"/>
                              <w:ind w:left="187" w:hanging="187"/>
                              <w:rPr>
                                <w:rFonts w:eastAsia="SimSun" w:cs="Arial"/>
                                <w:color w:val="003AA6"/>
                                <w:sz w:val="18"/>
                                <w:szCs w:val="18"/>
                                <w:lang w:eastAsia="zh-CN"/>
                              </w:rPr>
                            </w:pPr>
                            <w:r w:rsidRPr="00C80E8E">
                              <w:rPr>
                                <w:rFonts w:eastAsia="SimSun" w:cs="Arial"/>
                                <w:color w:val="003AA6"/>
                                <w:sz w:val="18"/>
                                <w:szCs w:val="18"/>
                                <w:lang w:eastAsia="zh-CN"/>
                              </w:rPr>
                              <w:t>一辆汽车在</w:t>
                            </w:r>
                            <w:r w:rsidRPr="00C80E8E">
                              <w:rPr>
                                <w:rFonts w:eastAsia="SimSun" w:cs="Arial"/>
                                <w:color w:val="003AA6"/>
                                <w:sz w:val="18"/>
                                <w:szCs w:val="18"/>
                                <w:lang w:eastAsia="zh-CN"/>
                              </w:rPr>
                              <w:t xml:space="preserve"> Manhattan CBD </w:t>
                            </w:r>
                            <w:r w:rsidRPr="00C80E8E">
                              <w:rPr>
                                <w:rFonts w:eastAsia="SimSun" w:cs="Arial"/>
                                <w:color w:val="003AA6"/>
                                <w:sz w:val="18"/>
                                <w:szCs w:val="18"/>
                                <w:lang w:eastAsia="zh-CN"/>
                              </w:rPr>
                              <w:t>内停留了一整个星期，然后于星期六离开</w:t>
                            </w:r>
                            <w:r w:rsidRPr="00C80E8E">
                              <w:rPr>
                                <w:rFonts w:eastAsia="SimSun" w:cs="Arial"/>
                                <w:color w:val="003AA6"/>
                                <w:sz w:val="18"/>
                                <w:szCs w:val="18"/>
                                <w:lang w:eastAsia="zh-CN"/>
                              </w:rPr>
                              <w:t xml:space="preserve"> Manhattan CBD </w:t>
                            </w:r>
                            <w:r w:rsidRPr="00C80E8E">
                              <w:rPr>
                                <w:rFonts w:eastAsia="SimSun" w:cs="Arial"/>
                                <w:color w:val="003AA6"/>
                                <w:sz w:val="18"/>
                                <w:szCs w:val="18"/>
                                <w:lang w:eastAsia="zh-CN"/>
                              </w:rPr>
                              <w:t>外出，并于当天午夜前返回。该车辆将被检测到离开区域（曾停留在区域内），并在同一天内再次进入</w:t>
                            </w:r>
                            <w:r w:rsidRPr="00C80E8E">
                              <w:rPr>
                                <w:rFonts w:eastAsia="SimSun" w:cs="Arial"/>
                                <w:color w:val="003AA6"/>
                                <w:sz w:val="18"/>
                                <w:szCs w:val="18"/>
                                <w:lang w:eastAsia="zh-CN"/>
                              </w:rPr>
                              <w:t xml:space="preserve"> Manhattan CBD</w:t>
                            </w:r>
                            <w:r w:rsidRPr="00C80E8E">
                              <w:rPr>
                                <w:rFonts w:eastAsia="SimSun" w:cs="Arial"/>
                                <w:color w:val="003AA6"/>
                                <w:sz w:val="18"/>
                                <w:szCs w:val="18"/>
                                <w:lang w:eastAsia="zh-CN"/>
                              </w:rPr>
                              <w:t>。载客车辆每天仅收费一次，因此只对该车辆星期六的出行收取一次费用。</w:t>
                            </w:r>
                            <w:r w:rsidRPr="00C80E8E">
                              <w:rPr>
                                <w:rFonts w:eastAsia="SimSun" w:cs="Arial"/>
                                <w:color w:val="003AA6"/>
                                <w:sz w:val="18"/>
                                <w:szCs w:val="18"/>
                                <w:lang w:eastAsia="zh-CN"/>
                              </w:rPr>
                              <w:t xml:space="preserve"> </w:t>
                            </w:r>
                          </w:p>
                          <w:p w14:paraId="18A59DE8" w14:textId="77777777" w:rsidR="00386F5B" w:rsidRPr="00C80E8E" w:rsidRDefault="00386F5B" w:rsidP="00F435B8">
                            <w:pPr>
                              <w:pStyle w:val="ListBullet-LastinSeries"/>
                              <w:tabs>
                                <w:tab w:val="clear" w:pos="360"/>
                                <w:tab w:val="num" w:pos="180"/>
                              </w:tabs>
                              <w:spacing w:after="0" w:line="240" w:lineRule="auto"/>
                              <w:ind w:left="180" w:hanging="180"/>
                              <w:rPr>
                                <w:rFonts w:eastAsia="SimSun" w:cs="Arial"/>
                                <w:color w:val="003AA6"/>
                                <w:sz w:val="18"/>
                                <w:szCs w:val="18"/>
                              </w:rPr>
                            </w:pPr>
                            <w:r w:rsidRPr="00C80E8E">
                              <w:rPr>
                                <w:rFonts w:eastAsia="SimSun" w:cs="Arial"/>
                                <w:color w:val="003AA6"/>
                                <w:sz w:val="18"/>
                                <w:szCs w:val="18"/>
                                <w:lang w:eastAsia="zh-CN"/>
                              </w:rPr>
                              <w:t>一辆汽车在</w:t>
                            </w:r>
                            <w:r w:rsidRPr="00C80E8E">
                              <w:rPr>
                                <w:rFonts w:eastAsia="SimSun" w:cs="Arial"/>
                                <w:color w:val="003AA6"/>
                                <w:sz w:val="18"/>
                                <w:szCs w:val="18"/>
                                <w:lang w:eastAsia="zh-CN"/>
                              </w:rPr>
                              <w:t xml:space="preserve"> Manhattan CBD </w:t>
                            </w:r>
                            <w:r w:rsidRPr="00C80E8E">
                              <w:rPr>
                                <w:rFonts w:eastAsia="SimSun" w:cs="Arial"/>
                                <w:color w:val="003AA6"/>
                                <w:sz w:val="18"/>
                                <w:szCs w:val="18"/>
                                <w:lang w:eastAsia="zh-CN"/>
                              </w:rPr>
                              <w:t>内停留了一整个星期，然后于星期五离开</w:t>
                            </w:r>
                            <w:r w:rsidRPr="00C80E8E">
                              <w:rPr>
                                <w:rFonts w:eastAsia="SimSun" w:cs="Arial"/>
                                <w:color w:val="003AA6"/>
                                <w:sz w:val="18"/>
                                <w:szCs w:val="18"/>
                                <w:lang w:eastAsia="zh-CN"/>
                              </w:rPr>
                              <w:t xml:space="preserve"> Manhattan CBD </w:t>
                            </w:r>
                            <w:r w:rsidRPr="00C80E8E">
                              <w:rPr>
                                <w:rFonts w:eastAsia="SimSun" w:cs="Arial"/>
                                <w:color w:val="003AA6"/>
                                <w:sz w:val="18"/>
                                <w:szCs w:val="18"/>
                                <w:lang w:eastAsia="zh-CN"/>
                              </w:rPr>
                              <w:t>外出，并于星期一返回。该车辆将被检测到在星期五离开区域（曾停留在区域内），并在星期一进入区域。该车辆将在星期五被收取一次停留费用，并在星期一被收取一次进入费用。在该车辆全天停留在</w:t>
                            </w:r>
                            <w:r w:rsidRPr="00C80E8E">
                              <w:rPr>
                                <w:rFonts w:eastAsia="SimSun" w:cs="Arial"/>
                                <w:color w:val="003AA6"/>
                                <w:sz w:val="18"/>
                                <w:szCs w:val="18"/>
                                <w:lang w:eastAsia="zh-CN"/>
                              </w:rPr>
                              <w:t xml:space="preserve"> Manhattan CBD </w:t>
                            </w:r>
                            <w:r w:rsidRPr="00C80E8E">
                              <w:rPr>
                                <w:rFonts w:eastAsia="SimSun" w:cs="Arial"/>
                                <w:color w:val="003AA6"/>
                                <w:sz w:val="18"/>
                                <w:szCs w:val="18"/>
                                <w:lang w:eastAsia="zh-CN"/>
                              </w:rPr>
                              <w:t>内以及全天不在</w:t>
                            </w:r>
                            <w:r w:rsidRPr="00C80E8E">
                              <w:rPr>
                                <w:rFonts w:eastAsia="SimSun" w:cs="Arial"/>
                                <w:color w:val="003AA6"/>
                                <w:sz w:val="18"/>
                                <w:szCs w:val="18"/>
                                <w:lang w:eastAsia="zh-CN"/>
                              </w:rPr>
                              <w:t xml:space="preserve"> Manhattan CBD </w:t>
                            </w:r>
                            <w:r w:rsidRPr="00C80E8E">
                              <w:rPr>
                                <w:rFonts w:eastAsia="SimSun" w:cs="Arial"/>
                                <w:color w:val="003AA6"/>
                                <w:sz w:val="18"/>
                                <w:szCs w:val="18"/>
                                <w:lang w:eastAsia="zh-CN"/>
                              </w:rPr>
                              <w:t>内时，都不会被收费。</w:t>
                            </w:r>
                          </w:p>
                          <w:p w14:paraId="17205363" w14:textId="2B7DEACE" w:rsidR="00386F5B" w:rsidRPr="00C80E8E" w:rsidRDefault="00386F5B" w:rsidP="005850BB">
                            <w:pPr>
                              <w:ind w:left="0" w:firstLine="0"/>
                              <w:rPr>
                                <w:color w:val="1F638D"/>
                                <w:sz w:val="18"/>
                                <w:szCs w:val="18"/>
                              </w:rPr>
                            </w:pP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A1D6DA" id="_x0000_s1045" type="#_x0000_t202" style="position:absolute;left:0;text-align:left;margin-left:252pt;margin-top:11.45pt;width:222pt;height:381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" filled="f" strokecolor="#003aa6" strokeweight="5pt">
                <v:stroke linestyle="thickBetweenThin"/>
                <v:textbox inset="3.6pt,,3.6pt">
                  <w:txbxContent>
                    <w:p w14:paraId="0D663572" w14:textId="39150604" w:rsidR="00386F5B" w:rsidRPr="00C80E8E" w:rsidRDefault="00386F5B" w:rsidP="00F435B8">
                      <w:pPr>
                        <w:jc w:val="center"/>
                        <w:rPr>
                          <w:b/>
                          <w:bCs/>
                          <w:i/>
                          <w:iCs/>
                          <w:color w:val="003AA6"/>
                          <w:sz w:val="20"/>
                          <w:szCs w:val="20"/>
                          <w:lang w:eastAsia="zh-CN"/>
                        </w:rPr>
                      </w:pPr>
                      <w:r w:rsidRPr="00C80E8E">
                        <w:rPr>
                          <w:b/>
                          <w:bCs/>
                          <w:i/>
                          <w:iCs/>
                          <w:color w:val="003AA6"/>
                          <w:sz w:val="20"/>
                          <w:szCs w:val="20"/>
                          <w:lang w:eastAsia="zh-CN"/>
                        </w:rPr>
                        <w:t>我将在何时、如何被收取费用？</w:t>
                      </w:r>
                    </w:p>
                    <w:p w14:paraId="2BAAB6FD" w14:textId="77777777" w:rsidR="00386F5B" w:rsidRPr="00C80E8E" w:rsidRDefault="00386F5B" w:rsidP="00F435B8">
                      <w:pPr>
                        <w:ind w:left="0" w:firstLine="0"/>
                        <w:rPr>
                          <w:color w:val="003AA6"/>
                          <w:sz w:val="18"/>
                          <w:szCs w:val="18"/>
                          <w:lang w:eastAsia="zh-CN"/>
                        </w:rPr>
                      </w:pPr>
                    </w:p>
                    <w:p w14:paraId="0FE3A6AD" w14:textId="5713BF9C" w:rsidR="00386F5B" w:rsidRPr="00C80E8E" w:rsidRDefault="00386F5B" w:rsidP="00F435B8">
                      <w:pPr>
                        <w:ind w:left="0" w:firstLine="0"/>
                        <w:rPr>
                          <w:color w:val="003AA6"/>
                          <w:sz w:val="18"/>
                          <w:szCs w:val="18"/>
                          <w:lang w:eastAsia="zh-CN"/>
                        </w:rPr>
                      </w:pPr>
                      <w:r w:rsidRPr="00C80E8E">
                        <w:rPr>
                          <w:color w:val="003AA6"/>
                          <w:sz w:val="18"/>
                          <w:szCs w:val="18"/>
                          <w:lang w:eastAsia="zh-CN"/>
                        </w:rPr>
                        <w:t>以下是一些何时及如何收取费用的示例。</w:t>
                      </w:r>
                    </w:p>
                    <w:p w14:paraId="1E55928F" w14:textId="77777777" w:rsidR="00386F5B" w:rsidRPr="00C80E8E" w:rsidRDefault="00386F5B" w:rsidP="00F435B8">
                      <w:pPr>
                        <w:ind w:left="0" w:firstLine="0"/>
                        <w:rPr>
                          <w:color w:val="003AA6"/>
                          <w:sz w:val="18"/>
                          <w:szCs w:val="18"/>
                          <w:lang w:eastAsia="zh-CN"/>
                        </w:rPr>
                      </w:pPr>
                    </w:p>
                    <w:p w14:paraId="40A569F5" w14:textId="5AC342B9" w:rsidR="00386F5B" w:rsidRPr="00C80E8E" w:rsidRDefault="00386F5B" w:rsidP="00F435B8">
                      <w:pPr>
                        <w:pStyle w:val="ListBullet"/>
                        <w:tabs>
                          <w:tab w:val="clear" w:pos="360"/>
                          <w:tab w:val="num" w:pos="180"/>
                        </w:tabs>
                        <w:spacing w:after="60" w:line="240" w:lineRule="auto"/>
                        <w:ind w:left="187" w:hanging="187"/>
                        <w:rPr>
                          <w:rFonts w:eastAsia="SimSun" w:cs="Arial"/>
                          <w:color w:val="003AA6"/>
                          <w:sz w:val="18"/>
                          <w:szCs w:val="18"/>
                          <w:lang w:eastAsia="zh-CN"/>
                        </w:rPr>
                      </w:pPr>
                      <w:r w:rsidRPr="00C80E8E">
                        <w:rPr>
                          <w:rFonts w:eastAsia="SimSun" w:cs="Arial"/>
                          <w:color w:val="003AA6"/>
                          <w:sz w:val="18"/>
                          <w:szCs w:val="18"/>
                          <w:lang w:eastAsia="zh-CN"/>
                        </w:rPr>
                        <w:t>一辆汽车在星期一早上驶入</w:t>
                      </w:r>
                      <w:r w:rsidRPr="00C80E8E">
                        <w:rPr>
                          <w:rFonts w:eastAsia="SimSun" w:cs="Arial"/>
                          <w:color w:val="003AA6"/>
                          <w:sz w:val="18"/>
                          <w:szCs w:val="18"/>
                          <w:lang w:eastAsia="zh-CN"/>
                        </w:rPr>
                        <w:t xml:space="preserve"> Manhattan CBD</w:t>
                      </w:r>
                      <w:r w:rsidRPr="00C80E8E">
                        <w:rPr>
                          <w:rFonts w:eastAsia="SimSun" w:cs="Arial"/>
                          <w:color w:val="003AA6"/>
                          <w:sz w:val="18"/>
                          <w:szCs w:val="18"/>
                          <w:lang w:eastAsia="zh-CN"/>
                        </w:rPr>
                        <w:t>，并在星期一晚上午夜前离开。在它进入和离开</w:t>
                      </w:r>
                      <w:r w:rsidRPr="00C80E8E">
                        <w:rPr>
                          <w:rFonts w:eastAsia="SimSun" w:cs="Arial"/>
                          <w:color w:val="003AA6"/>
                          <w:sz w:val="18"/>
                          <w:szCs w:val="18"/>
                          <w:lang w:eastAsia="zh-CN"/>
                        </w:rPr>
                        <w:t xml:space="preserve"> Manhattan CBD </w:t>
                      </w:r>
                      <w:r w:rsidRPr="00C80E8E">
                        <w:rPr>
                          <w:rFonts w:eastAsia="SimSun" w:cs="Arial"/>
                          <w:color w:val="003AA6"/>
                          <w:sz w:val="18"/>
                          <w:szCs w:val="18"/>
                          <w:lang w:eastAsia="zh-CN"/>
                        </w:rPr>
                        <w:t>时，都会被检测到。载客车辆每天仅收费一次，因此只对该车辆收取一次费用。</w:t>
                      </w:r>
                      <w:r w:rsidRPr="00C80E8E">
                        <w:rPr>
                          <w:rFonts w:eastAsia="SimSun" w:cs="Arial"/>
                          <w:color w:val="003AA6"/>
                          <w:sz w:val="18"/>
                          <w:szCs w:val="18"/>
                          <w:lang w:eastAsia="zh-CN"/>
                        </w:rPr>
                        <w:t xml:space="preserve"> </w:t>
                      </w:r>
                    </w:p>
                    <w:p w14:paraId="24DEA643" w14:textId="48E62AB5" w:rsidR="00386F5B" w:rsidRPr="00C80E8E" w:rsidRDefault="00386F5B" w:rsidP="00F435B8">
                      <w:pPr>
                        <w:pStyle w:val="ListBullet"/>
                        <w:tabs>
                          <w:tab w:val="clear" w:pos="360"/>
                          <w:tab w:val="num" w:pos="180"/>
                        </w:tabs>
                        <w:spacing w:after="60" w:line="240" w:lineRule="auto"/>
                        <w:ind w:left="187" w:hanging="187"/>
                        <w:rPr>
                          <w:rFonts w:eastAsia="SimSun" w:cs="Arial"/>
                          <w:color w:val="003AA6"/>
                          <w:sz w:val="18"/>
                          <w:szCs w:val="18"/>
                          <w:lang w:eastAsia="zh-CN"/>
                        </w:rPr>
                      </w:pPr>
                      <w:r w:rsidRPr="00C80E8E">
                        <w:rPr>
                          <w:rFonts w:eastAsia="SimSun" w:cs="Arial"/>
                          <w:color w:val="003AA6"/>
                          <w:sz w:val="18"/>
                          <w:szCs w:val="18"/>
                          <w:lang w:eastAsia="zh-CN"/>
                        </w:rPr>
                        <w:t>一辆汽车在星期一早上驶入</w:t>
                      </w:r>
                      <w:r w:rsidRPr="00C80E8E">
                        <w:rPr>
                          <w:rFonts w:eastAsia="SimSun" w:cs="Arial"/>
                          <w:color w:val="003AA6"/>
                          <w:sz w:val="18"/>
                          <w:szCs w:val="18"/>
                          <w:lang w:eastAsia="zh-CN"/>
                        </w:rPr>
                        <w:t xml:space="preserve"> Manhattan CBD</w:t>
                      </w:r>
                      <w:r w:rsidRPr="00C80E8E">
                        <w:rPr>
                          <w:rFonts w:eastAsia="SimSun" w:cs="Arial"/>
                          <w:color w:val="003AA6"/>
                          <w:sz w:val="18"/>
                          <w:szCs w:val="18"/>
                          <w:lang w:eastAsia="zh-CN"/>
                        </w:rPr>
                        <w:t>，并在该区域停留至星期三才离开。在该车辆星期一进入该区域时将进行第一次收费，而在该车辆星期三从</w:t>
                      </w:r>
                      <w:r w:rsidRPr="00C80E8E">
                        <w:rPr>
                          <w:rFonts w:eastAsia="SimSun" w:cs="Arial"/>
                          <w:color w:val="003AA6"/>
                          <w:sz w:val="18"/>
                          <w:szCs w:val="18"/>
                          <w:lang w:eastAsia="zh-CN"/>
                        </w:rPr>
                        <w:t xml:space="preserve"> Manhattan CBD </w:t>
                      </w:r>
                      <w:r w:rsidRPr="00C80E8E">
                        <w:rPr>
                          <w:rFonts w:eastAsia="SimSun" w:cs="Arial"/>
                          <w:color w:val="003AA6"/>
                          <w:sz w:val="18"/>
                          <w:szCs w:val="18"/>
                          <w:lang w:eastAsia="zh-CN"/>
                        </w:rPr>
                        <w:t>离开时，将收取剩余的费用。在该区域内停留的星期二全天</w:t>
                      </w:r>
                      <w:r w:rsidRPr="00C80E8E">
                        <w:rPr>
                          <w:rFonts w:eastAsia="SimSun" w:cs="Arial"/>
                          <w:color w:val="003AA6"/>
                          <w:sz w:val="18"/>
                          <w:szCs w:val="18"/>
                          <w:lang w:eastAsia="zh-CN"/>
                        </w:rPr>
                        <w:t xml:space="preserve"> 24 </w:t>
                      </w:r>
                      <w:r w:rsidRPr="00C80E8E">
                        <w:rPr>
                          <w:rFonts w:eastAsia="SimSun" w:cs="Arial"/>
                          <w:color w:val="003AA6"/>
                          <w:sz w:val="18"/>
                          <w:szCs w:val="18"/>
                          <w:lang w:eastAsia="zh-CN"/>
                        </w:rPr>
                        <w:t>小时将不收取费用。</w:t>
                      </w:r>
                      <w:r w:rsidRPr="00C80E8E">
                        <w:rPr>
                          <w:rFonts w:eastAsia="SimSun" w:cs="Arial"/>
                          <w:color w:val="003AA6"/>
                          <w:sz w:val="18"/>
                          <w:szCs w:val="18"/>
                          <w:lang w:eastAsia="zh-CN"/>
                        </w:rPr>
                        <w:t xml:space="preserve"> </w:t>
                      </w:r>
                    </w:p>
                    <w:p w14:paraId="0C9D0C0B" w14:textId="6C58FA8F" w:rsidR="00386F5B" w:rsidRPr="00C80E8E" w:rsidRDefault="00386F5B" w:rsidP="00F435B8">
                      <w:pPr>
                        <w:pStyle w:val="ListBullet"/>
                        <w:tabs>
                          <w:tab w:val="clear" w:pos="360"/>
                          <w:tab w:val="num" w:pos="180"/>
                        </w:tabs>
                        <w:spacing w:after="60" w:line="240" w:lineRule="auto"/>
                        <w:ind w:left="187" w:hanging="187"/>
                        <w:rPr>
                          <w:rFonts w:eastAsia="SimSun" w:cs="Arial"/>
                          <w:color w:val="003AA6"/>
                          <w:sz w:val="18"/>
                          <w:szCs w:val="18"/>
                          <w:lang w:eastAsia="zh-CN"/>
                        </w:rPr>
                      </w:pPr>
                      <w:r w:rsidRPr="00C80E8E">
                        <w:rPr>
                          <w:rFonts w:eastAsia="SimSun" w:cs="Arial"/>
                          <w:color w:val="003AA6"/>
                          <w:sz w:val="18"/>
                          <w:szCs w:val="18"/>
                          <w:lang w:eastAsia="zh-CN"/>
                        </w:rPr>
                        <w:t>一辆汽车在同一天内两次进入</w:t>
                      </w:r>
                      <w:r w:rsidRPr="00C80E8E">
                        <w:rPr>
                          <w:rFonts w:eastAsia="SimSun" w:cs="Arial"/>
                          <w:color w:val="003AA6"/>
                          <w:sz w:val="18"/>
                          <w:szCs w:val="18"/>
                          <w:lang w:eastAsia="zh-CN"/>
                        </w:rPr>
                        <w:t xml:space="preserve"> Manhattan CBD</w:t>
                      </w:r>
                      <w:r w:rsidRPr="00C80E8E">
                        <w:rPr>
                          <w:rFonts w:eastAsia="SimSun" w:cs="Arial"/>
                          <w:color w:val="003AA6"/>
                          <w:sz w:val="18"/>
                          <w:szCs w:val="18"/>
                          <w:lang w:eastAsia="zh-CN"/>
                        </w:rPr>
                        <w:t>。载客车辆每天仅收费一次，因此只对该车辆收取一次费用。</w:t>
                      </w:r>
                      <w:r w:rsidRPr="00C80E8E">
                        <w:rPr>
                          <w:rFonts w:eastAsia="SimSun" w:cs="Arial"/>
                          <w:color w:val="003AA6"/>
                          <w:sz w:val="18"/>
                          <w:szCs w:val="18"/>
                          <w:lang w:eastAsia="zh-CN"/>
                        </w:rPr>
                        <w:t xml:space="preserve"> </w:t>
                      </w:r>
                    </w:p>
                    <w:p w14:paraId="7FE3C235" w14:textId="115DEEBF" w:rsidR="00386F5B" w:rsidRPr="00C80E8E" w:rsidRDefault="00386F5B" w:rsidP="00F435B8">
                      <w:pPr>
                        <w:pStyle w:val="ListBullet"/>
                        <w:tabs>
                          <w:tab w:val="clear" w:pos="360"/>
                          <w:tab w:val="num" w:pos="180"/>
                        </w:tabs>
                        <w:spacing w:after="60" w:line="240" w:lineRule="auto"/>
                        <w:ind w:left="187" w:hanging="187"/>
                        <w:rPr>
                          <w:rFonts w:eastAsia="SimSun" w:cs="Arial"/>
                          <w:color w:val="003AA6"/>
                          <w:sz w:val="18"/>
                          <w:szCs w:val="18"/>
                          <w:lang w:eastAsia="zh-CN"/>
                        </w:rPr>
                      </w:pPr>
                      <w:r w:rsidRPr="00C80E8E">
                        <w:rPr>
                          <w:rFonts w:eastAsia="SimSun" w:cs="Arial"/>
                          <w:color w:val="003AA6"/>
                          <w:sz w:val="18"/>
                          <w:szCs w:val="18"/>
                          <w:lang w:eastAsia="zh-CN"/>
                        </w:rPr>
                        <w:t>一辆汽车在</w:t>
                      </w:r>
                      <w:r w:rsidRPr="00C80E8E">
                        <w:rPr>
                          <w:rFonts w:eastAsia="SimSun" w:cs="Arial"/>
                          <w:color w:val="003AA6"/>
                          <w:sz w:val="18"/>
                          <w:szCs w:val="18"/>
                          <w:lang w:eastAsia="zh-CN"/>
                        </w:rPr>
                        <w:t xml:space="preserve"> Manhattan CBD </w:t>
                      </w:r>
                      <w:r w:rsidRPr="00C80E8E">
                        <w:rPr>
                          <w:rFonts w:eastAsia="SimSun" w:cs="Arial"/>
                          <w:color w:val="003AA6"/>
                          <w:sz w:val="18"/>
                          <w:szCs w:val="18"/>
                          <w:lang w:eastAsia="zh-CN"/>
                        </w:rPr>
                        <w:t>内停留了一整个星期，然后于星期六离开</w:t>
                      </w:r>
                      <w:r w:rsidRPr="00C80E8E">
                        <w:rPr>
                          <w:rFonts w:eastAsia="SimSun" w:cs="Arial"/>
                          <w:color w:val="003AA6"/>
                          <w:sz w:val="18"/>
                          <w:szCs w:val="18"/>
                          <w:lang w:eastAsia="zh-CN"/>
                        </w:rPr>
                        <w:t xml:space="preserve"> Manhattan CBD </w:t>
                      </w:r>
                      <w:r w:rsidRPr="00C80E8E">
                        <w:rPr>
                          <w:rFonts w:eastAsia="SimSun" w:cs="Arial"/>
                          <w:color w:val="003AA6"/>
                          <w:sz w:val="18"/>
                          <w:szCs w:val="18"/>
                          <w:lang w:eastAsia="zh-CN"/>
                        </w:rPr>
                        <w:t>外出，并于当天午夜前返回。该车辆将被检测到离开区域（曾停留在区域内），并在同一天内再次进入</w:t>
                      </w:r>
                      <w:r w:rsidRPr="00C80E8E">
                        <w:rPr>
                          <w:rFonts w:eastAsia="SimSun" w:cs="Arial"/>
                          <w:color w:val="003AA6"/>
                          <w:sz w:val="18"/>
                          <w:szCs w:val="18"/>
                          <w:lang w:eastAsia="zh-CN"/>
                        </w:rPr>
                        <w:t xml:space="preserve"> Manhattan CBD</w:t>
                      </w:r>
                      <w:r w:rsidRPr="00C80E8E">
                        <w:rPr>
                          <w:rFonts w:eastAsia="SimSun" w:cs="Arial"/>
                          <w:color w:val="003AA6"/>
                          <w:sz w:val="18"/>
                          <w:szCs w:val="18"/>
                          <w:lang w:eastAsia="zh-CN"/>
                        </w:rPr>
                        <w:t>。载客车辆每天仅收费一次，因此只对该车辆星期六的出行收取一次费用。</w:t>
                      </w:r>
                      <w:r w:rsidRPr="00C80E8E">
                        <w:rPr>
                          <w:rFonts w:eastAsia="SimSun" w:cs="Arial"/>
                          <w:color w:val="003AA6"/>
                          <w:sz w:val="18"/>
                          <w:szCs w:val="18"/>
                          <w:lang w:eastAsia="zh-CN"/>
                        </w:rPr>
                        <w:t xml:space="preserve"> </w:t>
                      </w:r>
                    </w:p>
                    <w:p w14:paraId="18A59DE8" w14:textId="77777777" w:rsidR="00386F5B" w:rsidRPr="00C80E8E" w:rsidRDefault="00386F5B" w:rsidP="00F435B8">
                      <w:pPr>
                        <w:pStyle w:val="ListBullet-LastinSeries"/>
                        <w:tabs>
                          <w:tab w:val="clear" w:pos="360"/>
                          <w:tab w:val="num" w:pos="180"/>
                        </w:tabs>
                        <w:spacing w:after="0" w:line="240" w:lineRule="auto"/>
                        <w:ind w:left="180" w:hanging="180"/>
                        <w:rPr>
                          <w:rFonts w:eastAsia="SimSun" w:cs="Arial"/>
                          <w:color w:val="003AA6"/>
                          <w:sz w:val="18"/>
                          <w:szCs w:val="18"/>
                        </w:rPr>
                      </w:pPr>
                      <w:r w:rsidRPr="00C80E8E">
                        <w:rPr>
                          <w:rFonts w:eastAsia="SimSun" w:cs="Arial"/>
                          <w:color w:val="003AA6"/>
                          <w:sz w:val="18"/>
                          <w:szCs w:val="18"/>
                          <w:lang w:eastAsia="zh-CN"/>
                        </w:rPr>
                        <w:t>一辆汽车在</w:t>
                      </w:r>
                      <w:r w:rsidRPr="00C80E8E">
                        <w:rPr>
                          <w:rFonts w:eastAsia="SimSun" w:cs="Arial"/>
                          <w:color w:val="003AA6"/>
                          <w:sz w:val="18"/>
                          <w:szCs w:val="18"/>
                          <w:lang w:eastAsia="zh-CN"/>
                        </w:rPr>
                        <w:t xml:space="preserve"> Manhattan CBD </w:t>
                      </w:r>
                      <w:r w:rsidRPr="00C80E8E">
                        <w:rPr>
                          <w:rFonts w:eastAsia="SimSun" w:cs="Arial"/>
                          <w:color w:val="003AA6"/>
                          <w:sz w:val="18"/>
                          <w:szCs w:val="18"/>
                          <w:lang w:eastAsia="zh-CN"/>
                        </w:rPr>
                        <w:t>内停留了一整个星期，然后于星期五离开</w:t>
                      </w:r>
                      <w:r w:rsidRPr="00C80E8E">
                        <w:rPr>
                          <w:rFonts w:eastAsia="SimSun" w:cs="Arial"/>
                          <w:color w:val="003AA6"/>
                          <w:sz w:val="18"/>
                          <w:szCs w:val="18"/>
                          <w:lang w:eastAsia="zh-CN"/>
                        </w:rPr>
                        <w:t xml:space="preserve"> Manhattan CBD </w:t>
                      </w:r>
                      <w:r w:rsidRPr="00C80E8E">
                        <w:rPr>
                          <w:rFonts w:eastAsia="SimSun" w:cs="Arial"/>
                          <w:color w:val="003AA6"/>
                          <w:sz w:val="18"/>
                          <w:szCs w:val="18"/>
                          <w:lang w:eastAsia="zh-CN"/>
                        </w:rPr>
                        <w:t>外出，并于星期一返回。该车辆将被检测到在星期五离开区域（曾停留在区域内），并在星期一进入区域。该车辆将在星期五被收取一次停留费用，并在星期一被收取一次进入费用。在该车辆全天停留在</w:t>
                      </w:r>
                      <w:r w:rsidRPr="00C80E8E">
                        <w:rPr>
                          <w:rFonts w:eastAsia="SimSun" w:cs="Arial"/>
                          <w:color w:val="003AA6"/>
                          <w:sz w:val="18"/>
                          <w:szCs w:val="18"/>
                          <w:lang w:eastAsia="zh-CN"/>
                        </w:rPr>
                        <w:t xml:space="preserve"> Manhattan CBD </w:t>
                      </w:r>
                      <w:r w:rsidRPr="00C80E8E">
                        <w:rPr>
                          <w:rFonts w:eastAsia="SimSun" w:cs="Arial"/>
                          <w:color w:val="003AA6"/>
                          <w:sz w:val="18"/>
                          <w:szCs w:val="18"/>
                          <w:lang w:eastAsia="zh-CN"/>
                        </w:rPr>
                        <w:t>内以及全天不在</w:t>
                      </w:r>
                      <w:r w:rsidRPr="00C80E8E">
                        <w:rPr>
                          <w:rFonts w:eastAsia="SimSun" w:cs="Arial"/>
                          <w:color w:val="003AA6"/>
                          <w:sz w:val="18"/>
                          <w:szCs w:val="18"/>
                          <w:lang w:eastAsia="zh-CN"/>
                        </w:rPr>
                        <w:t xml:space="preserve"> Manhattan CBD </w:t>
                      </w:r>
                      <w:r w:rsidRPr="00C80E8E">
                        <w:rPr>
                          <w:rFonts w:eastAsia="SimSun" w:cs="Arial"/>
                          <w:color w:val="003AA6"/>
                          <w:sz w:val="18"/>
                          <w:szCs w:val="18"/>
                          <w:lang w:eastAsia="zh-CN"/>
                        </w:rPr>
                        <w:t>内时，都不会被收费。</w:t>
                      </w:r>
                    </w:p>
                    <w:p w14:paraId="17205363" w14:textId="2B7DEACE" w:rsidR="00386F5B" w:rsidRPr="00C80E8E" w:rsidRDefault="00386F5B" w:rsidP="005850BB">
                      <w:pPr>
                        <w:ind w:left="0" w:firstLine="0"/>
                        <w:rPr>
                          <w:color w:val="1F638D"/>
                          <w:sz w:val="18"/>
                          <w:szCs w:val="18"/>
                        </w:rPr>
                      </w:pPr>
                    </w:p>
                  </w:txbxContent>
                </v:textbox>
                <w10:wrap type="square"/>
              </v:shape>
            </w:pict>
          </mc:Fallback>
        </mc:AlternateContent>
      </w:r>
      <w:r w:rsidRPr="00D02E2A">
        <w:rPr>
          <w:rFonts w:eastAsia="SimSun" w:cs="Arial"/>
          <w:lang w:eastAsia="zh-CN"/>
        </w:rPr>
        <w:t>常住</w:t>
      </w:r>
      <w:r w:rsidRPr="00D02E2A">
        <w:rPr>
          <w:rFonts w:eastAsia="SimSun" w:cs="Arial"/>
          <w:lang w:eastAsia="zh-CN"/>
        </w:rPr>
        <w:t xml:space="preserve"> Manhattan CBD </w:t>
      </w:r>
      <w:r w:rsidRPr="00D02E2A">
        <w:rPr>
          <w:rFonts w:eastAsia="SimSun" w:cs="Arial"/>
          <w:lang w:eastAsia="zh-CN"/>
        </w:rPr>
        <w:t>内的居民，如果其纽约州调整后总收入低于</w:t>
      </w:r>
      <w:r w:rsidRPr="00D02E2A">
        <w:rPr>
          <w:rFonts w:eastAsia="SimSun" w:cs="Arial"/>
          <w:lang w:eastAsia="zh-CN"/>
        </w:rPr>
        <w:t xml:space="preserve"> 60,000 </w:t>
      </w:r>
      <w:r w:rsidRPr="00D02E2A">
        <w:rPr>
          <w:rFonts w:eastAsia="SimSun" w:cs="Arial"/>
          <w:lang w:eastAsia="zh-CN"/>
        </w:rPr>
        <w:t>美元，则有资格获得纽约州的税收抵免，其金额相当于纳税年度支付的</w:t>
      </w:r>
      <w:r w:rsidRPr="00D02E2A">
        <w:rPr>
          <w:rFonts w:eastAsia="SimSun" w:cs="Arial"/>
          <w:lang w:eastAsia="zh-CN"/>
        </w:rPr>
        <w:t xml:space="preserve"> Manhattan CBD </w:t>
      </w:r>
      <w:r w:rsidRPr="00D02E2A">
        <w:rPr>
          <w:rFonts w:eastAsia="SimSun" w:cs="Arial"/>
          <w:lang w:eastAsia="zh-CN"/>
        </w:rPr>
        <w:t>通行费。</w:t>
      </w:r>
      <w:r w:rsidRPr="00D02E2A">
        <w:rPr>
          <w:rFonts w:eastAsia="SimSun" w:cs="Arial"/>
          <w:lang w:eastAsia="zh-CN"/>
        </w:rPr>
        <w:t xml:space="preserve"> </w:t>
      </w:r>
    </w:p>
    <w:p w14:paraId="586BC260" w14:textId="77777777" w:rsidR="00617F54" w:rsidRPr="00D02E2A" w:rsidRDefault="00617F54" w:rsidP="0064122F">
      <w:pPr>
        <w:pStyle w:val="BodyText"/>
        <w:spacing w:after="0" w:line="240" w:lineRule="auto"/>
        <w:rPr>
          <w:rFonts w:eastAsia="SimSun" w:cs="Arial"/>
          <w:lang w:eastAsia="zh-CN"/>
        </w:rPr>
      </w:pPr>
    </w:p>
    <w:p w14:paraId="1BFE61E2" w14:textId="09DE0B1A" w:rsidR="00415899" w:rsidRPr="00D02E2A" w:rsidRDefault="001666F7" w:rsidP="0064122F">
      <w:pPr>
        <w:pStyle w:val="BodyText"/>
        <w:spacing w:after="0" w:line="240" w:lineRule="auto"/>
        <w:rPr>
          <w:rFonts w:eastAsia="SimSun" w:cs="Arial"/>
          <w:lang w:eastAsia="zh-CN"/>
        </w:rPr>
      </w:pPr>
      <w:r w:rsidRPr="00D02E2A">
        <w:rPr>
          <w:rFonts w:eastAsia="SimSun" w:cs="Arial"/>
          <w:lang w:eastAsia="zh-CN"/>
        </w:rPr>
        <w:t>具体收费价格可能上下浮动，在拥堵严重的高峰时段，收费价格较高。由于此类影响与收费安排密切相关，</w:t>
      </w:r>
      <w:r w:rsidRPr="00D02E2A">
        <w:rPr>
          <w:rFonts w:eastAsia="SimSun" w:cs="Arial"/>
          <w:lang w:eastAsia="zh-CN"/>
        </w:rPr>
        <w:t xml:space="preserve">CBD Tolling Alternative </w:t>
      </w:r>
      <w:r w:rsidRPr="00D02E2A">
        <w:rPr>
          <w:rFonts w:eastAsia="SimSun" w:cs="Arial"/>
          <w:lang w:eastAsia="zh-CN"/>
        </w:rPr>
        <w:t>将在给定的收费场景中对各种收费方法进行评估。在大多数收费场景中，不同类型车辆的收费价格并不相同，例如货运卡车与非商用载客车辆的收费价格不同。</w:t>
      </w:r>
      <w:r w:rsidRPr="00D02E2A">
        <w:rPr>
          <w:rFonts w:eastAsia="SimSun" w:cs="Arial"/>
          <w:lang w:eastAsia="zh-CN"/>
        </w:rPr>
        <w:t xml:space="preserve"> </w:t>
      </w:r>
    </w:p>
    <w:p w14:paraId="3959EA2D" w14:textId="77777777" w:rsidR="00617F54" w:rsidRPr="00D02E2A" w:rsidRDefault="00617F54" w:rsidP="0064122F">
      <w:pPr>
        <w:pStyle w:val="Heading3"/>
        <w:spacing w:after="0"/>
        <w:rPr>
          <w:rFonts w:eastAsia="SimSun"/>
          <w:lang w:eastAsia="zh-CN"/>
        </w:rPr>
      </w:pPr>
    </w:p>
    <w:p w14:paraId="64AD9CF2" w14:textId="528507A3" w:rsidR="001666F7" w:rsidRPr="00D02E2A" w:rsidRDefault="002D7731" w:rsidP="00C80E8E">
      <w:pPr>
        <w:pStyle w:val="Heading3"/>
        <w:jc w:val="left"/>
        <w:rPr>
          <w:rFonts w:eastAsia="SimSun"/>
        </w:rPr>
      </w:pPr>
      <w:bookmarkStart w:id="76" w:name="_Toc110243114"/>
      <w:bookmarkStart w:id="77" w:name="_Toc111015334"/>
      <w:r w:rsidRPr="00D02E2A">
        <w:rPr>
          <w:rFonts w:eastAsia="SimSun"/>
          <w:lang w:eastAsia="zh-CN"/>
        </w:rPr>
        <w:t>有利影响和不利影响：在</w:t>
      </w:r>
      <w:r w:rsidRPr="00D02E2A">
        <w:rPr>
          <w:rFonts w:eastAsia="SimSun"/>
          <w:lang w:eastAsia="zh-CN"/>
        </w:rPr>
        <w:t xml:space="preserve"> CBD Tolling Alternative </w:t>
      </w:r>
      <w:r w:rsidRPr="00D02E2A">
        <w:rPr>
          <w:rFonts w:eastAsia="SimSun"/>
          <w:lang w:eastAsia="zh-CN"/>
        </w:rPr>
        <w:t>中，需要重点理解哪些收费方法？</w:t>
      </w:r>
      <w:bookmarkEnd w:id="76"/>
      <w:bookmarkEnd w:id="77"/>
      <w:r w:rsidRPr="00D02E2A">
        <w:rPr>
          <w:rFonts w:eastAsia="SimSun"/>
          <w:lang w:eastAsia="zh-CN"/>
        </w:rPr>
        <w:t xml:space="preserve"> </w:t>
      </w:r>
    </w:p>
    <w:p w14:paraId="1BB2DA2D" w14:textId="265C89C3" w:rsidR="00C81E26" w:rsidRPr="00D02E2A" w:rsidRDefault="001666F7" w:rsidP="0064122F">
      <w:pPr>
        <w:pStyle w:val="BodyText"/>
        <w:spacing w:after="0" w:line="240" w:lineRule="auto"/>
        <w:rPr>
          <w:rFonts w:eastAsia="SimSun" w:cs="Arial"/>
          <w:lang w:eastAsia="zh-CN"/>
        </w:rPr>
      </w:pPr>
      <w:r w:rsidRPr="00D02E2A">
        <w:rPr>
          <w:rFonts w:eastAsia="SimSun" w:cs="Arial"/>
          <w:lang w:eastAsia="zh-CN"/>
        </w:rPr>
        <w:t>在完成</w:t>
      </w:r>
      <w:r w:rsidRPr="00D02E2A">
        <w:rPr>
          <w:rFonts w:eastAsia="SimSun" w:cs="Arial"/>
          <w:lang w:eastAsia="zh-CN"/>
        </w:rPr>
        <w:t xml:space="preserve"> EA </w:t>
      </w:r>
      <w:r w:rsidRPr="00D02E2A">
        <w:rPr>
          <w:rFonts w:eastAsia="SimSun" w:cs="Arial"/>
          <w:lang w:eastAsia="zh-CN"/>
        </w:rPr>
        <w:t>后，将对具体的收费安排做出最后决定。将成立</w:t>
      </w:r>
      <w:r w:rsidRPr="00D02E2A">
        <w:rPr>
          <w:rFonts w:eastAsia="SimSun" w:cs="Arial"/>
          <w:lang w:eastAsia="zh-CN"/>
        </w:rPr>
        <w:t xml:space="preserve"> Traffic Mobility Review Board (TMRB)</w:t>
      </w:r>
      <w:r w:rsidRPr="00D02E2A">
        <w:rPr>
          <w:rFonts w:eastAsia="SimSun" w:cs="Arial"/>
          <w:lang w:eastAsia="zh-CN"/>
        </w:rPr>
        <w:t>，就适用于其他收费隧道或桥梁的</w:t>
      </w:r>
      <w:r w:rsidRPr="00D02E2A">
        <w:rPr>
          <w:rFonts w:eastAsia="SimSun" w:cs="Arial"/>
          <w:lang w:eastAsia="zh-CN"/>
        </w:rPr>
        <w:t xml:space="preserve"> CBD </w:t>
      </w:r>
      <w:r w:rsidRPr="00D02E2A">
        <w:rPr>
          <w:rFonts w:eastAsia="SimSun" w:cs="Arial"/>
          <w:lang w:eastAsia="zh-CN"/>
        </w:rPr>
        <w:t>收费价格、免费条件、通行点数或折扣价格提出建议。为执行</w:t>
      </w:r>
      <w:r w:rsidRPr="00D02E2A">
        <w:rPr>
          <w:rFonts w:eastAsia="SimSun" w:cs="Arial"/>
          <w:lang w:eastAsia="zh-CN"/>
        </w:rPr>
        <w:t xml:space="preserve"> EA</w:t>
      </w:r>
      <w:r w:rsidRPr="00D02E2A">
        <w:rPr>
          <w:rFonts w:eastAsia="SimSun" w:cs="Arial"/>
          <w:lang w:eastAsia="zh-CN"/>
        </w:rPr>
        <w:t>，了解</w:t>
      </w:r>
      <w:r w:rsidRPr="00D02E2A">
        <w:rPr>
          <w:rFonts w:eastAsia="SimSun" w:cs="Arial"/>
          <w:lang w:eastAsia="zh-CN"/>
        </w:rPr>
        <w:t xml:space="preserve"> CBD Tolling Alternative </w:t>
      </w:r>
      <w:r w:rsidRPr="00D02E2A">
        <w:rPr>
          <w:rFonts w:eastAsia="SimSun" w:cs="Arial"/>
          <w:lang w:eastAsia="zh-CN"/>
        </w:rPr>
        <w:t>可能引起的影响范围，项目发起人对六种收费方法</w:t>
      </w:r>
      <w:r w:rsidRPr="00D02E2A">
        <w:rPr>
          <w:rFonts w:eastAsia="SimSun" w:cs="Arial"/>
          <w:lang w:eastAsia="zh-CN"/>
        </w:rPr>
        <w:t xml:space="preserve"> (A-F) </w:t>
      </w:r>
      <w:r w:rsidRPr="00D02E2A">
        <w:rPr>
          <w:rFonts w:eastAsia="SimSun" w:cs="Arial"/>
          <w:lang w:eastAsia="zh-CN"/>
        </w:rPr>
        <w:t>进行了调研。每一种收费方法都涵盖了通行点数、潜在折扣价格（即收费上限）和免费条件的情况（</w:t>
      </w:r>
      <w:r w:rsidRPr="00D02E2A">
        <w:rPr>
          <w:rFonts w:eastAsia="SimSun" w:cs="Arial"/>
          <w:b/>
          <w:bCs/>
          <w:lang w:eastAsia="zh-CN"/>
        </w:rPr>
        <w:t>表</w:t>
      </w:r>
      <w:r w:rsidRPr="00D02E2A">
        <w:rPr>
          <w:rFonts w:eastAsia="SimSun" w:cs="Arial"/>
          <w:b/>
          <w:bCs/>
          <w:lang w:eastAsia="zh-CN"/>
        </w:rPr>
        <w:t xml:space="preserve"> ES-2</w:t>
      </w:r>
      <w:r w:rsidRPr="00D02E2A">
        <w:rPr>
          <w:rFonts w:eastAsia="SimSun" w:cs="Arial"/>
          <w:lang w:eastAsia="zh-CN"/>
        </w:rPr>
        <w:t>）。在经过早期公众宣传之后，考虑到人们对卡车交通改道的担忧，我们新增了第七种收费方法</w:t>
      </w:r>
      <w:r w:rsidRPr="00D02E2A">
        <w:rPr>
          <w:rFonts w:eastAsia="SimSun" w:cs="Arial"/>
          <w:lang w:eastAsia="zh-CN"/>
        </w:rPr>
        <w:t xml:space="preserve"> (G) </w:t>
      </w:r>
      <w:r w:rsidRPr="00D02E2A">
        <w:rPr>
          <w:rFonts w:eastAsia="SimSun" w:cs="Arial"/>
          <w:lang w:eastAsia="zh-CN"/>
        </w:rPr>
        <w:t>以避免其中一些交通影响。</w:t>
      </w:r>
      <w:r w:rsidRPr="00D02E2A">
        <w:rPr>
          <w:rFonts w:eastAsia="SimSun" w:cs="Arial"/>
          <w:b/>
          <w:bCs/>
          <w:lang w:eastAsia="zh-CN"/>
        </w:rPr>
        <w:t>第</w:t>
      </w:r>
      <w:r w:rsidRPr="00D02E2A">
        <w:rPr>
          <w:rFonts w:eastAsia="SimSun" w:cs="Arial"/>
          <w:b/>
          <w:bCs/>
          <w:lang w:eastAsia="zh-CN"/>
        </w:rPr>
        <w:t xml:space="preserve"> 2 </w:t>
      </w:r>
      <w:r w:rsidRPr="00D02E2A">
        <w:rPr>
          <w:rFonts w:eastAsia="SimSun" w:cs="Arial"/>
          <w:b/>
          <w:bCs/>
          <w:lang w:eastAsia="zh-CN"/>
        </w:rPr>
        <w:t>章</w:t>
      </w:r>
      <w:r w:rsidRPr="00D02E2A">
        <w:rPr>
          <w:rFonts w:eastAsia="SimSun" w:cs="Arial"/>
          <w:b/>
          <w:bCs/>
          <w:lang w:eastAsia="zh-CN"/>
        </w:rPr>
        <w:t>“</w:t>
      </w:r>
      <w:r w:rsidRPr="00D02E2A">
        <w:rPr>
          <w:rFonts w:eastAsia="SimSun" w:cs="Arial"/>
          <w:b/>
          <w:bCs/>
          <w:lang w:eastAsia="zh-CN"/>
        </w:rPr>
        <w:t>项目备选方案</w:t>
      </w:r>
      <w:r w:rsidRPr="00D02E2A">
        <w:rPr>
          <w:rFonts w:eastAsia="SimSun" w:cs="Arial"/>
          <w:b/>
          <w:bCs/>
          <w:lang w:eastAsia="zh-CN"/>
        </w:rPr>
        <w:t>”</w:t>
      </w:r>
      <w:r w:rsidRPr="00D02E2A">
        <w:rPr>
          <w:rFonts w:eastAsia="SimSun" w:cs="Arial"/>
          <w:lang w:eastAsia="zh-CN"/>
        </w:rPr>
        <w:t>提供了有关各种收费方法的更多信息，</w:t>
      </w:r>
      <w:r w:rsidRPr="00D02E2A">
        <w:rPr>
          <w:rFonts w:eastAsia="SimSun" w:cs="Arial"/>
          <w:b/>
          <w:bCs/>
          <w:lang w:eastAsia="zh-CN"/>
        </w:rPr>
        <w:t>第</w:t>
      </w:r>
      <w:r w:rsidRPr="00D02E2A">
        <w:rPr>
          <w:rFonts w:eastAsia="SimSun" w:cs="Arial"/>
          <w:b/>
          <w:bCs/>
          <w:lang w:eastAsia="zh-CN"/>
        </w:rPr>
        <w:t xml:space="preserve"> 4A </w:t>
      </w:r>
      <w:r w:rsidRPr="00D02E2A">
        <w:rPr>
          <w:rFonts w:eastAsia="SimSun" w:cs="Arial"/>
          <w:b/>
          <w:bCs/>
          <w:lang w:eastAsia="zh-CN"/>
        </w:rPr>
        <w:t>分章</w:t>
      </w:r>
      <w:r w:rsidRPr="00D02E2A">
        <w:rPr>
          <w:rFonts w:eastAsia="SimSun" w:cs="Arial"/>
          <w:b/>
          <w:bCs/>
          <w:lang w:eastAsia="zh-CN"/>
        </w:rPr>
        <w:t>“</w:t>
      </w:r>
      <w:r w:rsidRPr="00D02E2A">
        <w:rPr>
          <w:rFonts w:eastAsia="SimSun" w:cs="Arial"/>
          <w:b/>
          <w:bCs/>
          <w:lang w:eastAsia="zh-CN"/>
        </w:rPr>
        <w:t>交通：地区交通影响和模型</w:t>
      </w:r>
      <w:r w:rsidRPr="00D02E2A">
        <w:rPr>
          <w:rFonts w:eastAsia="SimSun" w:cs="Arial"/>
          <w:b/>
          <w:bCs/>
          <w:lang w:eastAsia="zh-CN"/>
        </w:rPr>
        <w:t>”</w:t>
      </w:r>
      <w:r w:rsidRPr="00D02E2A">
        <w:rPr>
          <w:rFonts w:eastAsia="SimSun" w:cs="Arial"/>
          <w:lang w:eastAsia="zh-CN"/>
        </w:rPr>
        <w:t>和</w:t>
      </w:r>
      <w:r w:rsidRPr="00D02E2A">
        <w:rPr>
          <w:rFonts w:eastAsia="SimSun" w:cs="Arial"/>
          <w:b/>
          <w:bCs/>
          <w:lang w:eastAsia="zh-CN"/>
        </w:rPr>
        <w:t>第</w:t>
      </w:r>
      <w:r w:rsidRPr="00D02E2A">
        <w:rPr>
          <w:rFonts w:eastAsia="SimSun" w:cs="Arial"/>
          <w:b/>
          <w:bCs/>
          <w:lang w:eastAsia="zh-CN"/>
        </w:rPr>
        <w:t xml:space="preserve"> 4B </w:t>
      </w:r>
      <w:r w:rsidRPr="00D02E2A">
        <w:rPr>
          <w:rFonts w:eastAsia="SimSun" w:cs="Arial"/>
          <w:b/>
          <w:bCs/>
          <w:lang w:eastAsia="zh-CN"/>
        </w:rPr>
        <w:t>分章</w:t>
      </w:r>
      <w:r w:rsidRPr="00D02E2A">
        <w:rPr>
          <w:rFonts w:eastAsia="SimSun" w:cs="Arial"/>
          <w:b/>
          <w:bCs/>
          <w:lang w:eastAsia="zh-CN"/>
        </w:rPr>
        <w:t>“</w:t>
      </w:r>
      <w:r w:rsidRPr="00D02E2A">
        <w:rPr>
          <w:rFonts w:eastAsia="SimSun" w:cs="Arial"/>
          <w:b/>
          <w:bCs/>
          <w:lang w:eastAsia="zh-CN"/>
        </w:rPr>
        <w:t>交通：公路和本地十字路口</w:t>
      </w:r>
      <w:r w:rsidRPr="00D02E2A">
        <w:rPr>
          <w:rFonts w:eastAsia="SimSun" w:cs="Arial"/>
          <w:b/>
          <w:bCs/>
          <w:lang w:eastAsia="zh-CN"/>
        </w:rPr>
        <w:t>”</w:t>
      </w:r>
      <w:r w:rsidRPr="00D02E2A">
        <w:rPr>
          <w:rFonts w:eastAsia="SimSun" w:cs="Arial"/>
          <w:lang w:eastAsia="zh-CN"/>
        </w:rPr>
        <w:t>提供了有关交通影响的更多信息。</w:t>
      </w:r>
    </w:p>
    <w:p w14:paraId="0771EE13" w14:textId="3FDC3885" w:rsidR="00681ED2" w:rsidRPr="00D02E2A" w:rsidRDefault="00681ED2" w:rsidP="00A825B2">
      <w:pPr>
        <w:pStyle w:val="ListBullet"/>
        <w:numPr>
          <w:ilvl w:val="0"/>
          <w:numId w:val="0"/>
        </w:numPr>
        <w:rPr>
          <w:rFonts w:eastAsia="SimSun" w:cs="Arial"/>
          <w:lang w:eastAsia="zh-CN"/>
        </w:rPr>
        <w:sectPr w:rsidR="00681ED2" w:rsidRPr="00D02E2A" w:rsidSect="007A5163">
          <w:pgSz w:w="12240" w:h="15840" w:code="1"/>
          <w:pgMar w:top="1440" w:right="1440" w:bottom="1260" w:left="1440" w:header="504" w:footer="504" w:gutter="0"/>
          <w:pgNumType w:chapStyle="1"/>
          <w:cols w:space="720"/>
          <w:docGrid w:linePitch="326"/>
        </w:sectPr>
      </w:pPr>
    </w:p>
    <w:p w14:paraId="38C7084C" w14:textId="06CAD96E" w:rsidR="001666F7" w:rsidRPr="00D02E2A" w:rsidRDefault="001666F7" w:rsidP="0063683B">
      <w:pPr>
        <w:pStyle w:val="T1"/>
        <w:ind w:hanging="1519"/>
        <w:rPr>
          <w:rFonts w:eastAsia="SimSun"/>
        </w:rPr>
      </w:pPr>
      <w:bookmarkStart w:id="78" w:name="_Toc106645896"/>
      <w:bookmarkStart w:id="79" w:name="_Toc111451103"/>
      <w:r w:rsidRPr="00D02E2A">
        <w:rPr>
          <w:rFonts w:eastAsia="SimSun"/>
          <w:bCs/>
          <w:lang w:eastAsia="zh-CN"/>
        </w:rPr>
        <w:lastRenderedPageBreak/>
        <w:t>表</w:t>
      </w:r>
      <w:r w:rsidRPr="00D02E2A">
        <w:rPr>
          <w:rFonts w:eastAsia="SimSun"/>
          <w:bCs/>
          <w:lang w:eastAsia="zh-CN"/>
        </w:rPr>
        <w:t xml:space="preserve"> ES</w:t>
      </w:r>
      <w:r w:rsidRPr="00D02E2A">
        <w:rPr>
          <w:rFonts w:eastAsia="SimSun"/>
          <w:b w:val="0"/>
          <w:lang w:eastAsia="zh-CN"/>
        </w:rPr>
        <w:noBreakHyphen/>
      </w:r>
      <w:r w:rsidRPr="00D02E2A">
        <w:rPr>
          <w:rFonts w:eastAsia="SimSun"/>
          <w:bCs/>
          <w:lang w:eastAsia="zh-CN"/>
        </w:rPr>
        <w:t>2.</w:t>
      </w:r>
      <w:r w:rsidRPr="00D02E2A">
        <w:rPr>
          <w:rFonts w:eastAsia="SimSun"/>
          <w:bCs/>
          <w:lang w:eastAsia="zh-CN"/>
        </w:rPr>
        <w:tab/>
        <w:t xml:space="preserve">CBD Tolling Alternative </w:t>
      </w:r>
      <w:r w:rsidRPr="00D02E2A">
        <w:rPr>
          <w:rFonts w:eastAsia="SimSun"/>
          <w:bCs/>
          <w:lang w:eastAsia="zh-CN"/>
        </w:rPr>
        <w:t>的收费方法评估</w:t>
      </w:r>
      <w:bookmarkEnd w:id="78"/>
      <w:bookmarkEnd w:id="79"/>
    </w:p>
    <w:tbl>
      <w:tblPr>
        <w:tblStyle w:val="EISTable"/>
        <w:tblW w:w="5263" w:type="pct"/>
        <w:jc w:val="left"/>
        <w:tblInd w:w="-270" w:type="dxa"/>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ayout w:type="fixed"/>
        <w:tblLook w:val="04A0" w:firstRow="1" w:lastRow="0" w:firstColumn="1" w:lastColumn="0" w:noHBand="0" w:noVBand="1"/>
      </w:tblPr>
      <w:tblGrid>
        <w:gridCol w:w="2653"/>
        <w:gridCol w:w="1765"/>
        <w:gridCol w:w="21"/>
        <w:gridCol w:w="1785"/>
        <w:gridCol w:w="12"/>
        <w:gridCol w:w="1776"/>
        <w:gridCol w:w="1789"/>
        <w:gridCol w:w="1785"/>
        <w:gridCol w:w="1779"/>
        <w:gridCol w:w="1792"/>
      </w:tblGrid>
      <w:tr w:rsidR="00BA207A" w:rsidRPr="00D02E2A" w14:paraId="2AB7BE35" w14:textId="77777777" w:rsidTr="007A27D1">
        <w:trPr>
          <w:cnfStyle w:val="100000000000" w:firstRow="1" w:lastRow="0" w:firstColumn="0" w:lastColumn="0" w:oddVBand="0" w:evenVBand="0" w:oddHBand="0" w:evenHBand="0" w:firstRowFirstColumn="0" w:firstRowLastColumn="0" w:lastRowFirstColumn="0" w:lastRowLastColumn="0"/>
          <w:tblHeader/>
          <w:jc w:val="left"/>
        </w:trPr>
        <w:tc>
          <w:tcPr>
            <w:cnfStyle w:val="000000000100" w:firstRow="0" w:lastRow="0" w:firstColumn="0" w:lastColumn="0" w:oddVBand="0" w:evenVBand="0" w:oddHBand="0" w:evenHBand="0" w:firstRowFirstColumn="1" w:firstRowLastColumn="0" w:lastRowFirstColumn="0" w:lastRowLastColumn="0"/>
            <w:tcW w:w="875" w:type="pct"/>
            <w:vMerge w:val="restart"/>
            <w:tcBorders>
              <w:top w:val="single" w:sz="12" w:space="0" w:color="F2A62B"/>
              <w:bottom w:val="single" w:sz="6" w:space="0" w:color="F2A62B"/>
              <w:right w:val="single" w:sz="6" w:space="0" w:color="F2A62B"/>
            </w:tcBorders>
            <w:shd w:val="clear" w:color="auto" w:fill="23356D"/>
            <w:vAlign w:val="center"/>
          </w:tcPr>
          <w:p w14:paraId="46962AB1" w14:textId="77777777" w:rsidR="001666F7" w:rsidRPr="00D02E2A" w:rsidRDefault="001666F7" w:rsidP="007A27D1">
            <w:pPr>
              <w:pStyle w:val="TableColumnHeading"/>
              <w:rPr>
                <w:rFonts w:ascii="Arial" w:eastAsia="SimSun" w:hAnsi="Arial" w:cs="Arial"/>
                <w:szCs w:val="18"/>
              </w:rPr>
            </w:pPr>
            <w:r w:rsidRPr="00D02E2A">
              <w:rPr>
                <w:rFonts w:ascii="Arial" w:eastAsia="SimSun" w:hAnsi="Arial" w:cs="Arial"/>
                <w:bCs/>
                <w:szCs w:val="18"/>
                <w:lang w:eastAsia="zh-CN"/>
              </w:rPr>
              <w:t>参数</w:t>
            </w:r>
            <w:r w:rsidRPr="00D02E2A">
              <w:rPr>
                <w:rFonts w:ascii="Arial" w:eastAsia="SimSun" w:hAnsi="Arial" w:cs="Arial"/>
                <w:bCs/>
                <w:szCs w:val="18"/>
                <w:vertAlign w:val="superscript"/>
                <w:lang w:eastAsia="zh-CN"/>
              </w:rPr>
              <w:t>1</w:t>
            </w:r>
          </w:p>
        </w:tc>
        <w:tc>
          <w:tcPr>
            <w:tcW w:w="589" w:type="pct"/>
            <w:gridSpan w:val="2"/>
            <w:tcBorders>
              <w:top w:val="single" w:sz="12" w:space="0" w:color="F2A62B"/>
              <w:left w:val="single" w:sz="6" w:space="0" w:color="F2A62B"/>
              <w:bottom w:val="single" w:sz="6" w:space="0" w:color="F2A62B"/>
              <w:right w:val="single" w:sz="6" w:space="0" w:color="F2A62B"/>
            </w:tcBorders>
            <w:shd w:val="clear" w:color="auto" w:fill="23356D"/>
            <w:vAlign w:val="center"/>
          </w:tcPr>
          <w:p w14:paraId="09F0B566" w14:textId="77777777" w:rsidR="001666F7" w:rsidRPr="00D02E2A"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eastAsia="SimSun" w:hAnsi="Arial" w:cs="Arial"/>
                <w:szCs w:val="18"/>
              </w:rPr>
            </w:pPr>
            <w:r w:rsidRPr="00D02E2A">
              <w:rPr>
                <w:rFonts w:ascii="Arial" w:eastAsia="SimSun" w:hAnsi="Arial" w:cs="Arial"/>
                <w:bCs/>
                <w:szCs w:val="18"/>
                <w:lang w:eastAsia="zh-CN"/>
              </w:rPr>
              <w:t>收费方法</w:t>
            </w:r>
            <w:r w:rsidRPr="00D02E2A">
              <w:rPr>
                <w:rFonts w:ascii="Arial" w:eastAsia="SimSun" w:hAnsi="Arial" w:cs="Arial"/>
                <w:bCs/>
                <w:szCs w:val="18"/>
                <w:lang w:eastAsia="zh-CN"/>
              </w:rPr>
              <w:t xml:space="preserve"> A</w:t>
            </w:r>
          </w:p>
        </w:tc>
        <w:tc>
          <w:tcPr>
            <w:tcW w:w="589"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726BCF83" w14:textId="77777777" w:rsidR="001666F7" w:rsidRPr="00D02E2A"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eastAsia="SimSun" w:hAnsi="Arial" w:cs="Arial"/>
                <w:szCs w:val="18"/>
              </w:rPr>
            </w:pPr>
            <w:r w:rsidRPr="00D02E2A">
              <w:rPr>
                <w:rFonts w:ascii="Arial" w:eastAsia="SimSun" w:hAnsi="Arial" w:cs="Arial"/>
                <w:bCs/>
                <w:szCs w:val="18"/>
                <w:lang w:eastAsia="zh-CN"/>
              </w:rPr>
              <w:t>收费方法</w:t>
            </w:r>
            <w:r w:rsidRPr="00D02E2A">
              <w:rPr>
                <w:rFonts w:ascii="Arial" w:eastAsia="SimSun" w:hAnsi="Arial" w:cs="Arial"/>
                <w:bCs/>
                <w:szCs w:val="18"/>
                <w:lang w:eastAsia="zh-CN"/>
              </w:rPr>
              <w:t xml:space="preserve"> B</w:t>
            </w:r>
          </w:p>
        </w:tc>
        <w:tc>
          <w:tcPr>
            <w:tcW w:w="590" w:type="pct"/>
            <w:gridSpan w:val="2"/>
            <w:tcBorders>
              <w:top w:val="single" w:sz="12" w:space="0" w:color="F2A62B"/>
              <w:left w:val="single" w:sz="6" w:space="0" w:color="F2A62B"/>
              <w:bottom w:val="single" w:sz="6" w:space="0" w:color="F2A62B"/>
              <w:right w:val="single" w:sz="6" w:space="0" w:color="F2A62B"/>
            </w:tcBorders>
            <w:shd w:val="clear" w:color="auto" w:fill="23356D"/>
            <w:vAlign w:val="center"/>
          </w:tcPr>
          <w:p w14:paraId="2D04BD0B" w14:textId="77777777" w:rsidR="001666F7" w:rsidRPr="00D02E2A"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eastAsia="SimSun" w:hAnsi="Arial" w:cs="Arial"/>
                <w:szCs w:val="18"/>
              </w:rPr>
            </w:pPr>
            <w:r w:rsidRPr="00D02E2A">
              <w:rPr>
                <w:rFonts w:ascii="Arial" w:eastAsia="SimSun" w:hAnsi="Arial" w:cs="Arial"/>
                <w:bCs/>
                <w:szCs w:val="18"/>
                <w:lang w:eastAsia="zh-CN"/>
              </w:rPr>
              <w:t>收费方法</w:t>
            </w:r>
            <w:r w:rsidRPr="00D02E2A">
              <w:rPr>
                <w:rFonts w:ascii="Arial" w:eastAsia="SimSun" w:hAnsi="Arial" w:cs="Arial"/>
                <w:bCs/>
                <w:szCs w:val="18"/>
                <w:lang w:eastAsia="zh-CN"/>
              </w:rPr>
              <w:t xml:space="preserve"> C</w:t>
            </w:r>
          </w:p>
        </w:tc>
        <w:tc>
          <w:tcPr>
            <w:tcW w:w="590"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29D50A91" w14:textId="77777777" w:rsidR="001666F7" w:rsidRPr="00D02E2A"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eastAsia="SimSun" w:hAnsi="Arial" w:cs="Arial"/>
                <w:szCs w:val="18"/>
              </w:rPr>
            </w:pPr>
            <w:r w:rsidRPr="00D02E2A">
              <w:rPr>
                <w:rFonts w:ascii="Arial" w:eastAsia="SimSun" w:hAnsi="Arial" w:cs="Arial"/>
                <w:bCs/>
                <w:szCs w:val="18"/>
                <w:lang w:eastAsia="zh-CN"/>
              </w:rPr>
              <w:t>收费方法</w:t>
            </w:r>
            <w:r w:rsidRPr="00D02E2A">
              <w:rPr>
                <w:rFonts w:ascii="Arial" w:eastAsia="SimSun" w:hAnsi="Arial" w:cs="Arial"/>
                <w:bCs/>
                <w:szCs w:val="18"/>
                <w:lang w:eastAsia="zh-CN"/>
              </w:rPr>
              <w:t xml:space="preserve"> D</w:t>
            </w:r>
          </w:p>
        </w:tc>
        <w:tc>
          <w:tcPr>
            <w:tcW w:w="589"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6D031FA9" w14:textId="721E3FB2" w:rsidR="001666F7" w:rsidRPr="00D02E2A"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eastAsia="SimSun" w:hAnsi="Arial" w:cs="Arial"/>
                <w:szCs w:val="18"/>
              </w:rPr>
            </w:pPr>
            <w:r w:rsidRPr="00D02E2A">
              <w:rPr>
                <w:rFonts w:ascii="Arial" w:eastAsia="SimSun" w:hAnsi="Arial" w:cs="Arial"/>
                <w:bCs/>
                <w:szCs w:val="18"/>
                <w:lang w:eastAsia="zh-CN"/>
              </w:rPr>
              <w:t>收费方法</w:t>
            </w:r>
            <w:r w:rsidRPr="00D02E2A">
              <w:rPr>
                <w:rFonts w:ascii="Arial" w:eastAsia="SimSun" w:hAnsi="Arial" w:cs="Arial"/>
                <w:bCs/>
                <w:szCs w:val="18"/>
                <w:lang w:eastAsia="zh-CN"/>
              </w:rPr>
              <w:t xml:space="preserve"> E</w:t>
            </w:r>
          </w:p>
        </w:tc>
        <w:tc>
          <w:tcPr>
            <w:tcW w:w="587"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2BE27F12" w14:textId="77777777" w:rsidR="001666F7" w:rsidRPr="00D02E2A"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eastAsia="SimSun" w:hAnsi="Arial" w:cs="Arial"/>
                <w:szCs w:val="18"/>
              </w:rPr>
            </w:pPr>
            <w:r w:rsidRPr="00D02E2A">
              <w:rPr>
                <w:rFonts w:ascii="Arial" w:eastAsia="SimSun" w:hAnsi="Arial" w:cs="Arial"/>
                <w:bCs/>
                <w:szCs w:val="18"/>
                <w:lang w:eastAsia="zh-CN"/>
              </w:rPr>
              <w:t>收费方法</w:t>
            </w:r>
            <w:r w:rsidRPr="00D02E2A">
              <w:rPr>
                <w:rFonts w:ascii="Arial" w:eastAsia="SimSun" w:hAnsi="Arial" w:cs="Arial"/>
                <w:bCs/>
                <w:szCs w:val="18"/>
                <w:lang w:eastAsia="zh-CN"/>
              </w:rPr>
              <w:t xml:space="preserve"> F</w:t>
            </w:r>
          </w:p>
        </w:tc>
        <w:tc>
          <w:tcPr>
            <w:tcW w:w="591" w:type="pct"/>
            <w:tcBorders>
              <w:top w:val="single" w:sz="12" w:space="0" w:color="F2A62B"/>
              <w:left w:val="single" w:sz="6" w:space="0" w:color="F2A62B"/>
              <w:bottom w:val="single" w:sz="6" w:space="0" w:color="F2A62B"/>
            </w:tcBorders>
            <w:shd w:val="clear" w:color="auto" w:fill="23356D"/>
            <w:vAlign w:val="center"/>
          </w:tcPr>
          <w:p w14:paraId="2B31A5F0" w14:textId="77777777" w:rsidR="001666F7" w:rsidRPr="00D02E2A"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eastAsia="SimSun" w:hAnsi="Arial" w:cs="Arial"/>
                <w:szCs w:val="18"/>
              </w:rPr>
            </w:pPr>
            <w:r w:rsidRPr="00D02E2A">
              <w:rPr>
                <w:rFonts w:ascii="Arial" w:eastAsia="SimSun" w:hAnsi="Arial" w:cs="Arial"/>
                <w:bCs/>
                <w:szCs w:val="18"/>
                <w:lang w:eastAsia="zh-CN"/>
              </w:rPr>
              <w:t>收费方法</w:t>
            </w:r>
            <w:r w:rsidRPr="00D02E2A">
              <w:rPr>
                <w:rFonts w:ascii="Arial" w:eastAsia="SimSun" w:hAnsi="Arial" w:cs="Arial"/>
                <w:bCs/>
                <w:szCs w:val="18"/>
                <w:lang w:eastAsia="zh-CN"/>
              </w:rPr>
              <w:t xml:space="preserve"> G</w:t>
            </w:r>
          </w:p>
        </w:tc>
      </w:tr>
      <w:tr w:rsidR="00BA207A" w:rsidRPr="00D02E2A" w14:paraId="333B807F" w14:textId="77777777" w:rsidTr="00C80E8E">
        <w:trPr>
          <w:cnfStyle w:val="100000000000" w:firstRow="1" w:lastRow="0" w:firstColumn="0" w:lastColumn="0" w:oddVBand="0" w:evenVBand="0" w:oddHBand="0" w:evenHBand="0" w:firstRowFirstColumn="0" w:firstRowLastColumn="0" w:lastRowFirstColumn="0" w:lastRowLastColumn="0"/>
          <w:trHeight w:val="1317"/>
          <w:tblHeader/>
          <w:jc w:val="left"/>
        </w:trPr>
        <w:tc>
          <w:tcPr>
            <w:cnfStyle w:val="000000000100" w:firstRow="0" w:lastRow="0" w:firstColumn="0" w:lastColumn="0" w:oddVBand="0" w:evenVBand="0" w:oddHBand="0" w:evenHBand="0" w:firstRowFirstColumn="1" w:firstRowLastColumn="0" w:lastRowFirstColumn="0" w:lastRowLastColumn="0"/>
            <w:tcW w:w="875" w:type="pct"/>
            <w:vMerge/>
            <w:vAlign w:val="center"/>
          </w:tcPr>
          <w:p w14:paraId="6608BECF" w14:textId="77777777" w:rsidR="001666F7" w:rsidRPr="00D02E2A" w:rsidRDefault="001666F7" w:rsidP="007A27D1">
            <w:pPr>
              <w:pStyle w:val="TableColumnHeading"/>
              <w:rPr>
                <w:rFonts w:ascii="Arial" w:eastAsia="SimSun" w:hAnsi="Arial" w:cs="Arial"/>
                <w:szCs w:val="18"/>
              </w:rPr>
            </w:pPr>
          </w:p>
        </w:tc>
        <w:tc>
          <w:tcPr>
            <w:tcW w:w="589" w:type="pct"/>
            <w:gridSpan w:val="2"/>
            <w:tcBorders>
              <w:top w:val="single" w:sz="6" w:space="0" w:color="F2A62B"/>
              <w:left w:val="single" w:sz="6" w:space="0" w:color="F2A62B"/>
              <w:bottom w:val="single" w:sz="12" w:space="0" w:color="F2A62B"/>
              <w:right w:val="single" w:sz="6" w:space="0" w:color="F2A62B"/>
            </w:tcBorders>
            <w:shd w:val="clear" w:color="auto" w:fill="23356D"/>
            <w:vAlign w:val="center"/>
          </w:tcPr>
          <w:p w14:paraId="788CF6F1" w14:textId="77777777" w:rsidR="001666F7" w:rsidRPr="00D02E2A"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eastAsia="SimSun" w:hAnsi="Arial" w:cs="Arial"/>
                <w:szCs w:val="18"/>
              </w:rPr>
            </w:pPr>
            <w:r w:rsidRPr="00D02E2A">
              <w:rPr>
                <w:rFonts w:ascii="Arial" w:eastAsia="SimSun" w:hAnsi="Arial" w:cs="Arial"/>
                <w:bCs/>
                <w:szCs w:val="18"/>
                <w:lang w:eastAsia="zh-CN"/>
              </w:rPr>
              <w:t>基本计划</w:t>
            </w:r>
          </w:p>
        </w:tc>
        <w:tc>
          <w:tcPr>
            <w:tcW w:w="589"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52EA8365" w14:textId="77777777" w:rsidR="001666F7" w:rsidRPr="00D02E2A"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eastAsia="SimSun" w:hAnsi="Arial" w:cs="Arial"/>
                <w:szCs w:val="18"/>
                <w:lang w:eastAsia="zh-CN"/>
              </w:rPr>
            </w:pPr>
            <w:r w:rsidRPr="00D02E2A">
              <w:rPr>
                <w:rFonts w:ascii="Arial" w:eastAsia="SimSun" w:hAnsi="Arial" w:cs="Arial"/>
                <w:bCs/>
                <w:szCs w:val="18"/>
                <w:lang w:eastAsia="zh-CN"/>
              </w:rPr>
              <w:t>基本计划</w:t>
            </w:r>
            <w:r w:rsidRPr="00D02E2A">
              <w:rPr>
                <w:rFonts w:ascii="Arial" w:eastAsia="SimSun" w:hAnsi="Arial" w:cs="Arial"/>
                <w:bCs/>
                <w:szCs w:val="18"/>
                <w:lang w:eastAsia="zh-CN"/>
              </w:rPr>
              <w:t xml:space="preserve"> </w:t>
            </w:r>
            <w:r w:rsidRPr="00D02E2A">
              <w:rPr>
                <w:rFonts w:ascii="Arial" w:eastAsia="SimSun" w:hAnsi="Arial" w:cs="Arial"/>
                <w:b w:val="0"/>
                <w:szCs w:val="18"/>
                <w:lang w:eastAsia="zh-CN"/>
              </w:rPr>
              <w:br/>
            </w:r>
            <w:r w:rsidRPr="00D02E2A">
              <w:rPr>
                <w:rFonts w:ascii="Arial" w:eastAsia="SimSun" w:hAnsi="Arial" w:cs="Arial"/>
                <w:bCs/>
                <w:szCs w:val="18"/>
                <w:lang w:eastAsia="zh-CN"/>
              </w:rPr>
              <w:t>含收费上限和免费条件</w:t>
            </w:r>
          </w:p>
        </w:tc>
        <w:tc>
          <w:tcPr>
            <w:tcW w:w="590" w:type="pct"/>
            <w:gridSpan w:val="2"/>
            <w:tcBorders>
              <w:top w:val="single" w:sz="6" w:space="0" w:color="F2A62B"/>
              <w:left w:val="single" w:sz="6" w:space="0" w:color="F2A62B"/>
              <w:bottom w:val="single" w:sz="12" w:space="0" w:color="F2A62B"/>
              <w:right w:val="single" w:sz="6" w:space="0" w:color="F2A62B"/>
            </w:tcBorders>
            <w:shd w:val="clear" w:color="auto" w:fill="23356D"/>
            <w:vAlign w:val="center"/>
          </w:tcPr>
          <w:p w14:paraId="09BF9FAC" w14:textId="0D7E80E2" w:rsidR="001666F7" w:rsidRPr="00D02E2A"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eastAsia="SimSun" w:hAnsi="Arial" w:cs="Arial"/>
                <w:szCs w:val="18"/>
                <w:lang w:eastAsia="zh-CN"/>
              </w:rPr>
            </w:pPr>
            <w:r w:rsidRPr="00D02E2A">
              <w:rPr>
                <w:rFonts w:ascii="Arial" w:eastAsia="SimSun" w:hAnsi="Arial" w:cs="Arial"/>
                <w:bCs/>
                <w:szCs w:val="18"/>
                <w:lang w:eastAsia="zh-CN"/>
              </w:rPr>
              <w:t>降低使用隧道进入</w:t>
            </w:r>
            <w:r w:rsidRPr="00D02E2A">
              <w:rPr>
                <w:rFonts w:ascii="Arial" w:eastAsia="SimSun" w:hAnsi="Arial" w:cs="Arial"/>
                <w:bCs/>
                <w:szCs w:val="18"/>
                <w:lang w:eastAsia="zh-CN"/>
              </w:rPr>
              <w:t xml:space="preserve"> CBD </w:t>
            </w:r>
            <w:r w:rsidRPr="00D02E2A">
              <w:rPr>
                <w:rFonts w:ascii="Arial" w:eastAsia="SimSun" w:hAnsi="Arial" w:cs="Arial"/>
                <w:bCs/>
                <w:szCs w:val="18"/>
                <w:lang w:eastAsia="zh-CN"/>
              </w:rPr>
              <w:t>的车辆通行点数，含部分收费上限和免费条件</w:t>
            </w:r>
          </w:p>
        </w:tc>
        <w:tc>
          <w:tcPr>
            <w:tcW w:w="590"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175D4521" w14:textId="77777777" w:rsidR="001666F7" w:rsidRPr="00D02E2A"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eastAsia="SimSun" w:hAnsi="Arial" w:cs="Arial"/>
                <w:szCs w:val="18"/>
                <w:lang w:eastAsia="zh-CN"/>
              </w:rPr>
            </w:pPr>
            <w:r w:rsidRPr="00D02E2A">
              <w:rPr>
                <w:rFonts w:ascii="Arial" w:eastAsia="SimSun" w:hAnsi="Arial" w:cs="Arial"/>
                <w:bCs/>
                <w:szCs w:val="18"/>
                <w:lang w:eastAsia="zh-CN"/>
              </w:rPr>
              <w:t>提高使用隧道进入</w:t>
            </w:r>
            <w:r w:rsidRPr="00D02E2A">
              <w:rPr>
                <w:rFonts w:ascii="Arial" w:eastAsia="SimSun" w:hAnsi="Arial" w:cs="Arial"/>
                <w:bCs/>
                <w:szCs w:val="18"/>
                <w:lang w:eastAsia="zh-CN"/>
              </w:rPr>
              <w:t xml:space="preserve"> CBD </w:t>
            </w:r>
            <w:r w:rsidRPr="00D02E2A">
              <w:rPr>
                <w:rFonts w:ascii="Arial" w:eastAsia="SimSun" w:hAnsi="Arial" w:cs="Arial"/>
                <w:bCs/>
                <w:szCs w:val="18"/>
                <w:lang w:eastAsia="zh-CN"/>
              </w:rPr>
              <w:t>的车辆通行点数</w:t>
            </w:r>
          </w:p>
        </w:tc>
        <w:tc>
          <w:tcPr>
            <w:tcW w:w="589"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7031CCF1" w14:textId="77777777" w:rsidR="001666F7" w:rsidRPr="00D02E2A"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eastAsia="SimSun" w:hAnsi="Arial" w:cs="Arial"/>
                <w:szCs w:val="18"/>
                <w:lang w:eastAsia="zh-CN"/>
              </w:rPr>
            </w:pPr>
            <w:r w:rsidRPr="00D02E2A">
              <w:rPr>
                <w:rFonts w:ascii="Arial" w:eastAsia="SimSun" w:hAnsi="Arial" w:cs="Arial"/>
                <w:bCs/>
                <w:szCs w:val="18"/>
                <w:lang w:eastAsia="zh-CN"/>
              </w:rPr>
              <w:t>提高使用隧道进入</w:t>
            </w:r>
            <w:r w:rsidRPr="00D02E2A">
              <w:rPr>
                <w:rFonts w:ascii="Arial" w:eastAsia="SimSun" w:hAnsi="Arial" w:cs="Arial"/>
                <w:bCs/>
                <w:szCs w:val="18"/>
                <w:lang w:eastAsia="zh-CN"/>
              </w:rPr>
              <w:t xml:space="preserve"> CBD </w:t>
            </w:r>
            <w:r w:rsidRPr="00D02E2A">
              <w:rPr>
                <w:rFonts w:ascii="Arial" w:eastAsia="SimSun" w:hAnsi="Arial" w:cs="Arial"/>
                <w:bCs/>
                <w:szCs w:val="18"/>
                <w:lang w:eastAsia="zh-CN"/>
              </w:rPr>
              <w:t>的车辆通行点数，含部分收费上限和免费条件</w:t>
            </w:r>
          </w:p>
        </w:tc>
        <w:tc>
          <w:tcPr>
            <w:tcW w:w="587"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41901E1B" w14:textId="77777777" w:rsidR="001666F7" w:rsidRPr="00D02E2A"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eastAsia="SimSun" w:hAnsi="Arial" w:cs="Arial"/>
                <w:szCs w:val="18"/>
                <w:lang w:eastAsia="zh-CN"/>
              </w:rPr>
            </w:pPr>
            <w:r w:rsidRPr="00D02E2A">
              <w:rPr>
                <w:rFonts w:ascii="Arial" w:eastAsia="SimSun" w:hAnsi="Arial" w:cs="Arial"/>
                <w:bCs/>
                <w:szCs w:val="18"/>
                <w:lang w:eastAsia="zh-CN"/>
              </w:rPr>
              <w:t>提高使用</w:t>
            </w:r>
            <w:r w:rsidRPr="00D02E2A">
              <w:rPr>
                <w:rFonts w:ascii="Arial" w:eastAsia="SimSun" w:hAnsi="Arial" w:cs="Arial"/>
                <w:bCs/>
                <w:szCs w:val="18"/>
                <w:lang w:eastAsia="zh-CN"/>
              </w:rPr>
              <w:t xml:space="preserve"> Manhattan </w:t>
            </w:r>
            <w:r w:rsidRPr="00D02E2A">
              <w:rPr>
                <w:rFonts w:ascii="Arial" w:eastAsia="SimSun" w:hAnsi="Arial" w:cs="Arial"/>
                <w:bCs/>
                <w:szCs w:val="18"/>
                <w:lang w:eastAsia="zh-CN"/>
              </w:rPr>
              <w:t>桥梁和隧道进入</w:t>
            </w:r>
            <w:r w:rsidRPr="00D02E2A">
              <w:rPr>
                <w:rFonts w:ascii="Arial" w:eastAsia="SimSun" w:hAnsi="Arial" w:cs="Arial"/>
                <w:bCs/>
                <w:szCs w:val="18"/>
                <w:lang w:eastAsia="zh-CN"/>
              </w:rPr>
              <w:t xml:space="preserve"> CBD </w:t>
            </w:r>
            <w:r w:rsidRPr="00D02E2A">
              <w:rPr>
                <w:rFonts w:ascii="Arial" w:eastAsia="SimSun" w:hAnsi="Arial" w:cs="Arial"/>
                <w:bCs/>
                <w:szCs w:val="18"/>
                <w:lang w:eastAsia="zh-CN"/>
              </w:rPr>
              <w:t>的车辆通行点数，含部分收费上限和免费条件</w:t>
            </w:r>
          </w:p>
        </w:tc>
        <w:tc>
          <w:tcPr>
            <w:tcW w:w="591" w:type="pct"/>
            <w:tcBorders>
              <w:top w:val="single" w:sz="6" w:space="0" w:color="F2A62B"/>
              <w:left w:val="single" w:sz="6" w:space="0" w:color="F2A62B"/>
              <w:bottom w:val="single" w:sz="12" w:space="0" w:color="F2A62B"/>
            </w:tcBorders>
            <w:shd w:val="clear" w:color="auto" w:fill="23356D"/>
            <w:vAlign w:val="center"/>
          </w:tcPr>
          <w:p w14:paraId="50DFC2A8" w14:textId="77777777" w:rsidR="001666F7" w:rsidRPr="00D02E2A"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eastAsia="SimSun" w:hAnsi="Arial" w:cs="Arial"/>
                <w:szCs w:val="18"/>
                <w:lang w:eastAsia="zh-CN"/>
              </w:rPr>
            </w:pPr>
            <w:r w:rsidRPr="00D02E2A">
              <w:rPr>
                <w:rFonts w:ascii="Arial" w:eastAsia="SimSun" w:hAnsi="Arial" w:cs="Arial"/>
                <w:bCs/>
                <w:szCs w:val="18"/>
                <w:lang w:eastAsia="zh-CN"/>
              </w:rPr>
              <w:t>基本计划</w:t>
            </w:r>
            <w:r w:rsidRPr="00D02E2A">
              <w:rPr>
                <w:rFonts w:ascii="Arial" w:eastAsia="SimSun" w:hAnsi="Arial" w:cs="Arial"/>
                <w:bCs/>
                <w:szCs w:val="18"/>
                <w:lang w:eastAsia="zh-CN"/>
              </w:rPr>
              <w:t xml:space="preserve"> </w:t>
            </w:r>
            <w:r w:rsidRPr="00D02E2A">
              <w:rPr>
                <w:rFonts w:ascii="Arial" w:eastAsia="SimSun" w:hAnsi="Arial" w:cs="Arial"/>
                <w:b w:val="0"/>
                <w:szCs w:val="18"/>
                <w:lang w:eastAsia="zh-CN"/>
              </w:rPr>
              <w:br/>
            </w:r>
            <w:r w:rsidRPr="00D02E2A">
              <w:rPr>
                <w:rFonts w:ascii="Arial" w:eastAsia="SimSun" w:hAnsi="Arial" w:cs="Arial"/>
                <w:bCs/>
                <w:szCs w:val="18"/>
                <w:lang w:eastAsia="zh-CN"/>
              </w:rPr>
              <w:t>向所有类型的车辆收取相同的费用</w:t>
            </w:r>
          </w:p>
        </w:tc>
      </w:tr>
      <w:tr w:rsidR="00772734" w:rsidRPr="00D02E2A" w14:paraId="57B24D82" w14:textId="77777777" w:rsidTr="00415911">
        <w:trPr>
          <w:jc w:val="left"/>
        </w:trPr>
        <w:tc>
          <w:tcPr>
            <w:tcW w:w="5000" w:type="pct"/>
            <w:gridSpan w:val="10"/>
            <w:tcBorders>
              <w:top w:val="single" w:sz="12" w:space="0" w:color="F2A62B"/>
              <w:bottom w:val="single" w:sz="6" w:space="0" w:color="F2A62B"/>
            </w:tcBorders>
            <w:vAlign w:val="center"/>
          </w:tcPr>
          <w:p w14:paraId="0CBD5D55" w14:textId="77777777" w:rsidR="001666F7" w:rsidRPr="00D02E2A" w:rsidRDefault="001666F7" w:rsidP="00EC3D6B">
            <w:pPr>
              <w:pStyle w:val="TableText-Bold"/>
              <w:rPr>
                <w:rFonts w:ascii="Arial" w:eastAsia="SimSun" w:hAnsi="Arial" w:cs="Arial"/>
                <w:sz w:val="18"/>
                <w:szCs w:val="18"/>
              </w:rPr>
            </w:pPr>
            <w:r w:rsidRPr="00D02E2A">
              <w:rPr>
                <w:rFonts w:ascii="Arial" w:eastAsia="SimSun" w:hAnsi="Arial" w:cs="Arial"/>
                <w:bCs/>
                <w:sz w:val="18"/>
                <w:szCs w:val="18"/>
                <w:lang w:eastAsia="zh-CN"/>
              </w:rPr>
              <w:t>不同时段</w:t>
            </w:r>
            <w:r w:rsidRPr="00D02E2A">
              <w:rPr>
                <w:rFonts w:ascii="Arial" w:eastAsia="SimSun" w:hAnsi="Arial" w:cs="Arial"/>
                <w:bCs/>
                <w:sz w:val="18"/>
                <w:szCs w:val="18"/>
                <w:vertAlign w:val="superscript"/>
                <w:lang w:eastAsia="zh-CN"/>
              </w:rPr>
              <w:t>2</w:t>
            </w:r>
          </w:p>
        </w:tc>
      </w:tr>
      <w:tr w:rsidR="002E20DC" w:rsidRPr="00D02E2A" w14:paraId="347ABA4E"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6E5466F0" w14:textId="77777777" w:rsidR="001666F7" w:rsidRPr="00D02E2A" w:rsidRDefault="001666F7" w:rsidP="00EC3D6B">
            <w:pPr>
              <w:pStyle w:val="TableText-leftaligned"/>
              <w:rPr>
                <w:rFonts w:ascii="Arial" w:eastAsia="SimSun" w:hAnsi="Arial" w:cs="Arial"/>
                <w:sz w:val="18"/>
                <w:szCs w:val="18"/>
              </w:rPr>
            </w:pPr>
            <w:r w:rsidRPr="00D02E2A">
              <w:rPr>
                <w:rFonts w:ascii="Arial" w:eastAsia="SimSun" w:hAnsi="Arial" w:cs="Arial"/>
                <w:sz w:val="18"/>
                <w:szCs w:val="18"/>
                <w:lang w:eastAsia="zh-CN"/>
              </w:rPr>
              <w:t>高峰时段：工作日</w:t>
            </w:r>
          </w:p>
        </w:tc>
        <w:tc>
          <w:tcPr>
            <w:tcW w:w="582" w:type="pct"/>
            <w:tcBorders>
              <w:top w:val="single" w:sz="6" w:space="0" w:color="F2A62B"/>
              <w:left w:val="single" w:sz="6" w:space="0" w:color="F2A62B"/>
              <w:bottom w:val="single" w:sz="6" w:space="0" w:color="F2A62B"/>
              <w:right w:val="single" w:sz="6" w:space="0" w:color="F2A62B"/>
            </w:tcBorders>
            <w:vAlign w:val="center"/>
          </w:tcPr>
          <w:p w14:paraId="36FE08EA"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6 am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8 pm </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AA8B912"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6 am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8 pm </w:t>
            </w:r>
          </w:p>
        </w:tc>
        <w:tc>
          <w:tcPr>
            <w:tcW w:w="586" w:type="pct"/>
            <w:tcBorders>
              <w:top w:val="single" w:sz="6" w:space="0" w:color="F2A62B"/>
              <w:left w:val="single" w:sz="6" w:space="0" w:color="F2A62B"/>
              <w:bottom w:val="single" w:sz="6" w:space="0" w:color="F2A62B"/>
              <w:right w:val="single" w:sz="6" w:space="0" w:color="F2A62B"/>
            </w:tcBorders>
            <w:vAlign w:val="center"/>
          </w:tcPr>
          <w:p w14:paraId="45D0CCFE"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6 am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8 pm </w:t>
            </w:r>
          </w:p>
        </w:tc>
        <w:tc>
          <w:tcPr>
            <w:tcW w:w="590" w:type="pct"/>
            <w:tcBorders>
              <w:top w:val="single" w:sz="6" w:space="0" w:color="F2A62B"/>
              <w:left w:val="single" w:sz="6" w:space="0" w:color="F2A62B"/>
              <w:bottom w:val="single" w:sz="6" w:space="0" w:color="F2A62B"/>
              <w:right w:val="single" w:sz="6" w:space="0" w:color="F2A62B"/>
            </w:tcBorders>
            <w:vAlign w:val="center"/>
          </w:tcPr>
          <w:p w14:paraId="765503DD"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6 am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8 pm </w:t>
            </w:r>
          </w:p>
        </w:tc>
        <w:tc>
          <w:tcPr>
            <w:tcW w:w="589" w:type="pct"/>
            <w:tcBorders>
              <w:top w:val="single" w:sz="6" w:space="0" w:color="F2A62B"/>
              <w:left w:val="single" w:sz="6" w:space="0" w:color="F2A62B"/>
              <w:bottom w:val="single" w:sz="6" w:space="0" w:color="F2A62B"/>
              <w:right w:val="single" w:sz="6" w:space="0" w:color="F2A62B"/>
            </w:tcBorders>
            <w:vAlign w:val="center"/>
          </w:tcPr>
          <w:p w14:paraId="36821C16"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6 am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8 pm </w:t>
            </w:r>
          </w:p>
        </w:tc>
        <w:tc>
          <w:tcPr>
            <w:tcW w:w="587" w:type="pct"/>
            <w:tcBorders>
              <w:top w:val="single" w:sz="6" w:space="0" w:color="F2A62B"/>
              <w:left w:val="single" w:sz="6" w:space="0" w:color="F2A62B"/>
              <w:bottom w:val="single" w:sz="6" w:space="0" w:color="F2A62B"/>
              <w:right w:val="single" w:sz="6" w:space="0" w:color="F2A62B"/>
            </w:tcBorders>
            <w:vAlign w:val="center"/>
          </w:tcPr>
          <w:p w14:paraId="387C59ED"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6 am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10 am</w:t>
            </w:r>
            <w:r w:rsidRPr="00D02E2A">
              <w:rPr>
                <w:rFonts w:ascii="Arial" w:eastAsia="SimSun" w:hAnsi="Arial" w:cs="Arial"/>
                <w:sz w:val="18"/>
                <w:szCs w:val="18"/>
                <w:lang w:eastAsia="zh-CN"/>
              </w:rPr>
              <w:t>；</w:t>
            </w:r>
            <w:r w:rsidRPr="00D02E2A">
              <w:rPr>
                <w:rFonts w:ascii="Arial" w:eastAsia="SimSun" w:hAnsi="Arial" w:cs="Arial"/>
                <w:sz w:val="18"/>
                <w:szCs w:val="18"/>
                <w:lang w:eastAsia="zh-CN"/>
              </w:rPr>
              <w:t xml:space="preserve"> </w:t>
            </w:r>
            <w:r w:rsidRPr="00D02E2A">
              <w:rPr>
                <w:rFonts w:ascii="Arial" w:eastAsia="SimSun" w:hAnsi="Arial" w:cs="Arial"/>
                <w:sz w:val="18"/>
                <w:szCs w:val="18"/>
                <w:lang w:eastAsia="zh-CN"/>
              </w:rPr>
              <w:br/>
              <w:t xml:space="preserve">4 pm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8 pm </w:t>
            </w:r>
          </w:p>
        </w:tc>
        <w:tc>
          <w:tcPr>
            <w:tcW w:w="591" w:type="pct"/>
            <w:tcBorders>
              <w:top w:val="single" w:sz="6" w:space="0" w:color="F2A62B"/>
              <w:left w:val="single" w:sz="6" w:space="0" w:color="F2A62B"/>
              <w:bottom w:val="single" w:sz="6" w:space="0" w:color="F2A62B"/>
            </w:tcBorders>
            <w:vAlign w:val="center"/>
          </w:tcPr>
          <w:p w14:paraId="15929C16"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6 am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8 pm</w:t>
            </w:r>
          </w:p>
        </w:tc>
      </w:tr>
      <w:tr w:rsidR="002E20DC" w:rsidRPr="00D02E2A" w14:paraId="0FFB7467"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634A12A8" w14:textId="77777777" w:rsidR="001666F7" w:rsidRPr="00D02E2A" w:rsidRDefault="001666F7" w:rsidP="00EC3D6B">
            <w:pPr>
              <w:pStyle w:val="TableText-leftaligned"/>
              <w:rPr>
                <w:rFonts w:ascii="Arial" w:eastAsia="SimSun" w:hAnsi="Arial" w:cs="Arial"/>
                <w:sz w:val="18"/>
                <w:szCs w:val="18"/>
              </w:rPr>
            </w:pPr>
            <w:r w:rsidRPr="00D02E2A">
              <w:rPr>
                <w:rFonts w:ascii="Arial" w:eastAsia="SimSun" w:hAnsi="Arial" w:cs="Arial"/>
                <w:sz w:val="18"/>
                <w:szCs w:val="18"/>
                <w:lang w:eastAsia="zh-CN"/>
              </w:rPr>
              <w:t>高峰时段：周末</w:t>
            </w:r>
          </w:p>
        </w:tc>
        <w:tc>
          <w:tcPr>
            <w:tcW w:w="582" w:type="pct"/>
            <w:tcBorders>
              <w:top w:val="single" w:sz="6" w:space="0" w:color="F2A62B"/>
              <w:left w:val="single" w:sz="6" w:space="0" w:color="F2A62B"/>
              <w:bottom w:val="single" w:sz="6" w:space="0" w:color="F2A62B"/>
              <w:right w:val="single" w:sz="6" w:space="0" w:color="F2A62B"/>
            </w:tcBorders>
            <w:vAlign w:val="center"/>
          </w:tcPr>
          <w:p w14:paraId="2BBAAC72"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10 am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10 pm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33765D18"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10 am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10 pm</w:t>
            </w:r>
          </w:p>
        </w:tc>
        <w:tc>
          <w:tcPr>
            <w:tcW w:w="586" w:type="pct"/>
            <w:tcBorders>
              <w:top w:val="single" w:sz="6" w:space="0" w:color="F2A62B"/>
              <w:left w:val="single" w:sz="6" w:space="0" w:color="F2A62B"/>
              <w:bottom w:val="single" w:sz="6" w:space="0" w:color="F2A62B"/>
              <w:right w:val="single" w:sz="6" w:space="0" w:color="F2A62B"/>
            </w:tcBorders>
            <w:vAlign w:val="center"/>
          </w:tcPr>
          <w:p w14:paraId="5EDE26BA"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10 am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10 pm</w:t>
            </w:r>
          </w:p>
        </w:tc>
        <w:tc>
          <w:tcPr>
            <w:tcW w:w="590" w:type="pct"/>
            <w:tcBorders>
              <w:top w:val="single" w:sz="6" w:space="0" w:color="F2A62B"/>
              <w:left w:val="single" w:sz="6" w:space="0" w:color="F2A62B"/>
              <w:bottom w:val="single" w:sz="6" w:space="0" w:color="F2A62B"/>
              <w:right w:val="single" w:sz="6" w:space="0" w:color="F2A62B"/>
            </w:tcBorders>
            <w:vAlign w:val="center"/>
          </w:tcPr>
          <w:p w14:paraId="0B809294"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10 am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10 pm</w:t>
            </w:r>
          </w:p>
        </w:tc>
        <w:tc>
          <w:tcPr>
            <w:tcW w:w="589" w:type="pct"/>
            <w:tcBorders>
              <w:top w:val="single" w:sz="6" w:space="0" w:color="F2A62B"/>
              <w:left w:val="single" w:sz="6" w:space="0" w:color="F2A62B"/>
              <w:bottom w:val="single" w:sz="6" w:space="0" w:color="F2A62B"/>
              <w:right w:val="single" w:sz="6" w:space="0" w:color="F2A62B"/>
            </w:tcBorders>
            <w:vAlign w:val="center"/>
          </w:tcPr>
          <w:p w14:paraId="5E83E58C"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10 am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10 pm</w:t>
            </w:r>
          </w:p>
        </w:tc>
        <w:tc>
          <w:tcPr>
            <w:tcW w:w="587" w:type="pct"/>
            <w:tcBorders>
              <w:top w:val="single" w:sz="6" w:space="0" w:color="F2A62B"/>
              <w:left w:val="single" w:sz="6" w:space="0" w:color="F2A62B"/>
              <w:bottom w:val="single" w:sz="6" w:space="0" w:color="F2A62B"/>
              <w:right w:val="single" w:sz="6" w:space="0" w:color="F2A62B"/>
            </w:tcBorders>
            <w:vAlign w:val="center"/>
          </w:tcPr>
          <w:p w14:paraId="050A0507"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10 am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10 pm</w:t>
            </w:r>
          </w:p>
        </w:tc>
        <w:tc>
          <w:tcPr>
            <w:tcW w:w="591" w:type="pct"/>
            <w:tcBorders>
              <w:top w:val="single" w:sz="6" w:space="0" w:color="F2A62B"/>
              <w:left w:val="single" w:sz="6" w:space="0" w:color="F2A62B"/>
              <w:bottom w:val="single" w:sz="6" w:space="0" w:color="F2A62B"/>
            </w:tcBorders>
            <w:vAlign w:val="center"/>
          </w:tcPr>
          <w:p w14:paraId="6C6F96DC"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10 am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10 pm</w:t>
            </w:r>
          </w:p>
        </w:tc>
      </w:tr>
      <w:tr w:rsidR="002E20DC" w:rsidRPr="00D02E2A" w14:paraId="5CAAA35D"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CAD5E46" w14:textId="77777777" w:rsidR="001666F7" w:rsidRPr="00D02E2A" w:rsidRDefault="001666F7" w:rsidP="00EC3D6B">
            <w:pPr>
              <w:pStyle w:val="TableText-leftaligned"/>
              <w:rPr>
                <w:rFonts w:ascii="Arial" w:eastAsia="SimSun" w:hAnsi="Arial" w:cs="Arial"/>
                <w:sz w:val="18"/>
                <w:szCs w:val="18"/>
              </w:rPr>
            </w:pPr>
            <w:r w:rsidRPr="00D02E2A">
              <w:rPr>
                <w:rFonts w:ascii="Arial" w:eastAsia="SimSun" w:hAnsi="Arial" w:cs="Arial"/>
                <w:sz w:val="18"/>
                <w:szCs w:val="18"/>
                <w:lang w:eastAsia="zh-CN"/>
              </w:rPr>
              <w:t>非高峰时段：工作日</w:t>
            </w:r>
          </w:p>
        </w:tc>
        <w:tc>
          <w:tcPr>
            <w:tcW w:w="582" w:type="pct"/>
            <w:tcBorders>
              <w:top w:val="single" w:sz="6" w:space="0" w:color="F2A62B"/>
              <w:left w:val="single" w:sz="6" w:space="0" w:color="F2A62B"/>
              <w:bottom w:val="single" w:sz="6" w:space="0" w:color="F2A62B"/>
              <w:right w:val="single" w:sz="6" w:space="0" w:color="F2A62B"/>
            </w:tcBorders>
            <w:vAlign w:val="center"/>
          </w:tcPr>
          <w:p w14:paraId="62066883"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8 pm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10 pm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2AE45590"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8 pm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10 pm</w:t>
            </w:r>
          </w:p>
        </w:tc>
        <w:tc>
          <w:tcPr>
            <w:tcW w:w="586" w:type="pct"/>
            <w:tcBorders>
              <w:top w:val="single" w:sz="6" w:space="0" w:color="F2A62B"/>
              <w:left w:val="single" w:sz="6" w:space="0" w:color="F2A62B"/>
              <w:bottom w:val="single" w:sz="6" w:space="0" w:color="F2A62B"/>
              <w:right w:val="single" w:sz="6" w:space="0" w:color="F2A62B"/>
            </w:tcBorders>
            <w:vAlign w:val="center"/>
          </w:tcPr>
          <w:p w14:paraId="14B34557"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8 pm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10 pm</w:t>
            </w:r>
          </w:p>
        </w:tc>
        <w:tc>
          <w:tcPr>
            <w:tcW w:w="590" w:type="pct"/>
            <w:tcBorders>
              <w:top w:val="single" w:sz="6" w:space="0" w:color="F2A62B"/>
              <w:left w:val="single" w:sz="6" w:space="0" w:color="F2A62B"/>
              <w:bottom w:val="single" w:sz="6" w:space="0" w:color="F2A62B"/>
              <w:right w:val="single" w:sz="6" w:space="0" w:color="F2A62B"/>
            </w:tcBorders>
            <w:vAlign w:val="center"/>
          </w:tcPr>
          <w:p w14:paraId="3C77CDC8"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8 pm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10 pm</w:t>
            </w:r>
          </w:p>
        </w:tc>
        <w:tc>
          <w:tcPr>
            <w:tcW w:w="589" w:type="pct"/>
            <w:tcBorders>
              <w:top w:val="single" w:sz="6" w:space="0" w:color="F2A62B"/>
              <w:left w:val="single" w:sz="6" w:space="0" w:color="F2A62B"/>
              <w:bottom w:val="single" w:sz="6" w:space="0" w:color="F2A62B"/>
              <w:right w:val="single" w:sz="6" w:space="0" w:color="F2A62B"/>
            </w:tcBorders>
            <w:vAlign w:val="center"/>
          </w:tcPr>
          <w:p w14:paraId="5B1E4DD1"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8 pm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10 pm</w:t>
            </w:r>
          </w:p>
        </w:tc>
        <w:tc>
          <w:tcPr>
            <w:tcW w:w="587" w:type="pct"/>
            <w:tcBorders>
              <w:top w:val="single" w:sz="6" w:space="0" w:color="F2A62B"/>
              <w:left w:val="single" w:sz="6" w:space="0" w:color="F2A62B"/>
              <w:bottom w:val="single" w:sz="6" w:space="0" w:color="F2A62B"/>
              <w:right w:val="single" w:sz="6" w:space="0" w:color="F2A62B"/>
            </w:tcBorders>
            <w:vAlign w:val="center"/>
          </w:tcPr>
          <w:p w14:paraId="349C34CD" w14:textId="76E52D0B" w:rsidR="001666F7" w:rsidRPr="00D02E2A" w:rsidRDefault="00C80E8E" w:rsidP="00EC3D6B">
            <w:pPr>
              <w:pStyle w:val="TableText-Centered"/>
              <w:rPr>
                <w:rFonts w:ascii="Arial" w:eastAsia="SimSun" w:hAnsi="Arial" w:cs="Arial"/>
                <w:sz w:val="18"/>
                <w:szCs w:val="18"/>
              </w:rPr>
            </w:pPr>
            <w:r>
              <w:rPr>
                <w:rFonts w:ascii="Arial" w:eastAsia="SimSun" w:hAnsi="Arial" w:cs="Arial"/>
                <w:sz w:val="18"/>
                <w:szCs w:val="18"/>
                <w:lang w:eastAsia="zh-CN"/>
              </w:rPr>
              <w:t>10</w:t>
            </w:r>
            <w:r w:rsidR="001666F7" w:rsidRPr="00D02E2A">
              <w:rPr>
                <w:rFonts w:ascii="Arial" w:eastAsia="SimSun" w:hAnsi="Arial" w:cs="Arial"/>
                <w:sz w:val="18"/>
                <w:szCs w:val="18"/>
                <w:lang w:eastAsia="zh-CN"/>
              </w:rPr>
              <w:t xml:space="preserve"> am </w:t>
            </w:r>
            <w:r w:rsidR="001666F7" w:rsidRPr="00D02E2A">
              <w:rPr>
                <w:rFonts w:ascii="Arial" w:eastAsia="SimSun" w:hAnsi="Arial" w:cs="Arial"/>
                <w:sz w:val="18"/>
                <w:szCs w:val="18"/>
                <w:lang w:eastAsia="zh-CN"/>
              </w:rPr>
              <w:t>至</w:t>
            </w:r>
            <w:r w:rsidR="001666F7" w:rsidRPr="00D02E2A">
              <w:rPr>
                <w:rFonts w:ascii="Arial" w:eastAsia="SimSun" w:hAnsi="Arial" w:cs="Arial"/>
                <w:sz w:val="18"/>
                <w:szCs w:val="18"/>
                <w:lang w:eastAsia="zh-CN"/>
              </w:rPr>
              <w:t xml:space="preserve"> </w:t>
            </w:r>
            <w:r>
              <w:rPr>
                <w:rFonts w:ascii="Arial" w:eastAsia="SimSun" w:hAnsi="Arial" w:cs="Arial"/>
                <w:sz w:val="18"/>
                <w:szCs w:val="18"/>
                <w:lang w:eastAsia="zh-CN"/>
              </w:rPr>
              <w:t>4</w:t>
            </w:r>
            <w:r w:rsidR="001666F7" w:rsidRPr="00D02E2A">
              <w:rPr>
                <w:rFonts w:ascii="Arial" w:eastAsia="SimSun" w:hAnsi="Arial" w:cs="Arial"/>
                <w:sz w:val="18"/>
                <w:szCs w:val="18"/>
                <w:lang w:eastAsia="zh-CN"/>
              </w:rPr>
              <w:t xml:space="preserve"> pm</w:t>
            </w:r>
          </w:p>
        </w:tc>
        <w:tc>
          <w:tcPr>
            <w:tcW w:w="591" w:type="pct"/>
            <w:tcBorders>
              <w:top w:val="single" w:sz="6" w:space="0" w:color="F2A62B"/>
              <w:left w:val="single" w:sz="6" w:space="0" w:color="F2A62B"/>
              <w:bottom w:val="single" w:sz="6" w:space="0" w:color="F2A62B"/>
            </w:tcBorders>
            <w:vAlign w:val="center"/>
          </w:tcPr>
          <w:p w14:paraId="67A26932"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8 pm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10 pm</w:t>
            </w:r>
          </w:p>
        </w:tc>
      </w:tr>
      <w:tr w:rsidR="002E20DC" w:rsidRPr="00D02E2A" w14:paraId="37F9E993"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194A1ED3" w14:textId="77777777" w:rsidR="001666F7" w:rsidRPr="00D02E2A" w:rsidRDefault="001666F7" w:rsidP="00EC3D6B">
            <w:pPr>
              <w:pStyle w:val="TableText-leftaligned"/>
              <w:rPr>
                <w:rFonts w:ascii="Arial" w:eastAsia="SimSun" w:hAnsi="Arial" w:cs="Arial"/>
                <w:sz w:val="18"/>
                <w:szCs w:val="18"/>
              </w:rPr>
            </w:pPr>
            <w:r w:rsidRPr="00D02E2A">
              <w:rPr>
                <w:rFonts w:ascii="Arial" w:eastAsia="SimSun" w:hAnsi="Arial" w:cs="Arial"/>
                <w:sz w:val="18"/>
                <w:szCs w:val="18"/>
                <w:lang w:eastAsia="zh-CN"/>
              </w:rPr>
              <w:t>过夜：工作日</w:t>
            </w:r>
          </w:p>
        </w:tc>
        <w:tc>
          <w:tcPr>
            <w:tcW w:w="582" w:type="pct"/>
            <w:tcBorders>
              <w:top w:val="single" w:sz="6" w:space="0" w:color="F2A62B"/>
              <w:left w:val="single" w:sz="6" w:space="0" w:color="F2A62B"/>
              <w:bottom w:val="single" w:sz="6" w:space="0" w:color="F2A62B"/>
              <w:right w:val="single" w:sz="6" w:space="0" w:color="F2A62B"/>
            </w:tcBorders>
            <w:vAlign w:val="center"/>
          </w:tcPr>
          <w:p w14:paraId="4B8D37AE"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10 pm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6 am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039DDC71"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10 pm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6 am</w:t>
            </w:r>
          </w:p>
        </w:tc>
        <w:tc>
          <w:tcPr>
            <w:tcW w:w="586" w:type="pct"/>
            <w:tcBorders>
              <w:top w:val="single" w:sz="6" w:space="0" w:color="F2A62B"/>
              <w:left w:val="single" w:sz="6" w:space="0" w:color="F2A62B"/>
              <w:bottom w:val="single" w:sz="6" w:space="0" w:color="F2A62B"/>
              <w:right w:val="single" w:sz="6" w:space="0" w:color="F2A62B"/>
            </w:tcBorders>
            <w:vAlign w:val="center"/>
          </w:tcPr>
          <w:p w14:paraId="5A1E8070"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10 pm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6 am</w:t>
            </w:r>
          </w:p>
        </w:tc>
        <w:tc>
          <w:tcPr>
            <w:tcW w:w="590" w:type="pct"/>
            <w:tcBorders>
              <w:top w:val="single" w:sz="6" w:space="0" w:color="F2A62B"/>
              <w:left w:val="single" w:sz="6" w:space="0" w:color="F2A62B"/>
              <w:bottom w:val="single" w:sz="6" w:space="0" w:color="F2A62B"/>
              <w:right w:val="single" w:sz="6" w:space="0" w:color="F2A62B"/>
            </w:tcBorders>
            <w:vAlign w:val="center"/>
          </w:tcPr>
          <w:p w14:paraId="5F323B07"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10 pm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6 am</w:t>
            </w:r>
          </w:p>
        </w:tc>
        <w:tc>
          <w:tcPr>
            <w:tcW w:w="589" w:type="pct"/>
            <w:tcBorders>
              <w:top w:val="single" w:sz="6" w:space="0" w:color="F2A62B"/>
              <w:left w:val="single" w:sz="6" w:space="0" w:color="F2A62B"/>
              <w:bottom w:val="single" w:sz="6" w:space="0" w:color="F2A62B"/>
              <w:right w:val="single" w:sz="6" w:space="0" w:color="F2A62B"/>
            </w:tcBorders>
            <w:vAlign w:val="center"/>
          </w:tcPr>
          <w:p w14:paraId="250F5C6D"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10 pm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6 am</w:t>
            </w:r>
          </w:p>
        </w:tc>
        <w:tc>
          <w:tcPr>
            <w:tcW w:w="587" w:type="pct"/>
            <w:tcBorders>
              <w:top w:val="single" w:sz="6" w:space="0" w:color="F2A62B"/>
              <w:left w:val="single" w:sz="6" w:space="0" w:color="F2A62B"/>
              <w:bottom w:val="single" w:sz="6" w:space="0" w:color="F2A62B"/>
              <w:right w:val="single" w:sz="6" w:space="0" w:color="F2A62B"/>
            </w:tcBorders>
            <w:vAlign w:val="center"/>
          </w:tcPr>
          <w:p w14:paraId="5959961E"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8 pm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6 am</w:t>
            </w:r>
          </w:p>
        </w:tc>
        <w:tc>
          <w:tcPr>
            <w:tcW w:w="591" w:type="pct"/>
            <w:tcBorders>
              <w:top w:val="single" w:sz="6" w:space="0" w:color="F2A62B"/>
              <w:left w:val="single" w:sz="6" w:space="0" w:color="F2A62B"/>
              <w:bottom w:val="single" w:sz="6" w:space="0" w:color="F2A62B"/>
            </w:tcBorders>
            <w:vAlign w:val="center"/>
          </w:tcPr>
          <w:p w14:paraId="5CE0D28A"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10 pm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6 am</w:t>
            </w:r>
          </w:p>
        </w:tc>
      </w:tr>
      <w:tr w:rsidR="002E20DC" w:rsidRPr="00D02E2A" w14:paraId="31139B62"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09828665" w14:textId="77777777" w:rsidR="001666F7" w:rsidRPr="00D02E2A" w:rsidRDefault="001666F7" w:rsidP="00EC3D6B">
            <w:pPr>
              <w:pStyle w:val="TableText-leftaligned"/>
              <w:rPr>
                <w:rFonts w:ascii="Arial" w:eastAsia="SimSun" w:hAnsi="Arial" w:cs="Arial"/>
                <w:sz w:val="18"/>
                <w:szCs w:val="18"/>
              </w:rPr>
            </w:pPr>
            <w:r w:rsidRPr="00D02E2A">
              <w:rPr>
                <w:rFonts w:ascii="Arial" w:eastAsia="SimSun" w:hAnsi="Arial" w:cs="Arial"/>
                <w:sz w:val="18"/>
                <w:szCs w:val="18"/>
                <w:lang w:eastAsia="zh-CN"/>
              </w:rPr>
              <w:t>过夜</w:t>
            </w:r>
            <w:r w:rsidRPr="00D02E2A">
              <w:rPr>
                <w:rFonts w:ascii="Tahoma" w:eastAsia="SimSun" w:hAnsi="Tahoma" w:cs="Tahoma"/>
                <w:sz w:val="18"/>
                <w:szCs w:val="18"/>
                <w:lang w:eastAsia="zh-CN"/>
              </w:rPr>
              <w:t>﻿</w:t>
            </w:r>
            <w:r w:rsidRPr="00D02E2A">
              <w:rPr>
                <w:rFonts w:ascii="SimSun" w:eastAsia="SimSun" w:hAnsi="SimSun" w:cs="SimSun" w:hint="eastAsia"/>
                <w:sz w:val="18"/>
                <w:szCs w:val="18"/>
                <w:lang w:eastAsia="zh-CN"/>
              </w:rPr>
              <w:t>周末</w:t>
            </w:r>
          </w:p>
        </w:tc>
        <w:tc>
          <w:tcPr>
            <w:tcW w:w="582" w:type="pct"/>
            <w:tcBorders>
              <w:top w:val="single" w:sz="6" w:space="0" w:color="F2A62B"/>
              <w:left w:val="single" w:sz="6" w:space="0" w:color="F2A62B"/>
              <w:bottom w:val="single" w:sz="6" w:space="0" w:color="F2A62B"/>
              <w:right w:val="single" w:sz="6" w:space="0" w:color="F2A62B"/>
            </w:tcBorders>
            <w:vAlign w:val="center"/>
          </w:tcPr>
          <w:p w14:paraId="6F6A89EF"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10 pm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10 am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653A8D55"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10 pm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10 am</w:t>
            </w:r>
          </w:p>
        </w:tc>
        <w:tc>
          <w:tcPr>
            <w:tcW w:w="586" w:type="pct"/>
            <w:tcBorders>
              <w:top w:val="single" w:sz="6" w:space="0" w:color="F2A62B"/>
              <w:left w:val="single" w:sz="6" w:space="0" w:color="F2A62B"/>
              <w:bottom w:val="single" w:sz="6" w:space="0" w:color="F2A62B"/>
              <w:right w:val="single" w:sz="6" w:space="0" w:color="F2A62B"/>
            </w:tcBorders>
            <w:vAlign w:val="center"/>
          </w:tcPr>
          <w:p w14:paraId="124CEB4B"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10 pm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10 am</w:t>
            </w:r>
          </w:p>
        </w:tc>
        <w:tc>
          <w:tcPr>
            <w:tcW w:w="590" w:type="pct"/>
            <w:tcBorders>
              <w:top w:val="single" w:sz="6" w:space="0" w:color="F2A62B"/>
              <w:left w:val="single" w:sz="6" w:space="0" w:color="F2A62B"/>
              <w:bottom w:val="single" w:sz="6" w:space="0" w:color="F2A62B"/>
              <w:right w:val="single" w:sz="6" w:space="0" w:color="F2A62B"/>
            </w:tcBorders>
            <w:vAlign w:val="center"/>
          </w:tcPr>
          <w:p w14:paraId="2BEB67ED"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10 pm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10 am</w:t>
            </w:r>
          </w:p>
        </w:tc>
        <w:tc>
          <w:tcPr>
            <w:tcW w:w="589" w:type="pct"/>
            <w:tcBorders>
              <w:top w:val="single" w:sz="6" w:space="0" w:color="F2A62B"/>
              <w:left w:val="single" w:sz="6" w:space="0" w:color="F2A62B"/>
              <w:bottom w:val="single" w:sz="6" w:space="0" w:color="F2A62B"/>
              <w:right w:val="single" w:sz="6" w:space="0" w:color="F2A62B"/>
            </w:tcBorders>
            <w:vAlign w:val="center"/>
          </w:tcPr>
          <w:p w14:paraId="00FEB41C"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10 pm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10 am</w:t>
            </w:r>
          </w:p>
        </w:tc>
        <w:tc>
          <w:tcPr>
            <w:tcW w:w="587" w:type="pct"/>
            <w:tcBorders>
              <w:top w:val="single" w:sz="6" w:space="0" w:color="F2A62B"/>
              <w:left w:val="single" w:sz="6" w:space="0" w:color="F2A62B"/>
              <w:bottom w:val="single" w:sz="6" w:space="0" w:color="F2A62B"/>
              <w:right w:val="single" w:sz="6" w:space="0" w:color="F2A62B"/>
            </w:tcBorders>
            <w:vAlign w:val="center"/>
          </w:tcPr>
          <w:p w14:paraId="465054D0"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10 pm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10 am</w:t>
            </w:r>
          </w:p>
        </w:tc>
        <w:tc>
          <w:tcPr>
            <w:tcW w:w="591" w:type="pct"/>
            <w:tcBorders>
              <w:top w:val="single" w:sz="6" w:space="0" w:color="F2A62B"/>
              <w:left w:val="single" w:sz="6" w:space="0" w:color="F2A62B"/>
              <w:bottom w:val="single" w:sz="6" w:space="0" w:color="F2A62B"/>
            </w:tcBorders>
            <w:vAlign w:val="center"/>
          </w:tcPr>
          <w:p w14:paraId="12D283B6"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10 pm </w:t>
            </w:r>
            <w:r w:rsidRPr="00D02E2A">
              <w:rPr>
                <w:rFonts w:ascii="Arial" w:eastAsia="SimSun" w:hAnsi="Arial" w:cs="Arial"/>
                <w:sz w:val="18"/>
                <w:szCs w:val="18"/>
                <w:lang w:eastAsia="zh-CN"/>
              </w:rPr>
              <w:t>至</w:t>
            </w:r>
            <w:r w:rsidRPr="00D02E2A">
              <w:rPr>
                <w:rFonts w:ascii="Arial" w:eastAsia="SimSun" w:hAnsi="Arial" w:cs="Arial"/>
                <w:sz w:val="18"/>
                <w:szCs w:val="18"/>
                <w:lang w:eastAsia="zh-CN"/>
              </w:rPr>
              <w:t xml:space="preserve"> 10 am</w:t>
            </w:r>
          </w:p>
        </w:tc>
      </w:tr>
      <w:tr w:rsidR="00772734" w:rsidRPr="00D02E2A" w14:paraId="30F4DC79" w14:textId="77777777" w:rsidTr="00415911">
        <w:trPr>
          <w:jc w:val="left"/>
        </w:trPr>
        <w:tc>
          <w:tcPr>
            <w:tcW w:w="5000" w:type="pct"/>
            <w:gridSpan w:val="10"/>
            <w:tcBorders>
              <w:top w:val="single" w:sz="6" w:space="0" w:color="F2A62B"/>
              <w:bottom w:val="single" w:sz="6" w:space="0" w:color="F2A62B"/>
            </w:tcBorders>
            <w:vAlign w:val="center"/>
          </w:tcPr>
          <w:p w14:paraId="583CD644" w14:textId="77777777" w:rsidR="001666F7" w:rsidRPr="00D02E2A" w:rsidRDefault="001666F7" w:rsidP="00EC3D6B">
            <w:pPr>
              <w:pStyle w:val="TableText-Bold"/>
              <w:rPr>
                <w:rFonts w:ascii="Arial" w:eastAsia="SimSun" w:hAnsi="Arial" w:cs="Arial"/>
                <w:sz w:val="18"/>
                <w:szCs w:val="18"/>
              </w:rPr>
            </w:pPr>
            <w:r w:rsidRPr="00D02E2A">
              <w:rPr>
                <w:rFonts w:ascii="Arial" w:eastAsia="SimSun" w:hAnsi="Arial" w:cs="Arial"/>
                <w:bCs/>
                <w:sz w:val="18"/>
                <w:szCs w:val="18"/>
                <w:lang w:eastAsia="zh-CN"/>
              </w:rPr>
              <w:t>潜在通行点数</w:t>
            </w:r>
          </w:p>
        </w:tc>
      </w:tr>
      <w:tr w:rsidR="002E20DC" w:rsidRPr="00D02E2A" w14:paraId="28523F15"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CBAEBC5" w14:textId="77777777" w:rsidR="001666F7" w:rsidRPr="00D02E2A" w:rsidRDefault="001666F7" w:rsidP="00EC3D6B">
            <w:pPr>
              <w:pStyle w:val="TableText-leftaligned"/>
              <w:rPr>
                <w:rFonts w:ascii="Arial" w:eastAsia="SimSun" w:hAnsi="Arial" w:cs="Arial"/>
                <w:sz w:val="18"/>
                <w:szCs w:val="18"/>
              </w:rPr>
            </w:pPr>
            <w:r w:rsidRPr="00D02E2A">
              <w:rPr>
                <w:rFonts w:ascii="Arial" w:eastAsia="SimSun" w:hAnsi="Arial" w:cs="Arial"/>
                <w:sz w:val="18"/>
                <w:szCs w:val="18"/>
                <w:lang w:eastAsia="zh-CN"/>
              </w:rPr>
              <w:t>在</w:t>
            </w:r>
            <w:r w:rsidRPr="00D02E2A">
              <w:rPr>
                <w:rFonts w:ascii="Arial" w:eastAsia="SimSun" w:hAnsi="Arial" w:cs="Arial"/>
                <w:sz w:val="18"/>
                <w:szCs w:val="18"/>
                <w:lang w:eastAsia="zh-CN"/>
              </w:rPr>
              <w:t xml:space="preserve"> Queens-Midtown</w:t>
            </w:r>
            <w:r w:rsidRPr="00D02E2A">
              <w:rPr>
                <w:rFonts w:ascii="Arial" w:eastAsia="SimSun" w:hAnsi="Arial" w:cs="Arial"/>
                <w:sz w:val="18"/>
                <w:szCs w:val="18"/>
                <w:lang w:eastAsia="zh-CN"/>
              </w:rPr>
              <w:t>、</w:t>
            </w:r>
            <w:r w:rsidRPr="00D02E2A">
              <w:rPr>
                <w:rFonts w:ascii="Arial" w:eastAsia="SimSun" w:hAnsi="Arial" w:cs="Arial"/>
                <w:sz w:val="18"/>
                <w:szCs w:val="18"/>
                <w:lang w:eastAsia="zh-CN"/>
              </w:rPr>
              <w:t>Hugh L. Carey</w:t>
            </w:r>
            <w:r w:rsidRPr="00D02E2A">
              <w:rPr>
                <w:rFonts w:ascii="Arial" w:eastAsia="SimSun" w:hAnsi="Arial" w:cs="Arial"/>
                <w:sz w:val="18"/>
                <w:szCs w:val="18"/>
                <w:lang w:eastAsia="zh-CN"/>
              </w:rPr>
              <w:t>、</w:t>
            </w:r>
            <w:r w:rsidRPr="00D02E2A">
              <w:rPr>
                <w:rFonts w:ascii="Arial" w:eastAsia="SimSun" w:hAnsi="Arial" w:cs="Arial"/>
                <w:sz w:val="18"/>
                <w:szCs w:val="18"/>
                <w:lang w:eastAsia="zh-CN"/>
              </w:rPr>
              <w:t>Lincoln</w:t>
            </w:r>
            <w:r w:rsidRPr="00D02E2A">
              <w:rPr>
                <w:rFonts w:ascii="Arial" w:eastAsia="SimSun" w:hAnsi="Arial" w:cs="Arial"/>
                <w:sz w:val="18"/>
                <w:szCs w:val="18"/>
                <w:lang w:eastAsia="zh-CN"/>
              </w:rPr>
              <w:t>、</w:t>
            </w:r>
            <w:r w:rsidRPr="00D02E2A">
              <w:rPr>
                <w:rFonts w:ascii="Arial" w:eastAsia="SimSun" w:hAnsi="Arial" w:cs="Arial"/>
                <w:sz w:val="18"/>
                <w:szCs w:val="18"/>
                <w:lang w:eastAsia="zh-CN"/>
              </w:rPr>
              <w:t xml:space="preserve">Holland Tunnels </w:t>
            </w:r>
            <w:r w:rsidRPr="00D02E2A">
              <w:rPr>
                <w:rFonts w:ascii="Arial" w:eastAsia="SimSun" w:hAnsi="Arial" w:cs="Arial"/>
                <w:sz w:val="18"/>
                <w:szCs w:val="18"/>
                <w:lang w:eastAsia="zh-CN"/>
              </w:rPr>
              <w:t>向</w:t>
            </w:r>
            <w:r w:rsidRPr="00D02E2A">
              <w:rPr>
                <w:rFonts w:ascii="Arial" w:eastAsia="SimSun" w:hAnsi="Arial" w:cs="Arial"/>
                <w:sz w:val="18"/>
                <w:szCs w:val="18"/>
                <w:lang w:eastAsia="zh-CN"/>
              </w:rPr>
              <w:t xml:space="preserve"> CBD </w:t>
            </w:r>
            <w:r w:rsidRPr="00D02E2A">
              <w:rPr>
                <w:rFonts w:ascii="Arial" w:eastAsia="SimSun" w:hAnsi="Arial" w:cs="Arial"/>
                <w:sz w:val="18"/>
                <w:szCs w:val="18"/>
                <w:lang w:eastAsia="zh-CN"/>
              </w:rPr>
              <w:t>收费计划支付的点数</w:t>
            </w:r>
            <w:r w:rsidRPr="00D02E2A">
              <w:rPr>
                <w:rFonts w:ascii="Arial" w:eastAsia="SimSun" w:hAnsi="Arial" w:cs="Arial"/>
                <w:sz w:val="18"/>
                <w:szCs w:val="18"/>
                <w:lang w:eastAsia="zh-CN"/>
              </w:rPr>
              <w:t xml:space="preserve"> </w:t>
            </w:r>
          </w:p>
        </w:tc>
        <w:tc>
          <w:tcPr>
            <w:tcW w:w="582" w:type="pct"/>
            <w:tcBorders>
              <w:top w:val="single" w:sz="6" w:space="0" w:color="F2A62B"/>
              <w:left w:val="single" w:sz="6" w:space="0" w:color="F2A62B"/>
              <w:bottom w:val="single" w:sz="6" w:space="0" w:color="F2A62B"/>
              <w:right w:val="single" w:sz="6" w:space="0" w:color="F2A62B"/>
            </w:tcBorders>
            <w:vAlign w:val="center"/>
          </w:tcPr>
          <w:p w14:paraId="69F3A7ED"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否</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37E1440"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否</w:t>
            </w:r>
          </w:p>
        </w:tc>
        <w:tc>
          <w:tcPr>
            <w:tcW w:w="586" w:type="pct"/>
            <w:tcBorders>
              <w:top w:val="single" w:sz="6" w:space="0" w:color="F2A62B"/>
              <w:left w:val="single" w:sz="6" w:space="0" w:color="F2A62B"/>
              <w:bottom w:val="single" w:sz="6" w:space="0" w:color="F2A62B"/>
              <w:right w:val="single" w:sz="6" w:space="0" w:color="F2A62B"/>
            </w:tcBorders>
            <w:vAlign w:val="center"/>
          </w:tcPr>
          <w:p w14:paraId="56DBBD54"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是</w:t>
            </w:r>
          </w:p>
        </w:tc>
        <w:tc>
          <w:tcPr>
            <w:tcW w:w="590" w:type="pct"/>
            <w:tcBorders>
              <w:top w:val="single" w:sz="6" w:space="0" w:color="F2A62B"/>
              <w:left w:val="single" w:sz="6" w:space="0" w:color="F2A62B"/>
              <w:bottom w:val="single" w:sz="6" w:space="0" w:color="F2A62B"/>
              <w:right w:val="single" w:sz="6" w:space="0" w:color="F2A62B"/>
            </w:tcBorders>
            <w:vAlign w:val="center"/>
          </w:tcPr>
          <w:p w14:paraId="46FB36CD"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是</w:t>
            </w:r>
          </w:p>
        </w:tc>
        <w:tc>
          <w:tcPr>
            <w:tcW w:w="589" w:type="pct"/>
            <w:tcBorders>
              <w:top w:val="single" w:sz="6" w:space="0" w:color="F2A62B"/>
              <w:left w:val="single" w:sz="6" w:space="0" w:color="F2A62B"/>
              <w:bottom w:val="single" w:sz="6" w:space="0" w:color="F2A62B"/>
              <w:right w:val="single" w:sz="6" w:space="0" w:color="F2A62B"/>
            </w:tcBorders>
            <w:vAlign w:val="center"/>
          </w:tcPr>
          <w:p w14:paraId="2E7236E8"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是</w:t>
            </w:r>
          </w:p>
        </w:tc>
        <w:tc>
          <w:tcPr>
            <w:tcW w:w="587" w:type="pct"/>
            <w:tcBorders>
              <w:top w:val="single" w:sz="6" w:space="0" w:color="F2A62B"/>
              <w:left w:val="single" w:sz="6" w:space="0" w:color="F2A62B"/>
              <w:bottom w:val="single" w:sz="6" w:space="0" w:color="F2A62B"/>
              <w:right w:val="single" w:sz="6" w:space="0" w:color="F2A62B"/>
            </w:tcBorders>
            <w:vAlign w:val="center"/>
          </w:tcPr>
          <w:p w14:paraId="6EB1335A"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是</w:t>
            </w:r>
          </w:p>
        </w:tc>
        <w:tc>
          <w:tcPr>
            <w:tcW w:w="591" w:type="pct"/>
            <w:tcBorders>
              <w:top w:val="single" w:sz="6" w:space="0" w:color="F2A62B"/>
              <w:left w:val="single" w:sz="6" w:space="0" w:color="F2A62B"/>
              <w:bottom w:val="single" w:sz="6" w:space="0" w:color="F2A62B"/>
            </w:tcBorders>
            <w:vAlign w:val="center"/>
          </w:tcPr>
          <w:p w14:paraId="1F0BF211"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否</w:t>
            </w:r>
          </w:p>
        </w:tc>
      </w:tr>
      <w:tr w:rsidR="002E20DC" w:rsidRPr="00D02E2A" w14:paraId="6808037D"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764AD85A" w14:textId="77777777" w:rsidR="001666F7" w:rsidRPr="00D02E2A" w:rsidRDefault="001666F7" w:rsidP="00EC3D6B">
            <w:pPr>
              <w:pStyle w:val="TableText-leftaligned"/>
              <w:rPr>
                <w:rFonts w:ascii="Arial" w:eastAsia="SimSun" w:hAnsi="Arial" w:cs="Arial"/>
                <w:sz w:val="18"/>
                <w:szCs w:val="18"/>
              </w:rPr>
            </w:pPr>
            <w:r w:rsidRPr="00D02E2A">
              <w:rPr>
                <w:rFonts w:ascii="Arial" w:eastAsia="SimSun" w:hAnsi="Arial" w:cs="Arial"/>
                <w:sz w:val="18"/>
                <w:szCs w:val="18"/>
                <w:lang w:eastAsia="zh-CN"/>
              </w:rPr>
              <w:t>在</w:t>
            </w:r>
            <w:r w:rsidRPr="00D02E2A">
              <w:rPr>
                <w:rFonts w:ascii="Arial" w:eastAsia="SimSun" w:hAnsi="Arial" w:cs="Arial"/>
                <w:sz w:val="18"/>
                <w:szCs w:val="18"/>
                <w:lang w:eastAsia="zh-CN"/>
              </w:rPr>
              <w:t xml:space="preserve"> Robert F. Kennedy</w:t>
            </w:r>
            <w:r w:rsidRPr="00D02E2A">
              <w:rPr>
                <w:rFonts w:ascii="Arial" w:eastAsia="SimSun" w:hAnsi="Arial" w:cs="Arial"/>
                <w:sz w:val="18"/>
                <w:szCs w:val="18"/>
                <w:lang w:eastAsia="zh-CN"/>
              </w:rPr>
              <w:t>、</w:t>
            </w:r>
            <w:r w:rsidRPr="00D02E2A">
              <w:rPr>
                <w:rFonts w:ascii="Arial" w:eastAsia="SimSun" w:hAnsi="Arial" w:cs="Arial"/>
                <w:sz w:val="18"/>
                <w:szCs w:val="18"/>
                <w:lang w:eastAsia="zh-CN"/>
              </w:rPr>
              <w:t>Henry Hudson</w:t>
            </w:r>
            <w:r w:rsidRPr="00D02E2A">
              <w:rPr>
                <w:rFonts w:ascii="Arial" w:eastAsia="SimSun" w:hAnsi="Arial" w:cs="Arial"/>
                <w:sz w:val="18"/>
                <w:szCs w:val="18"/>
                <w:lang w:eastAsia="zh-CN"/>
              </w:rPr>
              <w:t>、</w:t>
            </w:r>
            <w:r w:rsidRPr="00D02E2A">
              <w:rPr>
                <w:rFonts w:ascii="Arial" w:eastAsia="SimSun" w:hAnsi="Arial" w:cs="Arial"/>
                <w:sz w:val="18"/>
                <w:szCs w:val="18"/>
                <w:lang w:eastAsia="zh-CN"/>
              </w:rPr>
              <w:t xml:space="preserve">George Washington Bridges </w:t>
            </w:r>
            <w:r w:rsidRPr="00D02E2A">
              <w:rPr>
                <w:rFonts w:ascii="Arial" w:eastAsia="SimSun" w:hAnsi="Arial" w:cs="Arial"/>
                <w:sz w:val="18"/>
                <w:szCs w:val="18"/>
                <w:lang w:eastAsia="zh-CN"/>
              </w:rPr>
              <w:t>向</w:t>
            </w:r>
            <w:r w:rsidRPr="00D02E2A">
              <w:rPr>
                <w:rFonts w:ascii="Arial" w:eastAsia="SimSun" w:hAnsi="Arial" w:cs="Arial"/>
                <w:sz w:val="18"/>
                <w:szCs w:val="18"/>
                <w:lang w:eastAsia="zh-CN"/>
              </w:rPr>
              <w:t xml:space="preserve"> CBD </w:t>
            </w:r>
            <w:r w:rsidRPr="00D02E2A">
              <w:rPr>
                <w:rFonts w:ascii="Arial" w:eastAsia="SimSun" w:hAnsi="Arial" w:cs="Arial"/>
                <w:sz w:val="18"/>
                <w:szCs w:val="18"/>
                <w:lang w:eastAsia="zh-CN"/>
              </w:rPr>
              <w:t>收费计划支付的点数</w:t>
            </w:r>
          </w:p>
        </w:tc>
        <w:tc>
          <w:tcPr>
            <w:tcW w:w="582" w:type="pct"/>
            <w:tcBorders>
              <w:top w:val="single" w:sz="6" w:space="0" w:color="F2A62B"/>
              <w:left w:val="single" w:sz="6" w:space="0" w:color="F2A62B"/>
              <w:bottom w:val="single" w:sz="6" w:space="0" w:color="F2A62B"/>
              <w:right w:val="single" w:sz="6" w:space="0" w:color="F2A62B"/>
            </w:tcBorders>
            <w:vAlign w:val="center"/>
          </w:tcPr>
          <w:p w14:paraId="305AD8BA"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否</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28391DEE"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否</w:t>
            </w:r>
          </w:p>
        </w:tc>
        <w:tc>
          <w:tcPr>
            <w:tcW w:w="586" w:type="pct"/>
            <w:tcBorders>
              <w:top w:val="single" w:sz="6" w:space="0" w:color="F2A62B"/>
              <w:left w:val="single" w:sz="6" w:space="0" w:color="F2A62B"/>
              <w:bottom w:val="single" w:sz="6" w:space="0" w:color="F2A62B"/>
              <w:right w:val="single" w:sz="6" w:space="0" w:color="F2A62B"/>
            </w:tcBorders>
            <w:vAlign w:val="center"/>
          </w:tcPr>
          <w:p w14:paraId="323DFC71"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否</w:t>
            </w:r>
          </w:p>
        </w:tc>
        <w:tc>
          <w:tcPr>
            <w:tcW w:w="590" w:type="pct"/>
            <w:tcBorders>
              <w:top w:val="single" w:sz="6" w:space="0" w:color="F2A62B"/>
              <w:left w:val="single" w:sz="6" w:space="0" w:color="F2A62B"/>
              <w:bottom w:val="single" w:sz="6" w:space="0" w:color="F2A62B"/>
              <w:right w:val="single" w:sz="6" w:space="0" w:color="F2A62B"/>
            </w:tcBorders>
            <w:vAlign w:val="center"/>
          </w:tcPr>
          <w:p w14:paraId="0F0A51BF"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否</w:t>
            </w:r>
          </w:p>
        </w:tc>
        <w:tc>
          <w:tcPr>
            <w:tcW w:w="589" w:type="pct"/>
            <w:tcBorders>
              <w:top w:val="single" w:sz="6" w:space="0" w:color="F2A62B"/>
              <w:left w:val="single" w:sz="6" w:space="0" w:color="F2A62B"/>
              <w:bottom w:val="single" w:sz="6" w:space="0" w:color="F2A62B"/>
              <w:right w:val="single" w:sz="6" w:space="0" w:color="F2A62B"/>
            </w:tcBorders>
            <w:vAlign w:val="center"/>
          </w:tcPr>
          <w:p w14:paraId="19EEC5EF"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否</w:t>
            </w:r>
          </w:p>
        </w:tc>
        <w:tc>
          <w:tcPr>
            <w:tcW w:w="587" w:type="pct"/>
            <w:tcBorders>
              <w:top w:val="single" w:sz="6" w:space="0" w:color="F2A62B"/>
              <w:left w:val="single" w:sz="6" w:space="0" w:color="F2A62B"/>
              <w:bottom w:val="single" w:sz="6" w:space="0" w:color="F2A62B"/>
              <w:right w:val="single" w:sz="6" w:space="0" w:color="F2A62B"/>
            </w:tcBorders>
            <w:vAlign w:val="center"/>
          </w:tcPr>
          <w:p w14:paraId="782C287A"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是</w:t>
            </w:r>
          </w:p>
        </w:tc>
        <w:tc>
          <w:tcPr>
            <w:tcW w:w="591" w:type="pct"/>
            <w:tcBorders>
              <w:top w:val="single" w:sz="6" w:space="0" w:color="F2A62B"/>
              <w:left w:val="single" w:sz="6" w:space="0" w:color="F2A62B"/>
              <w:bottom w:val="single" w:sz="6" w:space="0" w:color="F2A62B"/>
            </w:tcBorders>
            <w:vAlign w:val="center"/>
          </w:tcPr>
          <w:p w14:paraId="5119DB89"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否</w:t>
            </w:r>
          </w:p>
        </w:tc>
      </w:tr>
      <w:tr w:rsidR="00772734" w:rsidRPr="00D02E2A" w14:paraId="7E67DFCD" w14:textId="77777777" w:rsidTr="00415911">
        <w:trPr>
          <w:jc w:val="left"/>
        </w:trPr>
        <w:tc>
          <w:tcPr>
            <w:tcW w:w="5000" w:type="pct"/>
            <w:gridSpan w:val="10"/>
            <w:tcBorders>
              <w:top w:val="single" w:sz="6" w:space="0" w:color="F2A62B"/>
              <w:bottom w:val="single" w:sz="6" w:space="0" w:color="F2A62B"/>
            </w:tcBorders>
            <w:vAlign w:val="center"/>
          </w:tcPr>
          <w:p w14:paraId="167AC1C2" w14:textId="77777777" w:rsidR="001666F7" w:rsidRPr="00D02E2A" w:rsidRDefault="001666F7" w:rsidP="00EC3D6B">
            <w:pPr>
              <w:pStyle w:val="TableText-Bold"/>
              <w:rPr>
                <w:rFonts w:ascii="Arial" w:eastAsia="SimSun" w:hAnsi="Arial" w:cs="Arial"/>
                <w:sz w:val="18"/>
                <w:szCs w:val="18"/>
                <w:lang w:eastAsia="zh-CN"/>
              </w:rPr>
            </w:pPr>
            <w:r w:rsidRPr="00D02E2A">
              <w:rPr>
                <w:rFonts w:ascii="Arial" w:eastAsia="SimSun" w:hAnsi="Arial" w:cs="Arial"/>
                <w:bCs/>
                <w:sz w:val="18"/>
                <w:szCs w:val="18"/>
                <w:lang w:eastAsia="zh-CN"/>
              </w:rPr>
              <w:t>每天支付次数的潜在免费条件和限制（收费上限）</w:t>
            </w:r>
          </w:p>
        </w:tc>
      </w:tr>
      <w:tr w:rsidR="002E20DC" w:rsidRPr="00D02E2A" w14:paraId="63E8BC85"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7201C1BE" w14:textId="032C4E56" w:rsidR="001666F7" w:rsidRPr="00D02E2A" w:rsidRDefault="0060391B" w:rsidP="00EC3D6B">
            <w:pPr>
              <w:pStyle w:val="TableText-leftaligned"/>
              <w:rPr>
                <w:rFonts w:ascii="Arial" w:eastAsia="SimSun" w:hAnsi="Arial" w:cs="Arial"/>
                <w:spacing w:val="-10"/>
                <w:sz w:val="18"/>
                <w:szCs w:val="18"/>
                <w:lang w:eastAsia="zh-CN"/>
              </w:rPr>
            </w:pPr>
            <w:r w:rsidRPr="00D02E2A">
              <w:rPr>
                <w:rFonts w:ascii="Arial" w:eastAsia="SimSun" w:hAnsi="Arial" w:cs="Arial"/>
                <w:sz w:val="18"/>
                <w:szCs w:val="18"/>
                <w:lang w:eastAsia="zh-CN"/>
              </w:rPr>
              <w:t>汽车、摩托车、商务面包车</w:t>
            </w:r>
          </w:p>
        </w:tc>
        <w:tc>
          <w:tcPr>
            <w:tcW w:w="582" w:type="pct"/>
            <w:tcBorders>
              <w:top w:val="single" w:sz="6" w:space="0" w:color="F2A62B"/>
              <w:left w:val="single" w:sz="6" w:space="0" w:color="F2A62B"/>
              <w:bottom w:val="single" w:sz="6" w:space="0" w:color="F2A62B"/>
              <w:right w:val="single" w:sz="6" w:space="0" w:color="F2A62B"/>
            </w:tcBorders>
            <w:vAlign w:val="center"/>
          </w:tcPr>
          <w:p w14:paraId="4872830B"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每天一次</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6C1A21EC"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 </w:t>
            </w:r>
            <w:r w:rsidRPr="00D02E2A">
              <w:rPr>
                <w:rFonts w:ascii="Arial" w:eastAsia="SimSun" w:hAnsi="Arial" w:cs="Arial"/>
                <w:sz w:val="18"/>
                <w:szCs w:val="18"/>
                <w:lang w:eastAsia="zh-CN"/>
              </w:rPr>
              <w:t>每天一次</w:t>
            </w:r>
          </w:p>
        </w:tc>
        <w:tc>
          <w:tcPr>
            <w:tcW w:w="586" w:type="pct"/>
            <w:tcBorders>
              <w:top w:val="single" w:sz="6" w:space="0" w:color="F2A62B"/>
              <w:left w:val="single" w:sz="6" w:space="0" w:color="F2A62B"/>
              <w:bottom w:val="single" w:sz="6" w:space="0" w:color="F2A62B"/>
              <w:right w:val="single" w:sz="6" w:space="0" w:color="F2A62B"/>
            </w:tcBorders>
            <w:vAlign w:val="center"/>
          </w:tcPr>
          <w:p w14:paraId="41944E46"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 </w:t>
            </w:r>
            <w:r w:rsidRPr="00D02E2A">
              <w:rPr>
                <w:rFonts w:ascii="Arial" w:eastAsia="SimSun" w:hAnsi="Arial" w:cs="Arial"/>
                <w:sz w:val="18"/>
                <w:szCs w:val="18"/>
                <w:lang w:eastAsia="zh-CN"/>
              </w:rPr>
              <w:t>每天一次</w:t>
            </w:r>
          </w:p>
        </w:tc>
        <w:tc>
          <w:tcPr>
            <w:tcW w:w="590" w:type="pct"/>
            <w:tcBorders>
              <w:top w:val="single" w:sz="6" w:space="0" w:color="F2A62B"/>
              <w:left w:val="single" w:sz="6" w:space="0" w:color="F2A62B"/>
              <w:bottom w:val="single" w:sz="6" w:space="0" w:color="F2A62B"/>
              <w:right w:val="single" w:sz="6" w:space="0" w:color="F2A62B"/>
            </w:tcBorders>
            <w:vAlign w:val="center"/>
          </w:tcPr>
          <w:p w14:paraId="718BB0DD"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 </w:t>
            </w:r>
            <w:r w:rsidRPr="00D02E2A">
              <w:rPr>
                <w:rFonts w:ascii="Arial" w:eastAsia="SimSun" w:hAnsi="Arial" w:cs="Arial"/>
                <w:sz w:val="18"/>
                <w:szCs w:val="18"/>
                <w:lang w:eastAsia="zh-CN"/>
              </w:rPr>
              <w:t>每天一次</w:t>
            </w:r>
          </w:p>
        </w:tc>
        <w:tc>
          <w:tcPr>
            <w:tcW w:w="589" w:type="pct"/>
            <w:tcBorders>
              <w:top w:val="single" w:sz="6" w:space="0" w:color="F2A62B"/>
              <w:left w:val="single" w:sz="6" w:space="0" w:color="F2A62B"/>
              <w:bottom w:val="single" w:sz="6" w:space="0" w:color="F2A62B"/>
              <w:right w:val="single" w:sz="6" w:space="0" w:color="F2A62B"/>
            </w:tcBorders>
            <w:vAlign w:val="center"/>
          </w:tcPr>
          <w:p w14:paraId="170CFB89"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 </w:t>
            </w:r>
            <w:r w:rsidRPr="00D02E2A">
              <w:rPr>
                <w:rFonts w:ascii="Arial" w:eastAsia="SimSun" w:hAnsi="Arial" w:cs="Arial"/>
                <w:sz w:val="18"/>
                <w:szCs w:val="18"/>
                <w:lang w:eastAsia="zh-CN"/>
              </w:rPr>
              <w:t>每天一次</w:t>
            </w:r>
          </w:p>
        </w:tc>
        <w:tc>
          <w:tcPr>
            <w:tcW w:w="587" w:type="pct"/>
            <w:tcBorders>
              <w:top w:val="single" w:sz="6" w:space="0" w:color="F2A62B"/>
              <w:left w:val="single" w:sz="6" w:space="0" w:color="F2A62B"/>
              <w:bottom w:val="single" w:sz="6" w:space="0" w:color="F2A62B"/>
              <w:right w:val="single" w:sz="6" w:space="0" w:color="F2A62B"/>
            </w:tcBorders>
            <w:vAlign w:val="center"/>
          </w:tcPr>
          <w:p w14:paraId="681A63F3"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 </w:t>
            </w:r>
            <w:r w:rsidRPr="00D02E2A">
              <w:rPr>
                <w:rFonts w:ascii="Arial" w:eastAsia="SimSun" w:hAnsi="Arial" w:cs="Arial"/>
                <w:sz w:val="18"/>
                <w:szCs w:val="18"/>
                <w:lang w:eastAsia="zh-CN"/>
              </w:rPr>
              <w:t>每天一次</w:t>
            </w:r>
          </w:p>
        </w:tc>
        <w:tc>
          <w:tcPr>
            <w:tcW w:w="591" w:type="pct"/>
            <w:tcBorders>
              <w:top w:val="single" w:sz="6" w:space="0" w:color="F2A62B"/>
              <w:left w:val="single" w:sz="6" w:space="0" w:color="F2A62B"/>
              <w:bottom w:val="single" w:sz="6" w:space="0" w:color="F2A62B"/>
            </w:tcBorders>
            <w:vAlign w:val="center"/>
          </w:tcPr>
          <w:p w14:paraId="57794F6C"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每天一次</w:t>
            </w:r>
          </w:p>
        </w:tc>
      </w:tr>
      <w:tr w:rsidR="002E20DC" w:rsidRPr="00D02E2A" w14:paraId="2E4C06E7"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82A3A97" w14:textId="77777777" w:rsidR="001666F7" w:rsidRPr="00D02E2A" w:rsidRDefault="001666F7" w:rsidP="00EC3D6B">
            <w:pPr>
              <w:pStyle w:val="TableText-leftaligned"/>
              <w:rPr>
                <w:rFonts w:ascii="Arial" w:eastAsia="SimSun" w:hAnsi="Arial" w:cs="Arial"/>
                <w:sz w:val="18"/>
                <w:szCs w:val="18"/>
              </w:rPr>
            </w:pPr>
            <w:r w:rsidRPr="00D02E2A">
              <w:rPr>
                <w:rFonts w:ascii="Arial" w:eastAsia="SimSun" w:hAnsi="Arial" w:cs="Arial"/>
                <w:sz w:val="18"/>
                <w:szCs w:val="18"/>
                <w:lang w:eastAsia="zh-CN"/>
              </w:rPr>
              <w:t>出租车</w:t>
            </w:r>
          </w:p>
        </w:tc>
        <w:tc>
          <w:tcPr>
            <w:tcW w:w="582" w:type="pct"/>
            <w:tcBorders>
              <w:top w:val="single" w:sz="6" w:space="0" w:color="F2A62B"/>
              <w:left w:val="single" w:sz="6" w:space="0" w:color="F2A62B"/>
              <w:bottom w:val="single" w:sz="6" w:space="0" w:color="F2A62B"/>
              <w:right w:val="single" w:sz="6" w:space="0" w:color="F2A62B"/>
            </w:tcBorders>
            <w:vAlign w:val="center"/>
          </w:tcPr>
          <w:p w14:paraId="471688CC"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无上限</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68AE110"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 </w:t>
            </w:r>
            <w:r w:rsidRPr="00D02E2A">
              <w:rPr>
                <w:rFonts w:ascii="Arial" w:eastAsia="SimSun" w:hAnsi="Arial" w:cs="Arial"/>
                <w:sz w:val="18"/>
                <w:szCs w:val="18"/>
                <w:lang w:eastAsia="zh-CN"/>
              </w:rPr>
              <w:t>每天一次</w:t>
            </w:r>
          </w:p>
        </w:tc>
        <w:tc>
          <w:tcPr>
            <w:tcW w:w="586" w:type="pct"/>
            <w:tcBorders>
              <w:top w:val="single" w:sz="6" w:space="0" w:color="F2A62B"/>
              <w:left w:val="single" w:sz="6" w:space="0" w:color="F2A62B"/>
              <w:bottom w:val="single" w:sz="6" w:space="0" w:color="F2A62B"/>
              <w:right w:val="single" w:sz="6" w:space="0" w:color="F2A62B"/>
            </w:tcBorders>
            <w:vAlign w:val="center"/>
          </w:tcPr>
          <w:p w14:paraId="58E8EC51"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免费</w:t>
            </w:r>
          </w:p>
        </w:tc>
        <w:tc>
          <w:tcPr>
            <w:tcW w:w="590" w:type="pct"/>
            <w:tcBorders>
              <w:top w:val="single" w:sz="6" w:space="0" w:color="F2A62B"/>
              <w:left w:val="single" w:sz="6" w:space="0" w:color="F2A62B"/>
              <w:bottom w:val="single" w:sz="6" w:space="0" w:color="F2A62B"/>
              <w:right w:val="single" w:sz="6" w:space="0" w:color="F2A62B"/>
            </w:tcBorders>
            <w:vAlign w:val="center"/>
          </w:tcPr>
          <w:p w14:paraId="7ABEC088"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无上限</w:t>
            </w:r>
          </w:p>
        </w:tc>
        <w:tc>
          <w:tcPr>
            <w:tcW w:w="589" w:type="pct"/>
            <w:tcBorders>
              <w:top w:val="single" w:sz="6" w:space="0" w:color="F2A62B"/>
              <w:left w:val="single" w:sz="6" w:space="0" w:color="F2A62B"/>
              <w:bottom w:val="single" w:sz="6" w:space="0" w:color="F2A62B"/>
              <w:right w:val="single" w:sz="6" w:space="0" w:color="F2A62B"/>
            </w:tcBorders>
            <w:vAlign w:val="center"/>
          </w:tcPr>
          <w:p w14:paraId="02ED0AD6"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免费</w:t>
            </w:r>
          </w:p>
        </w:tc>
        <w:tc>
          <w:tcPr>
            <w:tcW w:w="587" w:type="pct"/>
            <w:tcBorders>
              <w:top w:val="single" w:sz="6" w:space="0" w:color="F2A62B"/>
              <w:left w:val="single" w:sz="6" w:space="0" w:color="F2A62B"/>
              <w:bottom w:val="single" w:sz="6" w:space="0" w:color="F2A62B"/>
              <w:right w:val="single" w:sz="6" w:space="0" w:color="F2A62B"/>
            </w:tcBorders>
          </w:tcPr>
          <w:p w14:paraId="5AC556BB"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 </w:t>
            </w:r>
            <w:r w:rsidRPr="00D02E2A">
              <w:rPr>
                <w:rFonts w:ascii="Arial" w:eastAsia="SimSun" w:hAnsi="Arial" w:cs="Arial"/>
                <w:sz w:val="18"/>
                <w:szCs w:val="18"/>
                <w:lang w:eastAsia="zh-CN"/>
              </w:rPr>
              <w:t>每天一次</w:t>
            </w:r>
          </w:p>
        </w:tc>
        <w:tc>
          <w:tcPr>
            <w:tcW w:w="591" w:type="pct"/>
            <w:tcBorders>
              <w:top w:val="single" w:sz="6" w:space="0" w:color="F2A62B"/>
              <w:left w:val="single" w:sz="6" w:space="0" w:color="F2A62B"/>
              <w:bottom w:val="single" w:sz="6" w:space="0" w:color="F2A62B"/>
            </w:tcBorders>
            <w:vAlign w:val="center"/>
          </w:tcPr>
          <w:p w14:paraId="5F9D3D78"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无上限</w:t>
            </w:r>
          </w:p>
        </w:tc>
      </w:tr>
      <w:tr w:rsidR="002E20DC" w:rsidRPr="00D02E2A" w14:paraId="045CD4E0"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5B18B62" w14:textId="77777777" w:rsidR="001666F7" w:rsidRPr="00D02E2A" w:rsidRDefault="001666F7" w:rsidP="00EC3D6B">
            <w:pPr>
              <w:pStyle w:val="TableText-leftaligned"/>
              <w:rPr>
                <w:rFonts w:ascii="Arial" w:eastAsia="SimSun" w:hAnsi="Arial" w:cs="Arial"/>
                <w:sz w:val="18"/>
                <w:szCs w:val="18"/>
              </w:rPr>
            </w:pPr>
            <w:r w:rsidRPr="00D02E2A">
              <w:rPr>
                <w:rFonts w:ascii="Arial" w:eastAsia="SimSun" w:hAnsi="Arial" w:cs="Arial"/>
                <w:sz w:val="18"/>
                <w:szCs w:val="18"/>
                <w:lang w:eastAsia="zh-CN"/>
              </w:rPr>
              <w:t>FHV</w:t>
            </w:r>
          </w:p>
        </w:tc>
        <w:tc>
          <w:tcPr>
            <w:tcW w:w="582" w:type="pct"/>
            <w:tcBorders>
              <w:top w:val="single" w:sz="6" w:space="0" w:color="F2A62B"/>
              <w:left w:val="single" w:sz="6" w:space="0" w:color="F2A62B"/>
              <w:bottom w:val="single" w:sz="6" w:space="0" w:color="F2A62B"/>
              <w:right w:val="single" w:sz="6" w:space="0" w:color="F2A62B"/>
            </w:tcBorders>
            <w:vAlign w:val="center"/>
          </w:tcPr>
          <w:p w14:paraId="773D02AB"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无上限</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7A9C52AD"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 </w:t>
            </w:r>
            <w:r w:rsidRPr="00D02E2A">
              <w:rPr>
                <w:rFonts w:ascii="Arial" w:eastAsia="SimSun" w:hAnsi="Arial" w:cs="Arial"/>
                <w:sz w:val="18"/>
                <w:szCs w:val="18"/>
                <w:lang w:eastAsia="zh-CN"/>
              </w:rPr>
              <w:t>每天一次</w:t>
            </w:r>
          </w:p>
        </w:tc>
        <w:tc>
          <w:tcPr>
            <w:tcW w:w="586" w:type="pct"/>
            <w:tcBorders>
              <w:top w:val="single" w:sz="6" w:space="0" w:color="F2A62B"/>
              <w:left w:val="single" w:sz="6" w:space="0" w:color="F2A62B"/>
              <w:bottom w:val="single" w:sz="6" w:space="0" w:color="F2A62B"/>
              <w:right w:val="single" w:sz="6" w:space="0" w:color="F2A62B"/>
            </w:tcBorders>
            <w:vAlign w:val="center"/>
          </w:tcPr>
          <w:p w14:paraId="5A1CC117"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每天三次</w:t>
            </w:r>
          </w:p>
        </w:tc>
        <w:tc>
          <w:tcPr>
            <w:tcW w:w="590" w:type="pct"/>
            <w:tcBorders>
              <w:top w:val="single" w:sz="6" w:space="0" w:color="F2A62B"/>
              <w:left w:val="single" w:sz="6" w:space="0" w:color="F2A62B"/>
              <w:bottom w:val="single" w:sz="6" w:space="0" w:color="F2A62B"/>
              <w:right w:val="single" w:sz="6" w:space="0" w:color="F2A62B"/>
            </w:tcBorders>
            <w:vAlign w:val="center"/>
          </w:tcPr>
          <w:p w14:paraId="1C286E24"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无上限</w:t>
            </w:r>
          </w:p>
        </w:tc>
        <w:tc>
          <w:tcPr>
            <w:tcW w:w="589" w:type="pct"/>
            <w:tcBorders>
              <w:top w:val="single" w:sz="6" w:space="0" w:color="F2A62B"/>
              <w:left w:val="single" w:sz="6" w:space="0" w:color="F2A62B"/>
              <w:bottom w:val="single" w:sz="6" w:space="0" w:color="F2A62B"/>
              <w:right w:val="single" w:sz="6" w:space="0" w:color="F2A62B"/>
            </w:tcBorders>
            <w:vAlign w:val="center"/>
          </w:tcPr>
          <w:p w14:paraId="56162C4D"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每天三次</w:t>
            </w:r>
          </w:p>
        </w:tc>
        <w:tc>
          <w:tcPr>
            <w:tcW w:w="587" w:type="pct"/>
            <w:tcBorders>
              <w:top w:val="single" w:sz="6" w:space="0" w:color="F2A62B"/>
              <w:left w:val="single" w:sz="6" w:space="0" w:color="F2A62B"/>
              <w:bottom w:val="single" w:sz="6" w:space="0" w:color="F2A62B"/>
              <w:right w:val="single" w:sz="6" w:space="0" w:color="F2A62B"/>
            </w:tcBorders>
          </w:tcPr>
          <w:p w14:paraId="2BAE5BEB"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 </w:t>
            </w:r>
            <w:r w:rsidRPr="00D02E2A">
              <w:rPr>
                <w:rFonts w:ascii="Arial" w:eastAsia="SimSun" w:hAnsi="Arial" w:cs="Arial"/>
                <w:sz w:val="18"/>
                <w:szCs w:val="18"/>
                <w:lang w:eastAsia="zh-CN"/>
              </w:rPr>
              <w:t>每天一次</w:t>
            </w:r>
          </w:p>
        </w:tc>
        <w:tc>
          <w:tcPr>
            <w:tcW w:w="591" w:type="pct"/>
            <w:tcBorders>
              <w:top w:val="single" w:sz="6" w:space="0" w:color="F2A62B"/>
              <w:left w:val="single" w:sz="6" w:space="0" w:color="F2A62B"/>
              <w:bottom w:val="single" w:sz="6" w:space="0" w:color="F2A62B"/>
            </w:tcBorders>
            <w:vAlign w:val="center"/>
          </w:tcPr>
          <w:p w14:paraId="5B0906F5"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无上限</w:t>
            </w:r>
          </w:p>
        </w:tc>
      </w:tr>
      <w:tr w:rsidR="002E20DC" w:rsidRPr="00D02E2A" w14:paraId="3FE79AFA"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785F501E" w14:textId="77777777" w:rsidR="001666F7" w:rsidRPr="00D02E2A" w:rsidRDefault="001666F7" w:rsidP="00EC3D6B">
            <w:pPr>
              <w:pStyle w:val="TableText-leftaligned"/>
              <w:rPr>
                <w:rFonts w:ascii="Arial" w:eastAsia="SimSun" w:hAnsi="Arial" w:cs="Arial"/>
                <w:sz w:val="18"/>
                <w:szCs w:val="18"/>
              </w:rPr>
            </w:pPr>
            <w:r w:rsidRPr="00D02E2A">
              <w:rPr>
                <w:rFonts w:ascii="Arial" w:eastAsia="SimSun" w:hAnsi="Arial" w:cs="Arial"/>
                <w:sz w:val="18"/>
                <w:szCs w:val="18"/>
                <w:lang w:eastAsia="zh-CN"/>
              </w:rPr>
              <w:t>小型和大型卡车</w:t>
            </w:r>
          </w:p>
        </w:tc>
        <w:tc>
          <w:tcPr>
            <w:tcW w:w="582" w:type="pct"/>
            <w:tcBorders>
              <w:top w:val="single" w:sz="6" w:space="0" w:color="F2A62B"/>
              <w:left w:val="single" w:sz="6" w:space="0" w:color="F2A62B"/>
              <w:bottom w:val="single" w:sz="6" w:space="0" w:color="F2A62B"/>
              <w:right w:val="single" w:sz="6" w:space="0" w:color="F2A62B"/>
            </w:tcBorders>
            <w:vAlign w:val="center"/>
          </w:tcPr>
          <w:p w14:paraId="7B917852" w14:textId="3F67A730" w:rsidR="001666F7" w:rsidRPr="00D02E2A" w:rsidRDefault="00721754"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无上限</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16C1D183" w14:textId="3F032E04" w:rsidR="001666F7" w:rsidRPr="00D02E2A" w:rsidRDefault="00721754"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每天两次</w:t>
            </w:r>
          </w:p>
        </w:tc>
        <w:tc>
          <w:tcPr>
            <w:tcW w:w="586" w:type="pct"/>
            <w:tcBorders>
              <w:top w:val="single" w:sz="6" w:space="0" w:color="F2A62B"/>
              <w:left w:val="single" w:sz="6" w:space="0" w:color="F2A62B"/>
              <w:bottom w:val="single" w:sz="6" w:space="0" w:color="F2A62B"/>
              <w:right w:val="single" w:sz="6" w:space="0" w:color="F2A62B"/>
            </w:tcBorders>
            <w:vAlign w:val="center"/>
          </w:tcPr>
          <w:p w14:paraId="248F3B79" w14:textId="091E4C7B" w:rsidR="001666F7" w:rsidRPr="00D02E2A" w:rsidRDefault="00721754"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无上限</w:t>
            </w:r>
          </w:p>
        </w:tc>
        <w:tc>
          <w:tcPr>
            <w:tcW w:w="590" w:type="pct"/>
            <w:tcBorders>
              <w:top w:val="single" w:sz="6" w:space="0" w:color="F2A62B"/>
              <w:left w:val="single" w:sz="6" w:space="0" w:color="F2A62B"/>
              <w:bottom w:val="single" w:sz="6" w:space="0" w:color="F2A62B"/>
              <w:right w:val="single" w:sz="6" w:space="0" w:color="F2A62B"/>
            </w:tcBorders>
            <w:vAlign w:val="center"/>
          </w:tcPr>
          <w:p w14:paraId="25E9633B" w14:textId="634FB490" w:rsidR="001666F7" w:rsidRPr="00D02E2A" w:rsidRDefault="00721754"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无上限</w:t>
            </w:r>
          </w:p>
        </w:tc>
        <w:tc>
          <w:tcPr>
            <w:tcW w:w="589" w:type="pct"/>
            <w:tcBorders>
              <w:top w:val="single" w:sz="6" w:space="0" w:color="F2A62B"/>
              <w:left w:val="single" w:sz="6" w:space="0" w:color="F2A62B"/>
              <w:bottom w:val="single" w:sz="6" w:space="0" w:color="F2A62B"/>
              <w:right w:val="single" w:sz="6" w:space="0" w:color="F2A62B"/>
            </w:tcBorders>
            <w:vAlign w:val="center"/>
          </w:tcPr>
          <w:p w14:paraId="059092D9" w14:textId="2E087267" w:rsidR="001666F7" w:rsidRPr="00D02E2A" w:rsidRDefault="00721754"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无上限</w:t>
            </w:r>
          </w:p>
        </w:tc>
        <w:tc>
          <w:tcPr>
            <w:tcW w:w="587" w:type="pct"/>
            <w:tcBorders>
              <w:top w:val="single" w:sz="6" w:space="0" w:color="F2A62B"/>
              <w:left w:val="single" w:sz="6" w:space="0" w:color="F2A62B"/>
              <w:bottom w:val="single" w:sz="6" w:space="0" w:color="F2A62B"/>
              <w:right w:val="single" w:sz="6" w:space="0" w:color="F2A62B"/>
            </w:tcBorders>
          </w:tcPr>
          <w:p w14:paraId="165E3C17" w14:textId="3177347E" w:rsidR="001666F7" w:rsidRPr="00D02E2A" w:rsidRDefault="00721754"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每天一次</w:t>
            </w:r>
          </w:p>
        </w:tc>
        <w:tc>
          <w:tcPr>
            <w:tcW w:w="591" w:type="pct"/>
            <w:tcBorders>
              <w:top w:val="single" w:sz="6" w:space="0" w:color="F2A62B"/>
              <w:left w:val="single" w:sz="6" w:space="0" w:color="F2A62B"/>
              <w:bottom w:val="single" w:sz="6" w:space="0" w:color="F2A62B"/>
            </w:tcBorders>
            <w:vAlign w:val="center"/>
          </w:tcPr>
          <w:p w14:paraId="38340D1B" w14:textId="314CA544" w:rsidR="001666F7" w:rsidRPr="00D02E2A" w:rsidRDefault="00721754"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无上限</w:t>
            </w:r>
          </w:p>
        </w:tc>
      </w:tr>
      <w:tr w:rsidR="002E20DC" w:rsidRPr="00D02E2A" w14:paraId="4BC8A64A"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3313E51" w14:textId="77777777" w:rsidR="001666F7" w:rsidRPr="00D02E2A" w:rsidRDefault="001666F7" w:rsidP="00EC3D6B">
            <w:pPr>
              <w:pStyle w:val="TableText-leftaligned"/>
              <w:rPr>
                <w:rFonts w:ascii="Arial" w:eastAsia="SimSun" w:hAnsi="Arial" w:cs="Arial"/>
                <w:sz w:val="18"/>
                <w:szCs w:val="18"/>
              </w:rPr>
            </w:pPr>
            <w:r w:rsidRPr="00D02E2A">
              <w:rPr>
                <w:rFonts w:ascii="Arial" w:eastAsia="SimSun" w:hAnsi="Arial" w:cs="Arial"/>
                <w:sz w:val="18"/>
                <w:szCs w:val="18"/>
                <w:lang w:eastAsia="zh-CN"/>
              </w:rPr>
              <w:t>巴士</w:t>
            </w:r>
          </w:p>
        </w:tc>
        <w:tc>
          <w:tcPr>
            <w:tcW w:w="582" w:type="pct"/>
            <w:tcBorders>
              <w:top w:val="single" w:sz="6" w:space="0" w:color="F2A62B"/>
              <w:left w:val="single" w:sz="6" w:space="0" w:color="F2A62B"/>
              <w:bottom w:val="single" w:sz="6" w:space="0" w:color="F2A62B"/>
              <w:right w:val="single" w:sz="6" w:space="0" w:color="F2A62B"/>
            </w:tcBorders>
            <w:vAlign w:val="center"/>
          </w:tcPr>
          <w:p w14:paraId="03306692"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无上限</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72DBAAE7"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免费</w:t>
            </w:r>
          </w:p>
        </w:tc>
        <w:tc>
          <w:tcPr>
            <w:tcW w:w="586" w:type="pct"/>
            <w:tcBorders>
              <w:top w:val="single" w:sz="6" w:space="0" w:color="F2A62B"/>
              <w:left w:val="single" w:sz="6" w:space="0" w:color="F2A62B"/>
              <w:bottom w:val="single" w:sz="6" w:space="0" w:color="F2A62B"/>
              <w:right w:val="single" w:sz="6" w:space="0" w:color="F2A62B"/>
            </w:tcBorders>
            <w:vAlign w:val="center"/>
          </w:tcPr>
          <w:p w14:paraId="70386524"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无上限</w:t>
            </w:r>
          </w:p>
        </w:tc>
        <w:tc>
          <w:tcPr>
            <w:tcW w:w="590" w:type="pct"/>
            <w:tcBorders>
              <w:top w:val="single" w:sz="6" w:space="0" w:color="F2A62B"/>
              <w:left w:val="single" w:sz="6" w:space="0" w:color="F2A62B"/>
              <w:bottom w:val="single" w:sz="6" w:space="0" w:color="F2A62B"/>
              <w:right w:val="single" w:sz="6" w:space="0" w:color="F2A62B"/>
            </w:tcBorders>
            <w:vAlign w:val="center"/>
          </w:tcPr>
          <w:p w14:paraId="3E8D0559"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无上限</w:t>
            </w:r>
          </w:p>
        </w:tc>
        <w:tc>
          <w:tcPr>
            <w:tcW w:w="589" w:type="pct"/>
            <w:tcBorders>
              <w:top w:val="single" w:sz="6" w:space="0" w:color="F2A62B"/>
              <w:left w:val="single" w:sz="6" w:space="0" w:color="F2A62B"/>
              <w:bottom w:val="single" w:sz="6" w:space="0" w:color="F2A62B"/>
              <w:right w:val="single" w:sz="6" w:space="0" w:color="F2A62B"/>
            </w:tcBorders>
            <w:vAlign w:val="center"/>
          </w:tcPr>
          <w:p w14:paraId="4312F721" w14:textId="2BD6359A"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 xml:space="preserve">Transit </w:t>
            </w:r>
            <w:r w:rsidRPr="00D02E2A">
              <w:rPr>
                <w:rFonts w:ascii="Arial" w:eastAsia="SimSun" w:hAnsi="Arial" w:cs="Arial"/>
                <w:sz w:val="18"/>
                <w:szCs w:val="18"/>
                <w:lang w:eastAsia="zh-CN"/>
              </w:rPr>
              <w:t>巴士</w:t>
            </w:r>
            <w:r w:rsidRPr="00D02E2A">
              <w:rPr>
                <w:rFonts w:ascii="Arial" w:eastAsia="SimSun" w:hAnsi="Arial" w:cs="Arial"/>
                <w:sz w:val="18"/>
                <w:szCs w:val="18"/>
                <w:lang w:eastAsia="zh-CN"/>
              </w:rPr>
              <w:t xml:space="preserve"> - </w:t>
            </w:r>
            <w:r w:rsidRPr="00D02E2A">
              <w:rPr>
                <w:rFonts w:ascii="Arial" w:eastAsia="SimSun" w:hAnsi="Arial" w:cs="Arial"/>
                <w:sz w:val="18"/>
                <w:szCs w:val="18"/>
                <w:lang w:eastAsia="zh-CN"/>
              </w:rPr>
              <w:t>免费</w:t>
            </w:r>
            <w:r w:rsidRPr="00D02E2A">
              <w:rPr>
                <w:rFonts w:ascii="Arial" w:eastAsia="SimSun" w:hAnsi="Arial" w:cs="Arial"/>
                <w:sz w:val="18"/>
                <w:szCs w:val="18"/>
                <w:lang w:eastAsia="zh-CN"/>
              </w:rPr>
              <w:br/>
            </w:r>
            <w:r w:rsidRPr="00D02E2A">
              <w:rPr>
                <w:rFonts w:ascii="Arial" w:eastAsia="SimSun" w:hAnsi="Arial" w:cs="Arial"/>
                <w:sz w:val="18"/>
                <w:szCs w:val="18"/>
                <w:lang w:eastAsia="zh-CN"/>
              </w:rPr>
              <w:t>对其余无上限</w:t>
            </w:r>
            <w:r w:rsidRPr="00D02E2A">
              <w:rPr>
                <w:rFonts w:ascii="Arial" w:eastAsia="SimSun" w:hAnsi="Arial" w:cs="Arial"/>
                <w:sz w:val="18"/>
                <w:szCs w:val="18"/>
                <w:lang w:eastAsia="zh-CN"/>
              </w:rPr>
              <w:t xml:space="preserve"> </w:t>
            </w:r>
          </w:p>
        </w:tc>
        <w:tc>
          <w:tcPr>
            <w:tcW w:w="587" w:type="pct"/>
            <w:tcBorders>
              <w:top w:val="single" w:sz="6" w:space="0" w:color="F2A62B"/>
              <w:left w:val="single" w:sz="6" w:space="0" w:color="F2A62B"/>
              <w:bottom w:val="single" w:sz="6" w:space="0" w:color="F2A62B"/>
              <w:right w:val="single" w:sz="6" w:space="0" w:color="F2A62B"/>
            </w:tcBorders>
            <w:vAlign w:val="center"/>
          </w:tcPr>
          <w:p w14:paraId="499F97FC"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免费</w:t>
            </w:r>
          </w:p>
        </w:tc>
        <w:tc>
          <w:tcPr>
            <w:tcW w:w="591" w:type="pct"/>
            <w:tcBorders>
              <w:top w:val="single" w:sz="6" w:space="0" w:color="F2A62B"/>
              <w:left w:val="single" w:sz="6" w:space="0" w:color="F2A62B"/>
              <w:bottom w:val="single" w:sz="6" w:space="0" w:color="F2A62B"/>
            </w:tcBorders>
            <w:vAlign w:val="center"/>
          </w:tcPr>
          <w:p w14:paraId="0A968713"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无上限</w:t>
            </w:r>
          </w:p>
        </w:tc>
      </w:tr>
      <w:tr w:rsidR="00772734" w:rsidRPr="00D02E2A" w14:paraId="7D315546" w14:textId="77777777" w:rsidTr="00415911">
        <w:trPr>
          <w:jc w:val="left"/>
        </w:trPr>
        <w:tc>
          <w:tcPr>
            <w:tcW w:w="5000" w:type="pct"/>
            <w:gridSpan w:val="10"/>
            <w:tcBorders>
              <w:top w:val="single" w:sz="6" w:space="0" w:color="F2A62B"/>
              <w:bottom w:val="single" w:sz="6" w:space="0" w:color="F2A62B"/>
            </w:tcBorders>
            <w:vAlign w:val="center"/>
          </w:tcPr>
          <w:p w14:paraId="6BA03C2C" w14:textId="77777777" w:rsidR="001666F7" w:rsidRPr="00D02E2A" w:rsidRDefault="001666F7" w:rsidP="00EC3D6B">
            <w:pPr>
              <w:pStyle w:val="TableText-Centered"/>
              <w:jc w:val="left"/>
              <w:rPr>
                <w:rFonts w:ascii="Arial" w:eastAsia="SimSun" w:hAnsi="Arial" w:cs="Arial"/>
                <w:b/>
                <w:bCs/>
                <w:sz w:val="18"/>
                <w:szCs w:val="18"/>
              </w:rPr>
            </w:pPr>
            <w:r w:rsidRPr="00D02E2A">
              <w:rPr>
                <w:rFonts w:ascii="Arial" w:eastAsia="SimSun" w:hAnsi="Arial" w:cs="Arial"/>
                <w:b/>
                <w:bCs/>
                <w:sz w:val="18"/>
                <w:szCs w:val="18"/>
                <w:lang w:eastAsia="zh-CN"/>
              </w:rPr>
              <w:t>大致拟定费用价格</w:t>
            </w:r>
            <w:r w:rsidRPr="00D02E2A">
              <w:rPr>
                <w:rFonts w:ascii="Arial" w:eastAsia="SimSun" w:hAnsi="Arial" w:cs="Arial"/>
                <w:b/>
                <w:bCs/>
                <w:sz w:val="18"/>
                <w:szCs w:val="18"/>
                <w:vertAlign w:val="superscript"/>
                <w:lang w:eastAsia="zh-CN"/>
              </w:rPr>
              <w:t>3</w:t>
            </w:r>
          </w:p>
        </w:tc>
      </w:tr>
      <w:tr w:rsidR="002E20DC" w:rsidRPr="00D02E2A" w14:paraId="2FFC7A6E"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68A150D8" w14:textId="77777777" w:rsidR="001666F7" w:rsidRPr="00D02E2A" w:rsidRDefault="001666F7" w:rsidP="00EC3D6B">
            <w:pPr>
              <w:pStyle w:val="TableText-leftaligned"/>
              <w:rPr>
                <w:rFonts w:ascii="Arial" w:eastAsia="SimSun" w:hAnsi="Arial" w:cs="Arial"/>
                <w:sz w:val="18"/>
                <w:szCs w:val="18"/>
              </w:rPr>
            </w:pPr>
            <w:r w:rsidRPr="00D02E2A">
              <w:rPr>
                <w:rFonts w:ascii="Arial" w:eastAsia="SimSun" w:hAnsi="Arial" w:cs="Arial"/>
                <w:sz w:val="18"/>
                <w:szCs w:val="18"/>
                <w:lang w:eastAsia="zh-CN"/>
              </w:rPr>
              <w:t>高峰时段</w:t>
            </w:r>
          </w:p>
        </w:tc>
        <w:tc>
          <w:tcPr>
            <w:tcW w:w="582" w:type="pct"/>
            <w:tcBorders>
              <w:top w:val="single" w:sz="6" w:space="0" w:color="F2A62B"/>
              <w:left w:val="single" w:sz="6" w:space="0" w:color="F2A62B"/>
              <w:bottom w:val="single" w:sz="6" w:space="0" w:color="F2A62B"/>
              <w:right w:val="single" w:sz="6" w:space="0" w:color="F2A62B"/>
            </w:tcBorders>
            <w:vAlign w:val="center"/>
          </w:tcPr>
          <w:p w14:paraId="0FA75666"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$9</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21AA380F"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$10</w:t>
            </w:r>
          </w:p>
        </w:tc>
        <w:tc>
          <w:tcPr>
            <w:tcW w:w="586" w:type="pct"/>
            <w:tcBorders>
              <w:top w:val="single" w:sz="6" w:space="0" w:color="F2A62B"/>
              <w:left w:val="single" w:sz="6" w:space="0" w:color="F2A62B"/>
              <w:bottom w:val="single" w:sz="6" w:space="0" w:color="F2A62B"/>
              <w:right w:val="single" w:sz="6" w:space="0" w:color="F2A62B"/>
            </w:tcBorders>
            <w:vAlign w:val="center"/>
          </w:tcPr>
          <w:p w14:paraId="1A356959"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$14</w:t>
            </w:r>
          </w:p>
        </w:tc>
        <w:tc>
          <w:tcPr>
            <w:tcW w:w="590" w:type="pct"/>
            <w:tcBorders>
              <w:top w:val="single" w:sz="6" w:space="0" w:color="F2A62B"/>
              <w:left w:val="single" w:sz="6" w:space="0" w:color="F2A62B"/>
              <w:bottom w:val="single" w:sz="6" w:space="0" w:color="F2A62B"/>
              <w:right w:val="single" w:sz="6" w:space="0" w:color="F2A62B"/>
            </w:tcBorders>
            <w:vAlign w:val="center"/>
          </w:tcPr>
          <w:p w14:paraId="0E174344"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$19</w:t>
            </w:r>
          </w:p>
        </w:tc>
        <w:tc>
          <w:tcPr>
            <w:tcW w:w="589" w:type="pct"/>
            <w:tcBorders>
              <w:top w:val="single" w:sz="6" w:space="0" w:color="F2A62B"/>
              <w:left w:val="single" w:sz="6" w:space="0" w:color="F2A62B"/>
              <w:bottom w:val="single" w:sz="6" w:space="0" w:color="F2A62B"/>
              <w:right w:val="single" w:sz="6" w:space="0" w:color="F2A62B"/>
            </w:tcBorders>
            <w:vAlign w:val="center"/>
          </w:tcPr>
          <w:p w14:paraId="2D7C4991"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$23</w:t>
            </w:r>
          </w:p>
        </w:tc>
        <w:tc>
          <w:tcPr>
            <w:tcW w:w="587" w:type="pct"/>
            <w:tcBorders>
              <w:top w:val="single" w:sz="6" w:space="0" w:color="F2A62B"/>
              <w:left w:val="single" w:sz="6" w:space="0" w:color="F2A62B"/>
              <w:bottom w:val="single" w:sz="6" w:space="0" w:color="F2A62B"/>
              <w:right w:val="single" w:sz="6" w:space="0" w:color="F2A62B"/>
            </w:tcBorders>
          </w:tcPr>
          <w:p w14:paraId="141F0C8E"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$23</w:t>
            </w:r>
          </w:p>
        </w:tc>
        <w:tc>
          <w:tcPr>
            <w:tcW w:w="591" w:type="pct"/>
            <w:tcBorders>
              <w:top w:val="single" w:sz="6" w:space="0" w:color="F2A62B"/>
              <w:left w:val="single" w:sz="6" w:space="0" w:color="F2A62B"/>
              <w:bottom w:val="single" w:sz="6" w:space="0" w:color="F2A62B"/>
            </w:tcBorders>
          </w:tcPr>
          <w:p w14:paraId="06316501" w14:textId="363531BD"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$12</w:t>
            </w:r>
          </w:p>
        </w:tc>
      </w:tr>
      <w:tr w:rsidR="002E20DC" w:rsidRPr="00D02E2A" w14:paraId="5952DB8A"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03F1A81B" w14:textId="77777777" w:rsidR="001666F7" w:rsidRPr="00D02E2A" w:rsidRDefault="001666F7" w:rsidP="00EC3D6B">
            <w:pPr>
              <w:pStyle w:val="TableText-leftaligned"/>
              <w:rPr>
                <w:rFonts w:ascii="Arial" w:eastAsia="SimSun" w:hAnsi="Arial" w:cs="Arial"/>
                <w:sz w:val="18"/>
                <w:szCs w:val="18"/>
              </w:rPr>
            </w:pPr>
            <w:r w:rsidRPr="00D02E2A">
              <w:rPr>
                <w:rFonts w:ascii="Arial" w:eastAsia="SimSun" w:hAnsi="Arial" w:cs="Arial"/>
                <w:sz w:val="18"/>
                <w:szCs w:val="18"/>
                <w:lang w:eastAsia="zh-CN"/>
              </w:rPr>
              <w:t>非高峰时段</w:t>
            </w:r>
          </w:p>
        </w:tc>
        <w:tc>
          <w:tcPr>
            <w:tcW w:w="582" w:type="pct"/>
            <w:tcBorders>
              <w:top w:val="single" w:sz="6" w:space="0" w:color="F2A62B"/>
              <w:left w:val="single" w:sz="6" w:space="0" w:color="F2A62B"/>
              <w:bottom w:val="single" w:sz="6" w:space="0" w:color="F2A62B"/>
              <w:right w:val="single" w:sz="6" w:space="0" w:color="F2A62B"/>
            </w:tcBorders>
            <w:vAlign w:val="center"/>
          </w:tcPr>
          <w:p w14:paraId="68CAB4A0"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$7</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3804D65"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$8</w:t>
            </w:r>
          </w:p>
        </w:tc>
        <w:tc>
          <w:tcPr>
            <w:tcW w:w="586" w:type="pct"/>
            <w:tcBorders>
              <w:top w:val="single" w:sz="6" w:space="0" w:color="F2A62B"/>
              <w:left w:val="single" w:sz="6" w:space="0" w:color="F2A62B"/>
              <w:bottom w:val="single" w:sz="6" w:space="0" w:color="F2A62B"/>
              <w:right w:val="single" w:sz="6" w:space="0" w:color="F2A62B"/>
            </w:tcBorders>
            <w:vAlign w:val="center"/>
          </w:tcPr>
          <w:p w14:paraId="2C25EB6B"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$11</w:t>
            </w:r>
          </w:p>
        </w:tc>
        <w:tc>
          <w:tcPr>
            <w:tcW w:w="590" w:type="pct"/>
            <w:tcBorders>
              <w:top w:val="single" w:sz="6" w:space="0" w:color="F2A62B"/>
              <w:left w:val="single" w:sz="6" w:space="0" w:color="F2A62B"/>
              <w:bottom w:val="single" w:sz="6" w:space="0" w:color="F2A62B"/>
              <w:right w:val="single" w:sz="6" w:space="0" w:color="F2A62B"/>
            </w:tcBorders>
            <w:vAlign w:val="center"/>
          </w:tcPr>
          <w:p w14:paraId="45C52589"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$14</w:t>
            </w:r>
          </w:p>
        </w:tc>
        <w:tc>
          <w:tcPr>
            <w:tcW w:w="589" w:type="pct"/>
            <w:tcBorders>
              <w:top w:val="single" w:sz="6" w:space="0" w:color="F2A62B"/>
              <w:left w:val="single" w:sz="6" w:space="0" w:color="F2A62B"/>
              <w:bottom w:val="single" w:sz="6" w:space="0" w:color="F2A62B"/>
              <w:right w:val="single" w:sz="6" w:space="0" w:color="F2A62B"/>
            </w:tcBorders>
            <w:vAlign w:val="center"/>
          </w:tcPr>
          <w:p w14:paraId="373DE56B"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$17</w:t>
            </w:r>
          </w:p>
        </w:tc>
        <w:tc>
          <w:tcPr>
            <w:tcW w:w="587" w:type="pct"/>
            <w:tcBorders>
              <w:top w:val="single" w:sz="6" w:space="0" w:color="F2A62B"/>
              <w:left w:val="single" w:sz="6" w:space="0" w:color="F2A62B"/>
              <w:bottom w:val="single" w:sz="6" w:space="0" w:color="F2A62B"/>
              <w:right w:val="single" w:sz="6" w:space="0" w:color="F2A62B"/>
            </w:tcBorders>
          </w:tcPr>
          <w:p w14:paraId="5C96FBE2"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$17</w:t>
            </w:r>
          </w:p>
        </w:tc>
        <w:tc>
          <w:tcPr>
            <w:tcW w:w="591" w:type="pct"/>
            <w:tcBorders>
              <w:top w:val="single" w:sz="6" w:space="0" w:color="F2A62B"/>
              <w:left w:val="single" w:sz="6" w:space="0" w:color="F2A62B"/>
              <w:bottom w:val="single" w:sz="6" w:space="0" w:color="F2A62B"/>
            </w:tcBorders>
          </w:tcPr>
          <w:p w14:paraId="2749E7EB"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$9</w:t>
            </w:r>
          </w:p>
        </w:tc>
      </w:tr>
      <w:tr w:rsidR="002E20DC" w:rsidRPr="00D02E2A" w14:paraId="03DD4BC5" w14:textId="77777777" w:rsidTr="0060391B">
        <w:trPr>
          <w:jc w:val="left"/>
        </w:trPr>
        <w:tc>
          <w:tcPr>
            <w:tcW w:w="875" w:type="pct"/>
            <w:tcBorders>
              <w:top w:val="single" w:sz="6" w:space="0" w:color="F2A62B"/>
              <w:bottom w:val="single" w:sz="12" w:space="0" w:color="F2A62B"/>
              <w:right w:val="single" w:sz="6" w:space="0" w:color="F2A62B"/>
            </w:tcBorders>
            <w:vAlign w:val="center"/>
          </w:tcPr>
          <w:p w14:paraId="5ABD2DAC" w14:textId="77777777" w:rsidR="001666F7" w:rsidRPr="00D02E2A" w:rsidRDefault="001666F7" w:rsidP="00EC3D6B">
            <w:pPr>
              <w:pStyle w:val="TableText-leftaligned"/>
              <w:rPr>
                <w:rFonts w:ascii="Arial" w:eastAsia="SimSun" w:hAnsi="Arial" w:cs="Arial"/>
                <w:sz w:val="18"/>
                <w:szCs w:val="18"/>
              </w:rPr>
            </w:pPr>
            <w:r w:rsidRPr="00D02E2A">
              <w:rPr>
                <w:rFonts w:ascii="Arial" w:eastAsia="SimSun" w:hAnsi="Arial" w:cs="Arial"/>
                <w:sz w:val="18"/>
                <w:szCs w:val="18"/>
                <w:lang w:eastAsia="zh-CN"/>
              </w:rPr>
              <w:t>过夜</w:t>
            </w:r>
          </w:p>
        </w:tc>
        <w:tc>
          <w:tcPr>
            <w:tcW w:w="582" w:type="pct"/>
            <w:tcBorders>
              <w:top w:val="single" w:sz="6" w:space="0" w:color="F2A62B"/>
              <w:left w:val="single" w:sz="6" w:space="0" w:color="F2A62B"/>
              <w:bottom w:val="single" w:sz="12" w:space="0" w:color="F2A62B"/>
              <w:right w:val="single" w:sz="6" w:space="0" w:color="F2A62B"/>
            </w:tcBorders>
            <w:vAlign w:val="center"/>
          </w:tcPr>
          <w:p w14:paraId="268E18F2"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$5</w:t>
            </w:r>
          </w:p>
        </w:tc>
        <w:tc>
          <w:tcPr>
            <w:tcW w:w="600" w:type="pct"/>
            <w:gridSpan w:val="3"/>
            <w:tcBorders>
              <w:top w:val="single" w:sz="6" w:space="0" w:color="F2A62B"/>
              <w:left w:val="single" w:sz="6" w:space="0" w:color="F2A62B"/>
              <w:bottom w:val="single" w:sz="12" w:space="0" w:color="F2A62B"/>
              <w:right w:val="single" w:sz="6" w:space="0" w:color="F2A62B"/>
            </w:tcBorders>
            <w:vAlign w:val="center"/>
          </w:tcPr>
          <w:p w14:paraId="345FC040"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$5</w:t>
            </w:r>
          </w:p>
        </w:tc>
        <w:tc>
          <w:tcPr>
            <w:tcW w:w="586" w:type="pct"/>
            <w:tcBorders>
              <w:top w:val="single" w:sz="6" w:space="0" w:color="F2A62B"/>
              <w:left w:val="single" w:sz="6" w:space="0" w:color="F2A62B"/>
              <w:bottom w:val="single" w:sz="12" w:space="0" w:color="F2A62B"/>
              <w:right w:val="single" w:sz="6" w:space="0" w:color="F2A62B"/>
            </w:tcBorders>
            <w:vAlign w:val="center"/>
          </w:tcPr>
          <w:p w14:paraId="585F23E7"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$7</w:t>
            </w:r>
          </w:p>
        </w:tc>
        <w:tc>
          <w:tcPr>
            <w:tcW w:w="590" w:type="pct"/>
            <w:tcBorders>
              <w:top w:val="single" w:sz="6" w:space="0" w:color="F2A62B"/>
              <w:left w:val="single" w:sz="6" w:space="0" w:color="F2A62B"/>
              <w:bottom w:val="single" w:sz="12" w:space="0" w:color="F2A62B"/>
              <w:right w:val="single" w:sz="6" w:space="0" w:color="F2A62B"/>
            </w:tcBorders>
            <w:vAlign w:val="center"/>
          </w:tcPr>
          <w:p w14:paraId="54F127CA"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$10</w:t>
            </w:r>
          </w:p>
        </w:tc>
        <w:tc>
          <w:tcPr>
            <w:tcW w:w="589" w:type="pct"/>
            <w:tcBorders>
              <w:top w:val="single" w:sz="6" w:space="0" w:color="F2A62B"/>
              <w:left w:val="single" w:sz="6" w:space="0" w:color="F2A62B"/>
              <w:bottom w:val="single" w:sz="12" w:space="0" w:color="F2A62B"/>
              <w:right w:val="single" w:sz="6" w:space="0" w:color="F2A62B"/>
            </w:tcBorders>
            <w:vAlign w:val="center"/>
          </w:tcPr>
          <w:p w14:paraId="4290462D"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$12</w:t>
            </w:r>
          </w:p>
        </w:tc>
        <w:tc>
          <w:tcPr>
            <w:tcW w:w="587" w:type="pct"/>
            <w:tcBorders>
              <w:top w:val="single" w:sz="6" w:space="0" w:color="F2A62B"/>
              <w:left w:val="single" w:sz="6" w:space="0" w:color="F2A62B"/>
              <w:bottom w:val="single" w:sz="12" w:space="0" w:color="F2A62B"/>
              <w:right w:val="single" w:sz="6" w:space="0" w:color="F2A62B"/>
            </w:tcBorders>
          </w:tcPr>
          <w:p w14:paraId="33E1055D" w14:textId="77777777"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$12</w:t>
            </w:r>
          </w:p>
        </w:tc>
        <w:tc>
          <w:tcPr>
            <w:tcW w:w="591" w:type="pct"/>
            <w:tcBorders>
              <w:top w:val="single" w:sz="6" w:space="0" w:color="F2A62B"/>
              <w:left w:val="single" w:sz="6" w:space="0" w:color="F2A62B"/>
              <w:bottom w:val="single" w:sz="12" w:space="0" w:color="F2A62B"/>
            </w:tcBorders>
          </w:tcPr>
          <w:p w14:paraId="5A979288" w14:textId="75CD605D" w:rsidR="001666F7" w:rsidRPr="00D02E2A" w:rsidRDefault="001666F7" w:rsidP="00EC3D6B">
            <w:pPr>
              <w:pStyle w:val="TableText-Centered"/>
              <w:rPr>
                <w:rFonts w:ascii="Arial" w:eastAsia="SimSun" w:hAnsi="Arial" w:cs="Arial"/>
                <w:sz w:val="18"/>
                <w:szCs w:val="18"/>
              </w:rPr>
            </w:pPr>
            <w:r w:rsidRPr="00D02E2A">
              <w:rPr>
                <w:rFonts w:ascii="Arial" w:eastAsia="SimSun" w:hAnsi="Arial" w:cs="Arial"/>
                <w:sz w:val="18"/>
                <w:szCs w:val="18"/>
                <w:lang w:eastAsia="zh-CN"/>
              </w:rPr>
              <w:t>$7</w:t>
            </w:r>
          </w:p>
        </w:tc>
      </w:tr>
    </w:tbl>
    <w:p w14:paraId="5BB0684E" w14:textId="34535663" w:rsidR="001666F7" w:rsidRPr="00E164C4" w:rsidRDefault="001666F7" w:rsidP="00A825B2">
      <w:pPr>
        <w:pStyle w:val="Notes-nospaceafter"/>
        <w:tabs>
          <w:tab w:val="clear" w:pos="360"/>
        </w:tabs>
        <w:ind w:left="-180" w:right="-630" w:hanging="180"/>
        <w:rPr>
          <w:rFonts w:ascii="Arial" w:eastAsia="SimSun" w:hAnsi="Arial" w:cs="Arial"/>
          <w:sz w:val="14"/>
          <w:szCs w:val="14"/>
          <w:lang w:eastAsia="zh-CN"/>
        </w:rPr>
      </w:pPr>
      <w:r w:rsidRPr="00E164C4">
        <w:rPr>
          <w:rFonts w:ascii="Arial" w:eastAsia="SimSun" w:hAnsi="Arial" w:cs="Arial"/>
          <w:iCs w:val="0"/>
          <w:sz w:val="14"/>
          <w:szCs w:val="14"/>
          <w:vertAlign w:val="superscript"/>
          <w:lang w:eastAsia="zh-CN"/>
        </w:rPr>
        <w:t>1</w:t>
      </w:r>
      <w:r w:rsidRPr="00E164C4">
        <w:rPr>
          <w:rFonts w:ascii="Arial" w:eastAsia="SimSun" w:hAnsi="Arial" w:cs="Arial"/>
          <w:iCs w:val="0"/>
          <w:sz w:val="14"/>
          <w:szCs w:val="14"/>
          <w:lang w:eastAsia="zh-CN"/>
        </w:rPr>
        <w:tab/>
      </w:r>
      <w:r w:rsidRPr="00E164C4">
        <w:rPr>
          <w:rFonts w:ascii="Arial" w:eastAsia="SimSun" w:hAnsi="Arial" w:cs="Arial"/>
          <w:iCs w:val="0"/>
          <w:sz w:val="14"/>
          <w:szCs w:val="14"/>
          <w:lang w:eastAsia="zh-CN"/>
        </w:rPr>
        <w:t>本表中的参数是为建立模型而假定的数字，以评估实施</w:t>
      </w:r>
      <w:r w:rsidRPr="00E164C4">
        <w:rPr>
          <w:rFonts w:ascii="Arial" w:eastAsia="SimSun" w:hAnsi="Arial" w:cs="Arial"/>
          <w:iCs w:val="0"/>
          <w:sz w:val="14"/>
          <w:szCs w:val="14"/>
          <w:lang w:eastAsia="zh-CN"/>
        </w:rPr>
        <w:t xml:space="preserve"> CBD Tolling Alternative </w:t>
      </w:r>
      <w:r w:rsidRPr="00E164C4">
        <w:rPr>
          <w:rFonts w:ascii="Arial" w:eastAsia="SimSun" w:hAnsi="Arial" w:cs="Arial"/>
          <w:iCs w:val="0"/>
          <w:sz w:val="14"/>
          <w:szCs w:val="14"/>
          <w:lang w:eastAsia="zh-CN"/>
        </w:rPr>
        <w:t>可能引起的影响范围。实际收费价格、可能的点数、免费条件和</w:t>
      </w:r>
      <w:r w:rsidRPr="00E164C4">
        <w:rPr>
          <w:rFonts w:ascii="Arial" w:eastAsia="SimSun" w:hAnsi="Arial" w:cs="Arial"/>
          <w:iCs w:val="0"/>
          <w:sz w:val="14"/>
          <w:szCs w:val="14"/>
          <w:lang w:eastAsia="zh-CN"/>
        </w:rPr>
        <w:t>/</w:t>
      </w:r>
      <w:r w:rsidRPr="00E164C4">
        <w:rPr>
          <w:rFonts w:ascii="Arial" w:eastAsia="SimSun" w:hAnsi="Arial" w:cs="Arial"/>
          <w:iCs w:val="0"/>
          <w:sz w:val="14"/>
          <w:szCs w:val="14"/>
          <w:lang w:eastAsia="zh-CN"/>
        </w:rPr>
        <w:t>或折扣价格，以及实际的收费时段，将由</w:t>
      </w:r>
      <w:r w:rsidRPr="00E164C4">
        <w:rPr>
          <w:rFonts w:ascii="Arial" w:eastAsia="SimSun" w:hAnsi="Arial" w:cs="Arial"/>
          <w:iCs w:val="0"/>
          <w:sz w:val="14"/>
          <w:szCs w:val="14"/>
          <w:lang w:eastAsia="zh-CN"/>
        </w:rPr>
        <w:t xml:space="preserve"> TBTA </w:t>
      </w:r>
      <w:r w:rsidRPr="00E164C4">
        <w:rPr>
          <w:rFonts w:ascii="Arial" w:eastAsia="SimSun" w:hAnsi="Arial" w:cs="Arial"/>
          <w:iCs w:val="0"/>
          <w:sz w:val="14"/>
          <w:szCs w:val="14"/>
          <w:lang w:eastAsia="zh-CN"/>
        </w:rPr>
        <w:t>委员会综合考虑</w:t>
      </w:r>
      <w:r w:rsidRPr="00E164C4">
        <w:rPr>
          <w:rFonts w:ascii="Arial" w:eastAsia="SimSun" w:hAnsi="Arial" w:cs="Arial"/>
          <w:iCs w:val="0"/>
          <w:sz w:val="14"/>
          <w:szCs w:val="14"/>
          <w:lang w:eastAsia="zh-CN"/>
        </w:rPr>
        <w:t xml:space="preserve"> Traffic Mobility Review Board </w:t>
      </w:r>
      <w:r w:rsidRPr="00E164C4">
        <w:rPr>
          <w:rFonts w:ascii="Arial" w:eastAsia="SimSun" w:hAnsi="Arial" w:cs="Arial"/>
          <w:iCs w:val="0"/>
          <w:sz w:val="14"/>
          <w:szCs w:val="14"/>
          <w:lang w:eastAsia="zh-CN"/>
        </w:rPr>
        <w:t>的建议后酌定。</w:t>
      </w:r>
      <w:r w:rsidRPr="00E164C4">
        <w:rPr>
          <w:rFonts w:ascii="Arial" w:eastAsia="SimSun" w:hAnsi="Arial" w:cs="Arial"/>
          <w:b/>
          <w:bCs/>
          <w:iCs w:val="0"/>
          <w:sz w:val="14"/>
          <w:szCs w:val="14"/>
          <w:lang w:eastAsia="zh-CN"/>
        </w:rPr>
        <w:t>附录</w:t>
      </w:r>
      <w:r w:rsidRPr="00E164C4">
        <w:rPr>
          <w:rFonts w:ascii="Arial" w:eastAsia="SimSun" w:hAnsi="Arial" w:cs="Arial"/>
          <w:b/>
          <w:bCs/>
          <w:iCs w:val="0"/>
          <w:sz w:val="14"/>
          <w:szCs w:val="14"/>
          <w:lang w:eastAsia="zh-CN"/>
        </w:rPr>
        <w:t xml:space="preserve"> 2E“</w:t>
      </w:r>
      <w:r w:rsidRPr="00E164C4">
        <w:rPr>
          <w:rFonts w:ascii="Arial" w:eastAsia="SimSun" w:hAnsi="Arial" w:cs="Arial"/>
          <w:b/>
          <w:bCs/>
          <w:iCs w:val="0"/>
          <w:sz w:val="14"/>
          <w:szCs w:val="14"/>
          <w:lang w:eastAsia="zh-CN"/>
        </w:rPr>
        <w:t>项目备选方案：收费方法的定义</w:t>
      </w:r>
      <w:r w:rsidRPr="00E164C4">
        <w:rPr>
          <w:rFonts w:ascii="Arial" w:eastAsia="SimSun" w:hAnsi="Arial" w:cs="Arial"/>
          <w:b/>
          <w:bCs/>
          <w:iCs w:val="0"/>
          <w:sz w:val="14"/>
          <w:szCs w:val="14"/>
          <w:lang w:eastAsia="zh-CN"/>
        </w:rPr>
        <w:t>”</w:t>
      </w:r>
      <w:r w:rsidRPr="00E164C4">
        <w:rPr>
          <w:rFonts w:ascii="Arial" w:eastAsia="SimSun" w:hAnsi="Arial" w:cs="Arial"/>
          <w:iCs w:val="0"/>
          <w:sz w:val="14"/>
          <w:szCs w:val="14"/>
          <w:lang w:eastAsia="zh-CN"/>
        </w:rPr>
        <w:t>提供了有关各种假定收费方法的收费价格、潜在通行点数、免费条件和</w:t>
      </w:r>
      <w:r w:rsidRPr="00E164C4">
        <w:rPr>
          <w:rFonts w:ascii="Arial" w:eastAsia="SimSun" w:hAnsi="Arial" w:cs="Arial"/>
          <w:iCs w:val="0"/>
          <w:sz w:val="14"/>
          <w:szCs w:val="14"/>
          <w:lang w:eastAsia="zh-CN"/>
        </w:rPr>
        <w:t>/</w:t>
      </w:r>
      <w:r w:rsidRPr="00E164C4">
        <w:rPr>
          <w:rFonts w:ascii="Arial" w:eastAsia="SimSun" w:hAnsi="Arial" w:cs="Arial"/>
          <w:iCs w:val="0"/>
          <w:sz w:val="14"/>
          <w:szCs w:val="14"/>
          <w:lang w:eastAsia="zh-CN"/>
        </w:rPr>
        <w:t>或折扣价格的更多详情信息。</w:t>
      </w:r>
    </w:p>
    <w:p w14:paraId="199E6AD4" w14:textId="12B298FE" w:rsidR="001666F7" w:rsidRPr="00E164C4" w:rsidRDefault="001666F7" w:rsidP="00A825B2">
      <w:pPr>
        <w:pStyle w:val="Notes-nospaceafter"/>
        <w:tabs>
          <w:tab w:val="clear" w:pos="360"/>
        </w:tabs>
        <w:ind w:left="-180" w:right="-630" w:hanging="180"/>
        <w:rPr>
          <w:rFonts w:ascii="Arial" w:eastAsia="SimSun" w:hAnsi="Arial" w:cs="Arial"/>
          <w:sz w:val="14"/>
          <w:szCs w:val="14"/>
          <w:lang w:eastAsia="zh-CN"/>
        </w:rPr>
      </w:pPr>
      <w:r w:rsidRPr="00E164C4">
        <w:rPr>
          <w:rFonts w:ascii="Arial" w:eastAsia="SimSun" w:hAnsi="Arial" w:cs="Arial"/>
          <w:iCs w:val="0"/>
          <w:sz w:val="14"/>
          <w:szCs w:val="14"/>
          <w:vertAlign w:val="superscript"/>
          <w:lang w:eastAsia="zh-CN"/>
        </w:rPr>
        <w:t>2</w:t>
      </w:r>
      <w:r w:rsidRPr="00E164C4">
        <w:rPr>
          <w:rFonts w:ascii="Arial" w:eastAsia="SimSun" w:hAnsi="Arial" w:cs="Arial"/>
          <w:iCs w:val="0"/>
          <w:sz w:val="14"/>
          <w:szCs w:val="14"/>
          <w:lang w:eastAsia="zh-CN"/>
        </w:rPr>
        <w:tab/>
      </w:r>
      <w:r w:rsidRPr="00E164C4">
        <w:rPr>
          <w:rFonts w:ascii="Arial" w:eastAsia="SimSun" w:hAnsi="Arial" w:cs="Arial"/>
          <w:iCs w:val="0"/>
          <w:sz w:val="14"/>
          <w:szCs w:val="14"/>
          <w:lang w:eastAsia="zh-CN"/>
        </w:rPr>
        <w:t>在交通流量较大的高峰时段，收费价格较高。具体收费价格以</w:t>
      </w:r>
      <w:r w:rsidRPr="00E164C4">
        <w:rPr>
          <w:rFonts w:ascii="Arial" w:eastAsia="SimSun" w:hAnsi="Arial" w:cs="Arial"/>
          <w:iCs w:val="0"/>
          <w:sz w:val="14"/>
          <w:szCs w:val="14"/>
          <w:lang w:eastAsia="zh-CN"/>
        </w:rPr>
        <w:t xml:space="preserve"> TBTA </w:t>
      </w:r>
      <w:r w:rsidRPr="00E164C4">
        <w:rPr>
          <w:rFonts w:ascii="Arial" w:eastAsia="SimSun" w:hAnsi="Arial" w:cs="Arial"/>
          <w:iCs w:val="0"/>
          <w:sz w:val="14"/>
          <w:szCs w:val="14"/>
          <w:lang w:eastAsia="zh-CN"/>
        </w:rPr>
        <w:t>最终发布的收费表为准。所有收费方法均已包括在指定的</w:t>
      </w:r>
      <w:r w:rsidRPr="00E164C4">
        <w:rPr>
          <w:rFonts w:ascii="Arial" w:eastAsia="SimSun" w:hAnsi="Arial" w:cs="Arial"/>
          <w:iCs w:val="0"/>
          <w:sz w:val="14"/>
          <w:szCs w:val="14"/>
          <w:lang w:eastAsia="zh-CN"/>
        </w:rPr>
        <w:t>“Gridlock Alert”</w:t>
      </w:r>
      <w:r w:rsidRPr="00E164C4">
        <w:rPr>
          <w:rFonts w:ascii="Arial" w:eastAsia="SimSun" w:hAnsi="Arial" w:cs="Arial"/>
          <w:iCs w:val="0"/>
          <w:sz w:val="14"/>
          <w:szCs w:val="14"/>
          <w:lang w:eastAsia="zh-CN"/>
        </w:rPr>
        <w:t>日的较高收费价格，尽管在为该项目建立的模型中并没有反映这一较高收费价格，因为它考虑的是典型的高流量日期，而不是具有异常高交通流量的普通一天。</w:t>
      </w:r>
    </w:p>
    <w:p w14:paraId="6D750F78" w14:textId="5843276B" w:rsidR="001666F7" w:rsidRPr="00E164C4" w:rsidRDefault="001666F7" w:rsidP="00A825B2">
      <w:pPr>
        <w:pStyle w:val="Notes-nospaceafter"/>
        <w:tabs>
          <w:tab w:val="clear" w:pos="360"/>
        </w:tabs>
        <w:ind w:left="-180" w:right="-630" w:hanging="180"/>
        <w:rPr>
          <w:rFonts w:ascii="Arial" w:eastAsia="SimSun" w:hAnsi="Arial" w:cs="Arial"/>
          <w:sz w:val="14"/>
          <w:szCs w:val="14"/>
          <w:lang w:eastAsia="zh-CN"/>
        </w:rPr>
      </w:pPr>
      <w:r w:rsidRPr="00E164C4">
        <w:rPr>
          <w:rFonts w:ascii="Arial" w:eastAsia="SimSun" w:hAnsi="Arial" w:cs="Arial"/>
          <w:iCs w:val="0"/>
          <w:sz w:val="14"/>
          <w:szCs w:val="14"/>
          <w:vertAlign w:val="superscript"/>
          <w:lang w:eastAsia="zh-CN"/>
        </w:rPr>
        <w:t>3</w:t>
      </w:r>
      <w:r w:rsidRPr="00E164C4">
        <w:rPr>
          <w:rFonts w:ascii="Arial" w:eastAsia="SimSun" w:hAnsi="Arial" w:cs="Arial"/>
          <w:iCs w:val="0"/>
          <w:sz w:val="14"/>
          <w:szCs w:val="14"/>
          <w:lang w:eastAsia="zh-CN"/>
        </w:rPr>
        <w:tab/>
      </w:r>
      <w:r w:rsidRPr="00E164C4">
        <w:rPr>
          <w:rFonts w:ascii="Arial" w:eastAsia="SimSun" w:hAnsi="Arial" w:cs="Arial"/>
          <w:iCs w:val="0"/>
          <w:sz w:val="14"/>
          <w:szCs w:val="14"/>
          <w:lang w:eastAsia="zh-CN"/>
        </w:rPr>
        <w:t>收费价格针对的是使用</w:t>
      </w:r>
      <w:r w:rsidRPr="00E164C4">
        <w:rPr>
          <w:rFonts w:ascii="Arial" w:eastAsia="SimSun" w:hAnsi="Arial" w:cs="Arial"/>
          <w:iCs w:val="0"/>
          <w:sz w:val="14"/>
          <w:szCs w:val="14"/>
          <w:lang w:eastAsia="zh-CN"/>
        </w:rPr>
        <w:t xml:space="preserve"> E-ZPass </w:t>
      </w:r>
      <w:r w:rsidRPr="00E164C4">
        <w:rPr>
          <w:rFonts w:ascii="Arial" w:eastAsia="SimSun" w:hAnsi="Arial" w:cs="Arial"/>
          <w:iCs w:val="0"/>
          <w:sz w:val="14"/>
          <w:szCs w:val="14"/>
          <w:lang w:eastAsia="zh-CN"/>
        </w:rPr>
        <w:t>的汽车、商用车和摩托车且已取整。在所有收费方法中，未使用</w:t>
      </w:r>
      <w:r w:rsidRPr="00E164C4">
        <w:rPr>
          <w:rFonts w:ascii="Arial" w:eastAsia="SimSun" w:hAnsi="Arial" w:cs="Arial"/>
          <w:iCs w:val="0"/>
          <w:sz w:val="14"/>
          <w:szCs w:val="14"/>
          <w:lang w:eastAsia="zh-CN"/>
        </w:rPr>
        <w:t xml:space="preserve"> E-ZPass </w:t>
      </w:r>
      <w:r w:rsidRPr="00E164C4">
        <w:rPr>
          <w:rFonts w:ascii="Arial" w:eastAsia="SimSun" w:hAnsi="Arial" w:cs="Arial"/>
          <w:iCs w:val="0"/>
          <w:sz w:val="14"/>
          <w:szCs w:val="14"/>
          <w:lang w:eastAsia="zh-CN"/>
        </w:rPr>
        <w:t>的车辆应按其他价格缴费；对于收费方法</w:t>
      </w:r>
      <w:r w:rsidRPr="00E164C4">
        <w:rPr>
          <w:rFonts w:ascii="Arial" w:eastAsia="SimSun" w:hAnsi="Arial" w:cs="Arial"/>
          <w:iCs w:val="0"/>
          <w:sz w:val="14"/>
          <w:szCs w:val="14"/>
          <w:lang w:eastAsia="zh-CN"/>
        </w:rPr>
        <w:t xml:space="preserve"> A-F</w:t>
      </w:r>
      <w:r w:rsidRPr="00E164C4">
        <w:rPr>
          <w:rFonts w:ascii="Arial" w:eastAsia="SimSun" w:hAnsi="Arial" w:cs="Arial"/>
          <w:iCs w:val="0"/>
          <w:sz w:val="14"/>
          <w:szCs w:val="14"/>
          <w:lang w:eastAsia="zh-CN"/>
        </w:rPr>
        <w:t>，不同类型的车辆需要支付的费用价格也不同（请参阅</w:t>
      </w:r>
      <w:r w:rsidRPr="00E164C4">
        <w:rPr>
          <w:rFonts w:ascii="Arial" w:eastAsia="SimSun" w:hAnsi="Arial" w:cs="Arial"/>
          <w:b/>
          <w:bCs/>
          <w:iCs w:val="0"/>
          <w:sz w:val="14"/>
          <w:szCs w:val="14"/>
          <w:lang w:eastAsia="zh-CN"/>
        </w:rPr>
        <w:t>附录</w:t>
      </w:r>
      <w:r w:rsidRPr="00E164C4">
        <w:rPr>
          <w:rFonts w:ascii="Arial" w:eastAsia="SimSun" w:hAnsi="Arial" w:cs="Arial"/>
          <w:b/>
          <w:bCs/>
          <w:iCs w:val="0"/>
          <w:sz w:val="14"/>
          <w:szCs w:val="14"/>
          <w:lang w:eastAsia="zh-CN"/>
        </w:rPr>
        <w:t xml:space="preserve"> 2E</w:t>
      </w:r>
      <w:r w:rsidRPr="00E164C4">
        <w:rPr>
          <w:rFonts w:ascii="Arial" w:eastAsia="SimSun" w:hAnsi="Arial" w:cs="Arial"/>
          <w:b/>
          <w:bCs/>
          <w:iCs w:val="0"/>
          <w:sz w:val="14"/>
          <w:szCs w:val="14"/>
          <w:lang w:eastAsia="zh-CN"/>
        </w:rPr>
        <w:t>，</w:t>
      </w:r>
      <w:r w:rsidRPr="00E164C4">
        <w:rPr>
          <w:rFonts w:ascii="Arial" w:eastAsia="SimSun" w:hAnsi="Arial" w:cs="Arial"/>
          <w:b/>
          <w:bCs/>
          <w:iCs w:val="0"/>
          <w:sz w:val="14"/>
          <w:szCs w:val="14"/>
          <w:lang w:eastAsia="zh-CN"/>
        </w:rPr>
        <w:t>“</w:t>
      </w:r>
      <w:r w:rsidRPr="00E164C4">
        <w:rPr>
          <w:rFonts w:ascii="Arial" w:eastAsia="SimSun" w:hAnsi="Arial" w:cs="Arial"/>
          <w:b/>
          <w:bCs/>
          <w:iCs w:val="0"/>
          <w:sz w:val="14"/>
          <w:szCs w:val="14"/>
          <w:lang w:eastAsia="zh-CN"/>
        </w:rPr>
        <w:t>收费方法的定义</w:t>
      </w:r>
      <w:r w:rsidRPr="00E164C4">
        <w:rPr>
          <w:rFonts w:ascii="Arial" w:eastAsia="SimSun" w:hAnsi="Arial" w:cs="Arial"/>
          <w:b/>
          <w:bCs/>
          <w:iCs w:val="0"/>
          <w:sz w:val="14"/>
          <w:szCs w:val="14"/>
          <w:lang w:eastAsia="zh-CN"/>
        </w:rPr>
        <w:t>”</w:t>
      </w:r>
      <w:r w:rsidRPr="00E164C4">
        <w:rPr>
          <w:rFonts w:ascii="Arial" w:eastAsia="SimSun" w:hAnsi="Arial" w:cs="Arial"/>
          <w:iCs w:val="0"/>
          <w:sz w:val="14"/>
          <w:szCs w:val="14"/>
          <w:lang w:eastAsia="zh-CN"/>
        </w:rPr>
        <w:t>）。在所有收费方法中，小型卡车的</w:t>
      </w:r>
      <w:r w:rsidRPr="00E164C4">
        <w:rPr>
          <w:rFonts w:ascii="Arial" w:eastAsia="SimSun" w:hAnsi="Arial" w:cs="Arial"/>
          <w:iCs w:val="0"/>
          <w:sz w:val="14"/>
          <w:szCs w:val="14"/>
          <w:lang w:eastAsia="zh-CN"/>
        </w:rPr>
        <w:t xml:space="preserve"> E-ZPass </w:t>
      </w:r>
      <w:r w:rsidRPr="00E164C4">
        <w:rPr>
          <w:rFonts w:ascii="Arial" w:eastAsia="SimSun" w:hAnsi="Arial" w:cs="Arial"/>
          <w:iCs w:val="0"/>
          <w:sz w:val="14"/>
          <w:szCs w:val="14"/>
          <w:lang w:eastAsia="zh-CN"/>
        </w:rPr>
        <w:t>的最高收费价格（取整）区间为</w:t>
      </w:r>
      <w:r w:rsidRPr="00E164C4">
        <w:rPr>
          <w:rFonts w:ascii="Arial" w:eastAsia="SimSun" w:hAnsi="Arial" w:cs="Arial"/>
          <w:iCs w:val="0"/>
          <w:sz w:val="14"/>
          <w:szCs w:val="14"/>
          <w:lang w:eastAsia="zh-CN"/>
        </w:rPr>
        <w:t xml:space="preserve"> 12 </w:t>
      </w:r>
      <w:r w:rsidRPr="00E164C4">
        <w:rPr>
          <w:rFonts w:ascii="Arial" w:eastAsia="SimSun" w:hAnsi="Arial" w:cs="Arial"/>
          <w:iCs w:val="0"/>
          <w:sz w:val="14"/>
          <w:szCs w:val="14"/>
          <w:lang w:eastAsia="zh-CN"/>
        </w:rPr>
        <w:t>美元至</w:t>
      </w:r>
      <w:r w:rsidRPr="00E164C4">
        <w:rPr>
          <w:rFonts w:ascii="Arial" w:eastAsia="SimSun" w:hAnsi="Arial" w:cs="Arial"/>
          <w:iCs w:val="0"/>
          <w:sz w:val="14"/>
          <w:szCs w:val="14"/>
          <w:lang w:eastAsia="zh-CN"/>
        </w:rPr>
        <w:t xml:space="preserve"> 65 </w:t>
      </w:r>
      <w:r w:rsidRPr="00E164C4">
        <w:rPr>
          <w:rFonts w:ascii="Arial" w:eastAsia="SimSun" w:hAnsi="Arial" w:cs="Arial"/>
          <w:iCs w:val="0"/>
          <w:sz w:val="14"/>
          <w:szCs w:val="14"/>
          <w:lang w:eastAsia="zh-CN"/>
        </w:rPr>
        <w:t>美元；大型卡车的收费价格区间为</w:t>
      </w:r>
      <w:r w:rsidRPr="00E164C4">
        <w:rPr>
          <w:rFonts w:ascii="Arial" w:eastAsia="SimSun" w:hAnsi="Arial" w:cs="Arial"/>
          <w:iCs w:val="0"/>
          <w:sz w:val="14"/>
          <w:szCs w:val="14"/>
          <w:lang w:eastAsia="zh-CN"/>
        </w:rPr>
        <w:t xml:space="preserve"> 12 </w:t>
      </w:r>
      <w:r w:rsidRPr="00E164C4">
        <w:rPr>
          <w:rFonts w:ascii="Arial" w:eastAsia="SimSun" w:hAnsi="Arial" w:cs="Arial"/>
          <w:iCs w:val="0"/>
          <w:sz w:val="14"/>
          <w:szCs w:val="14"/>
          <w:lang w:eastAsia="zh-CN"/>
        </w:rPr>
        <w:t>美元至</w:t>
      </w:r>
      <w:r w:rsidRPr="00E164C4">
        <w:rPr>
          <w:rFonts w:ascii="Arial" w:eastAsia="SimSun" w:hAnsi="Arial" w:cs="Arial"/>
          <w:iCs w:val="0"/>
          <w:sz w:val="14"/>
          <w:szCs w:val="14"/>
          <w:lang w:eastAsia="zh-CN"/>
        </w:rPr>
        <w:t xml:space="preserve"> 82 </w:t>
      </w:r>
      <w:r w:rsidRPr="00E164C4">
        <w:rPr>
          <w:rFonts w:ascii="Arial" w:eastAsia="SimSun" w:hAnsi="Arial" w:cs="Arial"/>
          <w:iCs w:val="0"/>
          <w:sz w:val="14"/>
          <w:szCs w:val="14"/>
          <w:lang w:eastAsia="zh-CN"/>
        </w:rPr>
        <w:t>美元。</w:t>
      </w:r>
      <w:r w:rsidRPr="00E164C4">
        <w:rPr>
          <w:rFonts w:ascii="Arial" w:eastAsia="SimSun" w:hAnsi="Arial" w:cs="Arial"/>
          <w:iCs w:val="0"/>
          <w:sz w:val="14"/>
          <w:szCs w:val="14"/>
          <w:lang w:eastAsia="zh-CN"/>
        </w:rPr>
        <w:t xml:space="preserve"> </w:t>
      </w:r>
    </w:p>
    <w:p w14:paraId="3EDF613C" w14:textId="77777777" w:rsidR="001666F7" w:rsidRPr="00D02E2A" w:rsidRDefault="001666F7" w:rsidP="00A825B2">
      <w:pPr>
        <w:rPr>
          <w:lang w:eastAsia="zh-CN"/>
        </w:rPr>
        <w:sectPr w:rsidR="001666F7" w:rsidRPr="00D02E2A" w:rsidSect="007A5163">
          <w:pgSz w:w="15840" w:h="12240" w:orient="landscape" w:code="1"/>
          <w:pgMar w:top="720" w:right="720" w:bottom="720" w:left="720" w:header="504" w:footer="504" w:gutter="0"/>
          <w:pgNumType w:chapStyle="1"/>
          <w:cols w:space="720"/>
          <w:docGrid w:linePitch="326"/>
        </w:sectPr>
      </w:pPr>
    </w:p>
    <w:p w14:paraId="0F716CD5" w14:textId="7DAF240E" w:rsidR="00415899" w:rsidRPr="00D02E2A" w:rsidRDefault="120DA24D" w:rsidP="0064122F">
      <w:pPr>
        <w:pStyle w:val="BodyText"/>
        <w:spacing w:after="0" w:line="240" w:lineRule="auto"/>
        <w:rPr>
          <w:rFonts w:eastAsia="SimSun" w:cs="Arial"/>
        </w:rPr>
      </w:pPr>
      <w:bookmarkStart w:id="80" w:name="_Toc106834160"/>
      <w:r w:rsidRPr="00D02E2A">
        <w:rPr>
          <w:rFonts w:eastAsia="SimSun" w:cs="Arial"/>
          <w:lang w:eastAsia="zh-CN"/>
        </w:rPr>
        <w:lastRenderedPageBreak/>
        <w:t>收费安排共包括几个部分，但对影响范围和分布影响最显著的因素是收费价格。总体而言，本项目将对本区域和</w:t>
      </w:r>
      <w:r w:rsidRPr="00D02E2A">
        <w:rPr>
          <w:rFonts w:eastAsia="SimSun" w:cs="Arial"/>
          <w:lang w:eastAsia="zh-CN"/>
        </w:rPr>
        <w:t xml:space="preserve"> Manhattan CBD </w:t>
      </w:r>
      <w:r w:rsidRPr="00D02E2A">
        <w:rPr>
          <w:rFonts w:eastAsia="SimSun" w:cs="Arial"/>
          <w:lang w:eastAsia="zh-CN"/>
        </w:rPr>
        <w:t>两者均产生拥堵效益。从本地区域的角度来看，根据收费安排的具体规划，车辆可能选择使用其他路线以避开收费路段，从而导致</w:t>
      </w:r>
      <w:r w:rsidRPr="00D02E2A">
        <w:rPr>
          <w:rFonts w:eastAsia="SimSun" w:cs="Arial"/>
          <w:lang w:eastAsia="zh-CN"/>
        </w:rPr>
        <w:t xml:space="preserve"> Manhattan CBD </w:t>
      </w:r>
      <w:r w:rsidRPr="00D02E2A">
        <w:rPr>
          <w:rFonts w:eastAsia="SimSun" w:cs="Arial"/>
          <w:lang w:eastAsia="zh-CN"/>
        </w:rPr>
        <w:t>周围和邻近区域的交通流量可能增加或减少。</w:t>
      </w:r>
      <w:r w:rsidRPr="00D02E2A">
        <w:rPr>
          <w:rFonts w:eastAsia="SimSun" w:cs="Arial"/>
          <w:b/>
          <w:bCs/>
          <w:lang w:eastAsia="zh-CN"/>
        </w:rPr>
        <w:t>表</w:t>
      </w:r>
      <w:r w:rsidRPr="00D02E2A">
        <w:rPr>
          <w:rFonts w:eastAsia="SimSun" w:cs="Arial"/>
          <w:b/>
          <w:bCs/>
          <w:lang w:eastAsia="zh-CN"/>
        </w:rPr>
        <w:t xml:space="preserve"> ES-4 </w:t>
      </w:r>
      <w:r w:rsidRPr="00D02E2A">
        <w:rPr>
          <w:rFonts w:eastAsia="SimSun" w:cs="Arial"/>
          <w:lang w:eastAsia="zh-CN"/>
        </w:rPr>
        <w:t>提供了有关这些影响和拟议缓解措施的更多信息。理解这些收费方法的总体趋势非常重要：</w:t>
      </w:r>
      <w:r w:rsidRPr="00D02E2A">
        <w:rPr>
          <w:rFonts w:eastAsia="SimSun" w:cs="Arial"/>
          <w:lang w:eastAsia="zh-CN"/>
        </w:rPr>
        <w:t xml:space="preserve"> </w:t>
      </w:r>
    </w:p>
    <w:p w14:paraId="207F1913" w14:textId="77777777" w:rsidR="00AA4AA6" w:rsidRPr="00D02E2A" w:rsidRDefault="00AA4AA6" w:rsidP="0064122F">
      <w:pPr>
        <w:pStyle w:val="BodyText"/>
        <w:spacing w:after="0" w:line="240" w:lineRule="auto"/>
        <w:rPr>
          <w:rFonts w:eastAsia="SimSun" w:cs="Arial"/>
        </w:rPr>
      </w:pPr>
    </w:p>
    <w:p w14:paraId="05A415C9" w14:textId="19CECF06" w:rsidR="008B18B6" w:rsidRPr="00D02E2A" w:rsidRDefault="00681ED2" w:rsidP="0018286A">
      <w:pPr>
        <w:pStyle w:val="ListBullet"/>
        <w:tabs>
          <w:tab w:val="clear" w:pos="360"/>
        </w:tabs>
        <w:spacing w:after="0" w:line="240" w:lineRule="auto"/>
        <w:ind w:left="720"/>
        <w:rPr>
          <w:rFonts w:eastAsia="SimSun" w:cs="Arial"/>
        </w:rPr>
      </w:pPr>
      <w:r w:rsidRPr="00D02E2A">
        <w:rPr>
          <w:rFonts w:eastAsia="SimSun" w:cs="Arial"/>
          <w:lang w:eastAsia="zh-CN"/>
        </w:rPr>
        <w:t>所有收费方法都可以减少进入</w:t>
      </w:r>
      <w:r w:rsidRPr="00D02E2A">
        <w:rPr>
          <w:rFonts w:eastAsia="SimSun" w:cs="Arial"/>
          <w:lang w:eastAsia="zh-CN"/>
        </w:rPr>
        <w:t xml:space="preserve"> Manhattan CBD </w:t>
      </w:r>
      <w:r w:rsidRPr="00D02E2A">
        <w:rPr>
          <w:rFonts w:eastAsia="SimSun" w:cs="Arial"/>
          <w:lang w:eastAsia="zh-CN"/>
        </w:rPr>
        <w:t>的交通流量。</w:t>
      </w:r>
      <w:r w:rsidRPr="00D02E2A">
        <w:rPr>
          <w:rFonts w:eastAsia="SimSun" w:cs="Arial"/>
          <w:lang w:eastAsia="zh-CN"/>
        </w:rPr>
        <w:t xml:space="preserve"> </w:t>
      </w:r>
    </w:p>
    <w:p w14:paraId="2A6BA904" w14:textId="6545F91C" w:rsidR="00681ED2" w:rsidRPr="00D02E2A" w:rsidRDefault="008B18B6" w:rsidP="0018286A">
      <w:pPr>
        <w:pStyle w:val="ListBullet"/>
        <w:tabs>
          <w:tab w:val="clear" w:pos="360"/>
        </w:tabs>
        <w:spacing w:after="0" w:line="240" w:lineRule="auto"/>
        <w:ind w:left="720"/>
        <w:rPr>
          <w:rFonts w:eastAsia="SimSun" w:cs="Arial"/>
          <w:lang w:eastAsia="zh-CN"/>
        </w:rPr>
      </w:pPr>
      <w:r w:rsidRPr="00D02E2A">
        <w:rPr>
          <w:rFonts w:eastAsia="SimSun" w:cs="Arial"/>
          <w:lang w:eastAsia="zh-CN"/>
        </w:rPr>
        <w:t>所有收费方法都可以为减少该地区的拥堵带来整体净效益。</w:t>
      </w:r>
    </w:p>
    <w:p w14:paraId="7F3FC435" w14:textId="521E7F08" w:rsidR="00681ED2" w:rsidRPr="00D02E2A" w:rsidRDefault="008B18B6" w:rsidP="0018286A">
      <w:pPr>
        <w:pStyle w:val="ListBullet"/>
        <w:tabs>
          <w:tab w:val="clear" w:pos="360"/>
        </w:tabs>
        <w:spacing w:after="0" w:line="240" w:lineRule="auto"/>
        <w:ind w:left="720"/>
        <w:rPr>
          <w:rFonts w:eastAsia="SimSun" w:cs="Arial"/>
          <w:lang w:eastAsia="zh-CN"/>
        </w:rPr>
      </w:pPr>
      <w:r w:rsidRPr="00D02E2A">
        <w:rPr>
          <w:rFonts w:eastAsia="SimSun" w:cs="Arial"/>
          <w:lang w:eastAsia="zh-CN"/>
        </w:rPr>
        <w:t>额外的折扣价格、通行点数和免费条件将增加通行费用总额，从而减少拥堵。</w:t>
      </w:r>
      <w:r w:rsidRPr="00D02E2A">
        <w:rPr>
          <w:rFonts w:eastAsia="SimSun" w:cs="Arial"/>
          <w:lang w:eastAsia="zh-CN"/>
        </w:rPr>
        <w:t xml:space="preserve"> </w:t>
      </w:r>
    </w:p>
    <w:p w14:paraId="234C372B" w14:textId="43073083" w:rsidR="00B75F6D" w:rsidRPr="00D02E2A" w:rsidRDefault="00B75F6D" w:rsidP="0018286A">
      <w:pPr>
        <w:pStyle w:val="ListBullet"/>
        <w:tabs>
          <w:tab w:val="clear" w:pos="360"/>
        </w:tabs>
        <w:spacing w:after="0" w:line="240" w:lineRule="auto"/>
        <w:ind w:left="720"/>
        <w:rPr>
          <w:rFonts w:eastAsia="SimSun" w:cs="Arial"/>
          <w:lang w:eastAsia="zh-CN"/>
        </w:rPr>
      </w:pPr>
      <w:r w:rsidRPr="00D02E2A">
        <w:rPr>
          <w:rFonts w:eastAsia="SimSun" w:cs="Arial"/>
          <w:lang w:eastAsia="zh-CN"/>
        </w:rPr>
        <w:t>高额的收费将减少交通流量，从而提高进入</w:t>
      </w:r>
      <w:r w:rsidRPr="00D02E2A">
        <w:rPr>
          <w:rFonts w:eastAsia="SimSun" w:cs="Arial"/>
          <w:lang w:eastAsia="zh-CN"/>
        </w:rPr>
        <w:t xml:space="preserve"> Manhattan CBD </w:t>
      </w:r>
      <w:r w:rsidRPr="00D02E2A">
        <w:rPr>
          <w:rFonts w:eastAsia="SimSun" w:cs="Arial"/>
          <w:lang w:eastAsia="zh-CN"/>
        </w:rPr>
        <w:t>的公共交通运输客流量。</w:t>
      </w:r>
    </w:p>
    <w:p w14:paraId="4C572994" w14:textId="04F64705" w:rsidR="00681ED2" w:rsidRPr="00D02E2A" w:rsidRDefault="008B18B6" w:rsidP="0018286A">
      <w:pPr>
        <w:pStyle w:val="ListBullet"/>
        <w:tabs>
          <w:tab w:val="clear" w:pos="360"/>
        </w:tabs>
        <w:spacing w:after="0" w:line="240" w:lineRule="auto"/>
        <w:ind w:left="720"/>
        <w:rPr>
          <w:rFonts w:eastAsia="SimSun" w:cs="Arial"/>
          <w:lang w:eastAsia="zh-CN"/>
        </w:rPr>
      </w:pPr>
      <w:r w:rsidRPr="00D02E2A">
        <w:rPr>
          <w:rFonts w:eastAsia="SimSun" w:cs="Arial"/>
          <w:lang w:eastAsia="zh-CN"/>
        </w:rPr>
        <w:t>高额的收费将促进交通流量向不同路线分流，因为一些司机会选择避开收费路段。这将导致</w:t>
      </w:r>
      <w:r w:rsidRPr="00D02E2A">
        <w:rPr>
          <w:rFonts w:eastAsia="SimSun" w:cs="Arial"/>
          <w:lang w:eastAsia="zh-CN"/>
        </w:rPr>
        <w:t xml:space="preserve"> Manhattan CBD </w:t>
      </w:r>
      <w:r w:rsidRPr="00D02E2A">
        <w:rPr>
          <w:rFonts w:eastAsia="SimSun" w:cs="Arial"/>
          <w:lang w:eastAsia="zh-CN"/>
        </w:rPr>
        <w:t>的交通流量减少，同时改变</w:t>
      </w:r>
      <w:r w:rsidRPr="00D02E2A">
        <w:rPr>
          <w:rFonts w:eastAsia="SimSun" w:cs="Arial"/>
          <w:lang w:eastAsia="zh-CN"/>
        </w:rPr>
        <w:t xml:space="preserve"> CBD </w:t>
      </w:r>
      <w:r w:rsidRPr="00D02E2A">
        <w:rPr>
          <w:rFonts w:eastAsia="SimSun" w:cs="Arial"/>
          <w:lang w:eastAsia="zh-CN"/>
        </w:rPr>
        <w:t>区域周围的交通模式，导致局部地区的交通流量增加或减少。</w:t>
      </w:r>
      <w:r w:rsidRPr="00D02E2A">
        <w:rPr>
          <w:rFonts w:eastAsia="SimSun" w:cs="Arial"/>
          <w:lang w:eastAsia="zh-CN"/>
        </w:rPr>
        <w:t xml:space="preserve"> </w:t>
      </w:r>
    </w:p>
    <w:p w14:paraId="0959D678" w14:textId="3470DC8D" w:rsidR="00681ED2" w:rsidRPr="00D02E2A" w:rsidRDefault="00681ED2" w:rsidP="0018286A">
      <w:pPr>
        <w:pStyle w:val="ListBullet"/>
        <w:tabs>
          <w:tab w:val="clear" w:pos="360"/>
        </w:tabs>
        <w:spacing w:after="0" w:line="240" w:lineRule="auto"/>
        <w:ind w:left="720"/>
        <w:rPr>
          <w:rFonts w:eastAsia="SimSun" w:cs="Arial"/>
          <w:lang w:eastAsia="zh-CN"/>
        </w:rPr>
      </w:pPr>
      <w:r w:rsidRPr="00D02E2A">
        <w:rPr>
          <w:rFonts w:eastAsia="SimSun" w:cs="Arial"/>
          <w:lang w:eastAsia="zh-CN"/>
        </w:rPr>
        <w:t>通行点数允许一部分司机支付</w:t>
      </w:r>
      <w:r w:rsidRPr="00D02E2A">
        <w:rPr>
          <w:rFonts w:eastAsia="SimSun" w:cs="Arial"/>
          <w:lang w:eastAsia="zh-CN"/>
        </w:rPr>
        <w:t xml:space="preserve"> TBTA </w:t>
      </w:r>
      <w:r w:rsidRPr="00D02E2A">
        <w:rPr>
          <w:rFonts w:eastAsia="SimSun" w:cs="Arial"/>
          <w:lang w:eastAsia="zh-CN"/>
        </w:rPr>
        <w:t>或</w:t>
      </w:r>
      <w:r w:rsidRPr="00D02E2A">
        <w:rPr>
          <w:rFonts w:eastAsia="SimSun" w:cs="Arial"/>
          <w:lang w:eastAsia="zh-CN"/>
        </w:rPr>
        <w:t xml:space="preserve"> PANYNJ </w:t>
      </w:r>
      <w:r w:rsidRPr="00D02E2A">
        <w:rPr>
          <w:rFonts w:eastAsia="SimSun" w:cs="Arial"/>
          <w:lang w:eastAsia="zh-CN"/>
        </w:rPr>
        <w:t>费用以抵扣</w:t>
      </w:r>
      <w:r w:rsidRPr="00D02E2A">
        <w:rPr>
          <w:rFonts w:eastAsia="SimSun" w:cs="Arial"/>
          <w:lang w:eastAsia="zh-CN"/>
        </w:rPr>
        <w:t xml:space="preserve"> CBD </w:t>
      </w:r>
      <w:r w:rsidRPr="00D02E2A">
        <w:rPr>
          <w:rFonts w:eastAsia="SimSun" w:cs="Arial"/>
          <w:lang w:eastAsia="zh-CN"/>
        </w:rPr>
        <w:t>费用，从而使从各个路线进入</w:t>
      </w:r>
      <w:r w:rsidRPr="00D02E2A">
        <w:rPr>
          <w:rFonts w:eastAsia="SimSun" w:cs="Arial"/>
          <w:lang w:eastAsia="zh-CN"/>
        </w:rPr>
        <w:t xml:space="preserve"> CBD </w:t>
      </w:r>
      <w:r w:rsidRPr="00D02E2A">
        <w:rPr>
          <w:rFonts w:eastAsia="SimSun" w:cs="Arial"/>
          <w:lang w:eastAsia="zh-CN"/>
        </w:rPr>
        <w:t>的成本趋于同一价格水平，以保持平衡，避免某一区域的交通流量剧增或剧减。</w:t>
      </w:r>
      <w:r w:rsidRPr="00D02E2A">
        <w:rPr>
          <w:rFonts w:eastAsia="SimSun" w:cs="Arial"/>
          <w:lang w:eastAsia="zh-CN"/>
        </w:rPr>
        <w:t xml:space="preserve"> </w:t>
      </w:r>
    </w:p>
    <w:p w14:paraId="56856DD1" w14:textId="252DBCED" w:rsidR="00681ED2" w:rsidRPr="00D02E2A" w:rsidRDefault="000774D3" w:rsidP="003E1226">
      <w:pPr>
        <w:pStyle w:val="ListBullet2"/>
        <w:numPr>
          <w:ilvl w:val="0"/>
          <w:numId w:val="28"/>
        </w:numPr>
        <w:spacing w:after="0" w:line="240" w:lineRule="auto"/>
        <w:ind w:left="1260"/>
        <w:rPr>
          <w:rFonts w:eastAsia="SimSun" w:cs="Arial"/>
        </w:rPr>
      </w:pPr>
      <w:r w:rsidRPr="00D02E2A">
        <w:rPr>
          <w:rFonts w:eastAsia="SimSun" w:cs="Arial"/>
          <w:lang w:eastAsia="zh-CN"/>
        </w:rPr>
        <w:t>相比不含通行点数的收费方法，含通行点数的收费方法对减少从</w:t>
      </w:r>
      <w:r w:rsidRPr="00D02E2A">
        <w:rPr>
          <w:rFonts w:eastAsia="SimSun" w:cs="Arial"/>
          <w:lang w:eastAsia="zh-CN"/>
        </w:rPr>
        <w:t xml:space="preserve"> Queens </w:t>
      </w:r>
      <w:r w:rsidRPr="00D02E2A">
        <w:rPr>
          <w:rFonts w:eastAsia="SimSun" w:cs="Arial"/>
          <w:lang w:eastAsia="zh-CN"/>
        </w:rPr>
        <w:t>进入</w:t>
      </w:r>
      <w:r w:rsidRPr="00D02E2A">
        <w:rPr>
          <w:rFonts w:eastAsia="SimSun" w:cs="Arial"/>
          <w:lang w:eastAsia="zh-CN"/>
        </w:rPr>
        <w:t xml:space="preserve"> Manhattan CBD </w:t>
      </w:r>
      <w:r w:rsidRPr="00D02E2A">
        <w:rPr>
          <w:rFonts w:eastAsia="SimSun" w:cs="Arial"/>
          <w:lang w:eastAsia="zh-CN"/>
        </w:rPr>
        <w:t>的交通流量的影响较小，对减少从</w:t>
      </w:r>
      <w:r w:rsidRPr="00D02E2A">
        <w:rPr>
          <w:rFonts w:eastAsia="SimSun" w:cs="Arial"/>
          <w:lang w:eastAsia="zh-CN"/>
        </w:rPr>
        <w:t xml:space="preserve"> New Jersey </w:t>
      </w:r>
      <w:r w:rsidRPr="00D02E2A">
        <w:rPr>
          <w:rFonts w:eastAsia="SimSun" w:cs="Arial"/>
          <w:lang w:eastAsia="zh-CN"/>
        </w:rPr>
        <w:t>进入</w:t>
      </w:r>
      <w:r w:rsidRPr="00D02E2A">
        <w:rPr>
          <w:rFonts w:eastAsia="SimSun" w:cs="Arial"/>
          <w:lang w:eastAsia="zh-CN"/>
        </w:rPr>
        <w:t xml:space="preserve"> Manhattan CBD </w:t>
      </w:r>
      <w:r w:rsidRPr="00D02E2A">
        <w:rPr>
          <w:rFonts w:eastAsia="SimSun" w:cs="Arial"/>
          <w:lang w:eastAsia="zh-CN"/>
        </w:rPr>
        <w:t>的交通流量的影响更小。含通行点数的收费方法对减少从</w:t>
      </w:r>
      <w:r w:rsidRPr="00D02E2A">
        <w:rPr>
          <w:rFonts w:eastAsia="SimSun" w:cs="Arial"/>
          <w:lang w:eastAsia="zh-CN"/>
        </w:rPr>
        <w:t xml:space="preserve"> 60th Street </w:t>
      </w:r>
      <w:r w:rsidRPr="00D02E2A">
        <w:rPr>
          <w:rFonts w:eastAsia="SimSun" w:cs="Arial"/>
          <w:lang w:eastAsia="zh-CN"/>
        </w:rPr>
        <w:t>和</w:t>
      </w:r>
      <w:r w:rsidRPr="00D02E2A">
        <w:rPr>
          <w:rFonts w:eastAsia="SimSun" w:cs="Arial"/>
          <w:lang w:eastAsia="zh-CN"/>
        </w:rPr>
        <w:t xml:space="preserve"> Brooklyn </w:t>
      </w:r>
      <w:r w:rsidRPr="00D02E2A">
        <w:rPr>
          <w:rFonts w:eastAsia="SimSun" w:cs="Arial"/>
          <w:lang w:eastAsia="zh-CN"/>
        </w:rPr>
        <w:t>进入该区域的交通流量的影响较大。</w:t>
      </w:r>
      <w:r w:rsidRPr="00D02E2A">
        <w:rPr>
          <w:rFonts w:eastAsia="SimSun" w:cs="Arial"/>
          <w:lang w:eastAsia="zh-CN"/>
        </w:rPr>
        <w:t xml:space="preserve"> </w:t>
      </w:r>
    </w:p>
    <w:p w14:paraId="0C1C442A" w14:textId="27508961" w:rsidR="00415899" w:rsidRPr="00D02E2A" w:rsidRDefault="00084AFA" w:rsidP="003E1226">
      <w:pPr>
        <w:pStyle w:val="ListBullet2"/>
        <w:numPr>
          <w:ilvl w:val="0"/>
          <w:numId w:val="28"/>
        </w:numPr>
        <w:spacing w:after="0" w:line="240" w:lineRule="auto"/>
        <w:ind w:left="1260"/>
        <w:rPr>
          <w:rFonts w:eastAsia="SimSun" w:cs="Arial"/>
        </w:rPr>
      </w:pPr>
      <w:r w:rsidRPr="00D02E2A">
        <w:rPr>
          <w:rFonts w:eastAsia="SimSun" w:cs="Arial"/>
          <w:lang w:eastAsia="zh-CN"/>
        </w:rPr>
        <w:t>通行点数鼓励一些司机转而使用当前免费的</w:t>
      </w:r>
      <w:r w:rsidRPr="00D02E2A">
        <w:rPr>
          <w:rFonts w:eastAsia="SimSun" w:cs="Arial"/>
          <w:lang w:eastAsia="zh-CN"/>
        </w:rPr>
        <w:t xml:space="preserve"> East River Bridges </w:t>
      </w:r>
      <w:r w:rsidRPr="00D02E2A">
        <w:rPr>
          <w:rFonts w:eastAsia="SimSun" w:cs="Arial"/>
          <w:lang w:eastAsia="zh-CN"/>
        </w:rPr>
        <w:t>前往</w:t>
      </w:r>
      <w:r w:rsidRPr="00D02E2A">
        <w:rPr>
          <w:rFonts w:eastAsia="SimSun" w:cs="Arial"/>
          <w:lang w:eastAsia="zh-CN"/>
        </w:rPr>
        <w:t xml:space="preserve"> TBTA </w:t>
      </w:r>
      <w:r w:rsidRPr="00D02E2A">
        <w:rPr>
          <w:rFonts w:eastAsia="SimSun" w:cs="Arial"/>
          <w:lang w:eastAsia="zh-CN"/>
        </w:rPr>
        <w:t>的收费隧道。为此，</w:t>
      </w:r>
      <w:r w:rsidRPr="00D02E2A">
        <w:rPr>
          <w:rFonts w:eastAsia="SimSun" w:cs="Arial"/>
          <w:lang w:eastAsia="zh-CN"/>
        </w:rPr>
        <w:t xml:space="preserve">Queens-Midtown Tunnel </w:t>
      </w:r>
      <w:r w:rsidRPr="00D02E2A">
        <w:rPr>
          <w:rFonts w:eastAsia="SimSun" w:cs="Arial"/>
          <w:lang w:eastAsia="zh-CN"/>
        </w:rPr>
        <w:t>和</w:t>
      </w:r>
      <w:r w:rsidRPr="00D02E2A">
        <w:rPr>
          <w:rFonts w:eastAsia="SimSun" w:cs="Arial"/>
          <w:lang w:eastAsia="zh-CN"/>
        </w:rPr>
        <w:t xml:space="preserve"> Hugh L. Carey Tunnel </w:t>
      </w:r>
      <w:r w:rsidRPr="00D02E2A">
        <w:rPr>
          <w:rFonts w:eastAsia="SimSun" w:cs="Arial"/>
          <w:lang w:eastAsia="zh-CN"/>
        </w:rPr>
        <w:t>的交通流量也会增加，从而导致</w:t>
      </w:r>
      <w:r w:rsidRPr="00D02E2A">
        <w:rPr>
          <w:rFonts w:eastAsia="SimSun" w:cs="Arial"/>
          <w:lang w:eastAsia="zh-CN"/>
        </w:rPr>
        <w:t xml:space="preserve"> Long Island Expressway </w:t>
      </w:r>
      <w:r w:rsidRPr="00D02E2A">
        <w:rPr>
          <w:rFonts w:eastAsia="SimSun" w:cs="Arial"/>
          <w:lang w:eastAsia="zh-CN"/>
        </w:rPr>
        <w:t>和沿</w:t>
      </w:r>
      <w:r w:rsidRPr="00D02E2A">
        <w:rPr>
          <w:rFonts w:eastAsia="SimSun" w:cs="Arial"/>
          <w:lang w:eastAsia="zh-CN"/>
        </w:rPr>
        <w:t xml:space="preserve"> Gowanus Expressway </w:t>
      </w:r>
      <w:r w:rsidRPr="00D02E2A">
        <w:rPr>
          <w:rFonts w:eastAsia="SimSun" w:cs="Arial"/>
          <w:lang w:eastAsia="zh-CN"/>
        </w:rPr>
        <w:t>从</w:t>
      </w:r>
      <w:r w:rsidRPr="00D02E2A">
        <w:rPr>
          <w:rFonts w:eastAsia="SimSun" w:cs="Arial"/>
          <w:lang w:eastAsia="zh-CN"/>
        </w:rPr>
        <w:t xml:space="preserve"> BQE </w:t>
      </w:r>
      <w:r w:rsidRPr="00D02E2A">
        <w:rPr>
          <w:rFonts w:eastAsia="SimSun" w:cs="Arial"/>
          <w:lang w:eastAsia="zh-CN"/>
        </w:rPr>
        <w:t>到</w:t>
      </w:r>
      <w:r w:rsidRPr="00D02E2A">
        <w:rPr>
          <w:rFonts w:eastAsia="SimSun" w:cs="Arial"/>
          <w:lang w:eastAsia="zh-CN"/>
        </w:rPr>
        <w:t xml:space="preserve"> Hugh Carey Tunnel </w:t>
      </w:r>
      <w:r w:rsidRPr="00D02E2A">
        <w:rPr>
          <w:rFonts w:eastAsia="SimSun" w:cs="Arial"/>
          <w:lang w:eastAsia="zh-CN"/>
        </w:rPr>
        <w:t>的交通流量增加，而连接这些隧道的</w:t>
      </w:r>
      <w:r w:rsidRPr="00D02E2A">
        <w:rPr>
          <w:rFonts w:eastAsia="SimSun" w:cs="Arial"/>
          <w:lang w:eastAsia="zh-CN"/>
        </w:rPr>
        <w:t xml:space="preserve"> Manhattan </w:t>
      </w:r>
      <w:r w:rsidRPr="00D02E2A">
        <w:rPr>
          <w:rFonts w:eastAsia="SimSun" w:cs="Arial"/>
          <w:lang w:eastAsia="zh-CN"/>
        </w:rPr>
        <w:t>本地街道的交通流量也会随之增加。</w:t>
      </w:r>
    </w:p>
    <w:p w14:paraId="5EA4B7A1" w14:textId="77777777" w:rsidR="00AA4AA6" w:rsidRPr="00D02E2A" w:rsidRDefault="00AA4AA6" w:rsidP="00AA4AA6">
      <w:pPr>
        <w:pStyle w:val="ListBullet2"/>
        <w:numPr>
          <w:ilvl w:val="0"/>
          <w:numId w:val="0"/>
        </w:numPr>
        <w:spacing w:after="0" w:line="240" w:lineRule="auto"/>
        <w:ind w:left="360"/>
        <w:rPr>
          <w:rFonts w:eastAsia="SimSun" w:cs="Arial"/>
        </w:rPr>
      </w:pPr>
    </w:p>
    <w:p w14:paraId="22CF8EFB" w14:textId="066FDF65" w:rsidR="00681ED2" w:rsidRPr="00D02E2A" w:rsidRDefault="00E164C4" w:rsidP="0064122F">
      <w:pPr>
        <w:pStyle w:val="BodyText"/>
        <w:spacing w:after="0" w:line="240" w:lineRule="auto"/>
        <w:rPr>
          <w:rFonts w:eastAsia="SimSun" w:cs="Arial"/>
          <w:lang w:eastAsia="zh-CN"/>
        </w:rPr>
      </w:pPr>
      <w:r w:rsidRPr="00D02E2A">
        <w:rPr>
          <w:rFonts w:eastAsia="SimSun" w:cs="Arial"/>
          <w:b/>
          <w:bCs/>
          <w:noProof/>
          <w:lang w:eastAsia="zh-CN"/>
        </w:rPr>
        <mc:AlternateContent>
          <mc:Choice Requires="wps">
            <w:drawing>
              <wp:anchor distT="45720" distB="45720" distL="114300" distR="114300" simplePos="0" relativeHeight="251658246" behindDoc="0" locked="0" layoutInCell="1" allowOverlap="1" wp14:anchorId="17670539" wp14:editId="0E53B2DC">
                <wp:simplePos x="0" y="0"/>
                <wp:positionH relativeFrom="column">
                  <wp:posOffset>3733800</wp:posOffset>
                </wp:positionH>
                <wp:positionV relativeFrom="paragraph">
                  <wp:posOffset>140970</wp:posOffset>
                </wp:positionV>
                <wp:extent cx="2276475" cy="1733550"/>
                <wp:effectExtent l="19050" t="19050" r="47625" b="3810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1733550"/>
                        </a:xfrm>
                        <a:prstGeom prst="rect">
                          <a:avLst/>
                        </a:prstGeom>
                        <a:solidFill>
                          <a:srgbClr val="FFFFFF"/>
                        </a:solidFill>
                        <a:ln w="63500" cmpd="tri">
                          <a:solidFill>
                            <a:srgbClr val="003AA6"/>
                          </a:solidFill>
                          <a:miter lim="800000"/>
                          <a:headEnd/>
                          <a:tailEnd/>
                          <a:extLst>
                            <a:ext uri="{C807C97D-BFC1-408E-A445-0C87EB9F89A2}">
                              <ask:lineSketchStyleProps xmlns:ask="http://schemas.microsoft.com/office/drawing/2018/sketchyshapes" sd="3950756230">
                                <a:custGeom>
                                  <a:avLst/>
                                  <a:gdLst>
                                    <a:gd name="connsiteX0" fmla="*/ 0 w 2276475"/>
                                    <a:gd name="connsiteY0" fmla="*/ 0 h 2028825"/>
                                    <a:gd name="connsiteX1" fmla="*/ 523589 w 2276475"/>
                                    <a:gd name="connsiteY1" fmla="*/ 0 h 2028825"/>
                                    <a:gd name="connsiteX2" fmla="*/ 1092708 w 2276475"/>
                                    <a:gd name="connsiteY2" fmla="*/ 0 h 2028825"/>
                                    <a:gd name="connsiteX3" fmla="*/ 1639062 w 2276475"/>
                                    <a:gd name="connsiteY3" fmla="*/ 0 h 2028825"/>
                                    <a:gd name="connsiteX4" fmla="*/ 2276475 w 2276475"/>
                                    <a:gd name="connsiteY4" fmla="*/ 0 h 2028825"/>
                                    <a:gd name="connsiteX5" fmla="*/ 2276475 w 2276475"/>
                                    <a:gd name="connsiteY5" fmla="*/ 466630 h 2028825"/>
                                    <a:gd name="connsiteX6" fmla="*/ 2276475 w 2276475"/>
                                    <a:gd name="connsiteY6" fmla="*/ 912971 h 2028825"/>
                                    <a:gd name="connsiteX7" fmla="*/ 2276475 w 2276475"/>
                                    <a:gd name="connsiteY7" fmla="*/ 1379601 h 2028825"/>
                                    <a:gd name="connsiteX8" fmla="*/ 2276475 w 2276475"/>
                                    <a:gd name="connsiteY8" fmla="*/ 2028825 h 2028825"/>
                                    <a:gd name="connsiteX9" fmla="*/ 1752886 w 2276475"/>
                                    <a:gd name="connsiteY9" fmla="*/ 2028825 h 2028825"/>
                                    <a:gd name="connsiteX10" fmla="*/ 1252061 w 2276475"/>
                                    <a:gd name="connsiteY10" fmla="*/ 2028825 h 2028825"/>
                                    <a:gd name="connsiteX11" fmla="*/ 682943 w 2276475"/>
                                    <a:gd name="connsiteY11" fmla="*/ 2028825 h 2028825"/>
                                    <a:gd name="connsiteX12" fmla="*/ 0 w 2276475"/>
                                    <a:gd name="connsiteY12" fmla="*/ 2028825 h 2028825"/>
                                    <a:gd name="connsiteX13" fmla="*/ 0 w 2276475"/>
                                    <a:gd name="connsiteY13" fmla="*/ 1481042 h 2028825"/>
                                    <a:gd name="connsiteX14" fmla="*/ 0 w 2276475"/>
                                    <a:gd name="connsiteY14" fmla="*/ 1034701 h 2028825"/>
                                    <a:gd name="connsiteX15" fmla="*/ 0 w 2276475"/>
                                    <a:gd name="connsiteY15" fmla="*/ 547783 h 2028825"/>
                                    <a:gd name="connsiteX16" fmla="*/ 0 w 2276475"/>
                                    <a:gd name="connsiteY16" fmla="*/ 0 h 2028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276475" h="2028825" fill="none" extrusionOk="0">
                                      <a:moveTo>
                                        <a:pt x="0" y="0"/>
                                      </a:moveTo>
                                      <a:cubicBezTo>
                                        <a:pt x="171186" y="-86"/>
                                        <a:pt x="308204" y="25043"/>
                                        <a:pt x="523589" y="0"/>
                                      </a:cubicBezTo>
                                      <a:cubicBezTo>
                                        <a:pt x="738974" y="-25043"/>
                                        <a:pt x="821624" y="53905"/>
                                        <a:pt x="1092708" y="0"/>
                                      </a:cubicBezTo>
                                      <a:cubicBezTo>
                                        <a:pt x="1363792" y="-53905"/>
                                        <a:pt x="1385946" y="40046"/>
                                        <a:pt x="1639062" y="0"/>
                                      </a:cubicBezTo>
                                      <a:cubicBezTo>
                                        <a:pt x="1892178" y="-40046"/>
                                        <a:pt x="2052692" y="63215"/>
                                        <a:pt x="2276475" y="0"/>
                                      </a:cubicBezTo>
                                      <a:cubicBezTo>
                                        <a:pt x="2303377" y="182448"/>
                                        <a:pt x="2258177" y="305121"/>
                                        <a:pt x="2276475" y="466630"/>
                                      </a:cubicBezTo>
                                      <a:cubicBezTo>
                                        <a:pt x="2294773" y="628139"/>
                                        <a:pt x="2243333" y="743348"/>
                                        <a:pt x="2276475" y="912971"/>
                                      </a:cubicBezTo>
                                      <a:cubicBezTo>
                                        <a:pt x="2309617" y="1082594"/>
                                        <a:pt x="2226045" y="1270378"/>
                                        <a:pt x="2276475" y="1379601"/>
                                      </a:cubicBezTo>
                                      <a:cubicBezTo>
                                        <a:pt x="2326905" y="1488824"/>
                                        <a:pt x="2202090" y="1869910"/>
                                        <a:pt x="2276475" y="2028825"/>
                                      </a:cubicBezTo>
                                      <a:cubicBezTo>
                                        <a:pt x="2144244" y="2082764"/>
                                        <a:pt x="1965335" y="2000206"/>
                                        <a:pt x="1752886" y="2028825"/>
                                      </a:cubicBezTo>
                                      <a:cubicBezTo>
                                        <a:pt x="1540437" y="2057444"/>
                                        <a:pt x="1395957" y="1993350"/>
                                        <a:pt x="1252061" y="2028825"/>
                                      </a:cubicBezTo>
                                      <a:cubicBezTo>
                                        <a:pt x="1108166" y="2064300"/>
                                        <a:pt x="917142" y="2002124"/>
                                        <a:pt x="682943" y="2028825"/>
                                      </a:cubicBezTo>
                                      <a:cubicBezTo>
                                        <a:pt x="448744" y="2055526"/>
                                        <a:pt x="251679" y="1986440"/>
                                        <a:pt x="0" y="2028825"/>
                                      </a:cubicBezTo>
                                      <a:cubicBezTo>
                                        <a:pt x="-27328" y="1888560"/>
                                        <a:pt x="58864" y="1733506"/>
                                        <a:pt x="0" y="1481042"/>
                                      </a:cubicBezTo>
                                      <a:cubicBezTo>
                                        <a:pt x="-58864" y="1228578"/>
                                        <a:pt x="29662" y="1234019"/>
                                        <a:pt x="0" y="1034701"/>
                                      </a:cubicBezTo>
                                      <a:cubicBezTo>
                                        <a:pt x="-29662" y="835383"/>
                                        <a:pt x="29044" y="790352"/>
                                        <a:pt x="0" y="547783"/>
                                      </a:cubicBezTo>
                                      <a:cubicBezTo>
                                        <a:pt x="-29044" y="305214"/>
                                        <a:pt x="5938" y="230835"/>
                                        <a:pt x="0" y="0"/>
                                      </a:cubicBezTo>
                                      <a:close/>
                                    </a:path>
                                    <a:path w="2276475" h="2028825" stroke="0" extrusionOk="0">
                                      <a:moveTo>
                                        <a:pt x="0" y="0"/>
                                      </a:moveTo>
                                      <a:cubicBezTo>
                                        <a:pt x="176548" y="-46686"/>
                                        <a:pt x="438018" y="43978"/>
                                        <a:pt x="569119" y="0"/>
                                      </a:cubicBezTo>
                                      <a:cubicBezTo>
                                        <a:pt x="700220" y="-43978"/>
                                        <a:pt x="979716" y="10995"/>
                                        <a:pt x="1161002" y="0"/>
                                      </a:cubicBezTo>
                                      <a:cubicBezTo>
                                        <a:pt x="1342288" y="-10995"/>
                                        <a:pt x="1473284" y="4946"/>
                                        <a:pt x="1661827" y="0"/>
                                      </a:cubicBezTo>
                                      <a:cubicBezTo>
                                        <a:pt x="1850370" y="-4946"/>
                                        <a:pt x="1975211" y="3913"/>
                                        <a:pt x="2276475" y="0"/>
                                      </a:cubicBezTo>
                                      <a:cubicBezTo>
                                        <a:pt x="2280626" y="162947"/>
                                        <a:pt x="2261953" y="373726"/>
                                        <a:pt x="2276475" y="527495"/>
                                      </a:cubicBezTo>
                                      <a:cubicBezTo>
                                        <a:pt x="2290997" y="681264"/>
                                        <a:pt x="2265649" y="904323"/>
                                        <a:pt x="2276475" y="1075277"/>
                                      </a:cubicBezTo>
                                      <a:cubicBezTo>
                                        <a:pt x="2287301" y="1246231"/>
                                        <a:pt x="2259653" y="1426851"/>
                                        <a:pt x="2276475" y="1521619"/>
                                      </a:cubicBezTo>
                                      <a:cubicBezTo>
                                        <a:pt x="2293297" y="1616387"/>
                                        <a:pt x="2255528" y="1879467"/>
                                        <a:pt x="2276475" y="2028825"/>
                                      </a:cubicBezTo>
                                      <a:cubicBezTo>
                                        <a:pt x="2156764" y="2081733"/>
                                        <a:pt x="1967446" y="2002816"/>
                                        <a:pt x="1730121" y="2028825"/>
                                      </a:cubicBezTo>
                                      <a:cubicBezTo>
                                        <a:pt x="1492796" y="2054834"/>
                                        <a:pt x="1331395" y="2026943"/>
                                        <a:pt x="1138238" y="2028825"/>
                                      </a:cubicBezTo>
                                      <a:cubicBezTo>
                                        <a:pt x="945081" y="2030707"/>
                                        <a:pt x="733311" y="1966969"/>
                                        <a:pt x="523589" y="2028825"/>
                                      </a:cubicBezTo>
                                      <a:cubicBezTo>
                                        <a:pt x="313867" y="2090681"/>
                                        <a:pt x="172760" y="1984406"/>
                                        <a:pt x="0" y="2028825"/>
                                      </a:cubicBezTo>
                                      <a:cubicBezTo>
                                        <a:pt x="-10254" y="1845732"/>
                                        <a:pt x="4678" y="1780021"/>
                                        <a:pt x="0" y="1541907"/>
                                      </a:cubicBezTo>
                                      <a:cubicBezTo>
                                        <a:pt x="-4678" y="1303793"/>
                                        <a:pt x="37706" y="1305649"/>
                                        <a:pt x="0" y="1075277"/>
                                      </a:cubicBezTo>
                                      <a:cubicBezTo>
                                        <a:pt x="-37706" y="844905"/>
                                        <a:pt x="35745" y="641338"/>
                                        <a:pt x="0" y="527495"/>
                                      </a:cubicBezTo>
                                      <a:cubicBezTo>
                                        <a:pt x="-35745" y="413652"/>
                                        <a:pt x="29786" y="218579"/>
                                        <a:pt x="0" y="0"/>
                                      </a:cubicBezTo>
                                      <a:close/>
                                    </a:path>
                                  </a:pathLst>
                                </a:custGeom>
                                <ask:type>
                                  <ask:lineSketchNone/>
                                </ask:type>
                              </ask:lineSketchStyleProps>
                            </a:ext>
                          </a:extLst>
                        </a:ln>
                      </wps:spPr>
                      <wps:txbx>
                        <w:txbxContent>
                          <w:p w14:paraId="281630B3" w14:textId="79D63E6D" w:rsidR="00386F5B" w:rsidRPr="00E164C4" w:rsidRDefault="00386F5B" w:rsidP="00626336">
                            <w:pPr>
                              <w:pStyle w:val="ListBullet2-LastinSeries"/>
                              <w:numPr>
                                <w:ilvl w:val="0"/>
                                <w:numId w:val="0"/>
                              </w:numPr>
                              <w:spacing w:after="60" w:line="240" w:lineRule="auto"/>
                              <w:jc w:val="center"/>
                              <w:rPr>
                                <w:rFonts w:eastAsia="SimSun" w:cs="Arial"/>
                                <w:b/>
                                <w:bCs/>
                                <w:i/>
                                <w:iCs/>
                                <w:color w:val="003AA6"/>
                                <w:sz w:val="20"/>
                                <w:szCs w:val="20"/>
                                <w:lang w:eastAsia="zh-CN"/>
                              </w:rPr>
                            </w:pPr>
                            <w:r w:rsidRPr="00E164C4">
                              <w:rPr>
                                <w:rFonts w:eastAsia="SimSun" w:cs="Arial"/>
                                <w:b/>
                                <w:bCs/>
                                <w:i/>
                                <w:iCs/>
                                <w:color w:val="003AA6"/>
                                <w:sz w:val="20"/>
                                <w:szCs w:val="20"/>
                                <w:lang w:eastAsia="zh-CN"/>
                              </w:rPr>
                              <w:t>公众宣传反馈行动</w:t>
                            </w:r>
                          </w:p>
                          <w:p w14:paraId="0454E0D8" w14:textId="41014961" w:rsidR="00386F5B" w:rsidRPr="00E164C4" w:rsidRDefault="00386F5B" w:rsidP="00415899">
                            <w:pPr>
                              <w:pStyle w:val="ListBullet2-LastinSeries"/>
                              <w:numPr>
                                <w:ilvl w:val="0"/>
                                <w:numId w:val="0"/>
                              </w:numPr>
                              <w:spacing w:before="60" w:after="0" w:line="240" w:lineRule="auto"/>
                              <w:rPr>
                                <w:rFonts w:eastAsia="SimSun" w:cs="Arial"/>
                              </w:rPr>
                            </w:pPr>
                            <w:r w:rsidRPr="00E164C4">
                              <w:rPr>
                                <w:rFonts w:eastAsia="SimSun" w:cs="Arial"/>
                                <w:i/>
                                <w:iCs/>
                                <w:color w:val="003AA6"/>
                                <w:sz w:val="18"/>
                                <w:szCs w:val="18"/>
                                <w:lang w:eastAsia="zh-CN"/>
                              </w:rPr>
                              <w:t>在早期的公众宣传活动中，人们提出了对</w:t>
                            </w:r>
                            <w:r w:rsidRPr="00E164C4">
                              <w:rPr>
                                <w:rFonts w:eastAsia="SimSun" w:cs="Arial"/>
                                <w:i/>
                                <w:iCs/>
                                <w:color w:val="003AA6"/>
                                <w:sz w:val="18"/>
                                <w:szCs w:val="18"/>
                                <w:lang w:eastAsia="zh-CN"/>
                              </w:rPr>
                              <w:t xml:space="preserve"> Cross Bronx Expressway </w:t>
                            </w:r>
                            <w:r w:rsidRPr="00E164C4">
                              <w:rPr>
                                <w:rFonts w:eastAsia="SimSun" w:cs="Arial"/>
                                <w:i/>
                                <w:iCs/>
                                <w:color w:val="003AA6"/>
                                <w:sz w:val="18"/>
                                <w:szCs w:val="18"/>
                                <w:lang w:eastAsia="zh-CN"/>
                              </w:rPr>
                              <w:t>上卡车流量增加的疑虑；同时我们注意到，卡车司机没有避免收费的其他出行选择，为此，我们新增了收费方法</w:t>
                            </w:r>
                            <w:r w:rsidRPr="00E164C4">
                              <w:rPr>
                                <w:rFonts w:eastAsia="SimSun" w:cs="Arial"/>
                                <w:i/>
                                <w:iCs/>
                                <w:color w:val="003AA6"/>
                                <w:sz w:val="18"/>
                                <w:szCs w:val="18"/>
                                <w:lang w:eastAsia="zh-CN"/>
                              </w:rPr>
                              <w:t xml:space="preserve"> (G)</w:t>
                            </w:r>
                            <w:r w:rsidRPr="00E164C4">
                              <w:rPr>
                                <w:rFonts w:eastAsia="SimSun" w:cs="Arial"/>
                                <w:i/>
                                <w:iCs/>
                                <w:color w:val="003AA6"/>
                                <w:sz w:val="18"/>
                                <w:szCs w:val="18"/>
                                <w:lang w:eastAsia="zh-CN"/>
                              </w:rPr>
                              <w:t>。该收费方法对汽车和卡车实施同等收费价格，可显著减少</w:t>
                            </w:r>
                            <w:r w:rsidRPr="00E164C4">
                              <w:rPr>
                                <w:rFonts w:eastAsia="SimSun" w:cs="Arial"/>
                                <w:i/>
                                <w:iCs/>
                                <w:color w:val="003AA6"/>
                                <w:sz w:val="18"/>
                                <w:szCs w:val="18"/>
                                <w:lang w:eastAsia="zh-CN"/>
                              </w:rPr>
                              <w:t xml:space="preserve"> South Bronx </w:t>
                            </w:r>
                            <w:r w:rsidRPr="00E164C4">
                              <w:rPr>
                                <w:rFonts w:eastAsia="SimSun" w:cs="Arial"/>
                                <w:i/>
                                <w:iCs/>
                                <w:color w:val="003AA6"/>
                                <w:sz w:val="18"/>
                                <w:szCs w:val="18"/>
                                <w:lang w:eastAsia="zh-CN"/>
                              </w:rPr>
                              <w:t>和</w:t>
                            </w:r>
                            <w:r w:rsidRPr="00E164C4">
                              <w:rPr>
                                <w:rFonts w:eastAsia="SimSun" w:cs="Arial"/>
                                <w:i/>
                                <w:iCs/>
                                <w:color w:val="003AA6"/>
                                <w:sz w:val="18"/>
                                <w:szCs w:val="18"/>
                                <w:lang w:eastAsia="zh-CN"/>
                              </w:rPr>
                              <w:t xml:space="preserve"> Staten Island </w:t>
                            </w:r>
                            <w:r w:rsidRPr="00E164C4">
                              <w:rPr>
                                <w:rFonts w:eastAsia="SimSun" w:cs="Arial"/>
                                <w:i/>
                                <w:iCs/>
                                <w:color w:val="003AA6"/>
                                <w:sz w:val="18"/>
                                <w:szCs w:val="18"/>
                                <w:lang w:eastAsia="zh-CN"/>
                              </w:rPr>
                              <w:t>的卡车改道情况。</w:t>
                            </w:r>
                            <w:r w:rsidRPr="00E164C4">
                              <w:rPr>
                                <w:rFonts w:eastAsia="SimSun" w:cs="Arial"/>
                                <w:color w:val="003AA6"/>
                                <w:sz w:val="18"/>
                                <w:szCs w:val="18"/>
                                <w:lang w:eastAsia="zh-CN"/>
                              </w:rPr>
                              <w:t>请参阅</w:t>
                            </w:r>
                            <w:r w:rsidRPr="00E164C4">
                              <w:rPr>
                                <w:rFonts w:eastAsia="SimSun" w:cs="Arial"/>
                                <w:b/>
                                <w:bCs/>
                                <w:color w:val="003AA6"/>
                                <w:sz w:val="18"/>
                                <w:szCs w:val="18"/>
                                <w:lang w:eastAsia="zh-CN"/>
                              </w:rPr>
                              <w:t>第</w:t>
                            </w:r>
                            <w:r w:rsidRPr="00E164C4">
                              <w:rPr>
                                <w:rFonts w:eastAsia="SimSun" w:cs="Arial"/>
                                <w:b/>
                                <w:bCs/>
                                <w:color w:val="003AA6"/>
                                <w:sz w:val="18"/>
                                <w:szCs w:val="18"/>
                                <w:lang w:eastAsia="zh-CN"/>
                              </w:rPr>
                              <w:t xml:space="preserve"> 4A </w:t>
                            </w:r>
                            <w:r w:rsidRPr="00E164C4">
                              <w:rPr>
                                <w:rFonts w:eastAsia="SimSun" w:cs="Arial"/>
                                <w:b/>
                                <w:bCs/>
                                <w:color w:val="003AA6"/>
                                <w:sz w:val="18"/>
                                <w:szCs w:val="18"/>
                                <w:lang w:eastAsia="zh-CN"/>
                              </w:rPr>
                              <w:t>章</w:t>
                            </w:r>
                            <w:r w:rsidRPr="00E164C4">
                              <w:rPr>
                                <w:rFonts w:eastAsia="SimSun" w:cs="Arial"/>
                                <w:b/>
                                <w:bCs/>
                                <w:color w:val="003AA6"/>
                                <w:sz w:val="18"/>
                                <w:szCs w:val="18"/>
                                <w:lang w:eastAsia="zh-CN"/>
                              </w:rPr>
                              <w:t>“</w:t>
                            </w:r>
                            <w:r w:rsidRPr="00E164C4">
                              <w:rPr>
                                <w:rFonts w:eastAsia="SimSun" w:cs="Arial"/>
                                <w:b/>
                                <w:bCs/>
                                <w:color w:val="003AA6"/>
                                <w:sz w:val="18"/>
                                <w:szCs w:val="18"/>
                                <w:lang w:eastAsia="zh-CN"/>
                              </w:rPr>
                              <w:t>地区交通影响和模型</w:t>
                            </w:r>
                            <w:r w:rsidRPr="00E164C4">
                              <w:rPr>
                                <w:rFonts w:eastAsia="SimSun" w:cs="Arial"/>
                                <w:b/>
                                <w:bCs/>
                                <w:color w:val="003AA6"/>
                                <w:sz w:val="18"/>
                                <w:szCs w:val="18"/>
                                <w:lang w:eastAsia="zh-CN"/>
                              </w:rPr>
                              <w:t>”</w:t>
                            </w:r>
                            <w:r w:rsidRPr="00E164C4">
                              <w:rPr>
                                <w:rFonts w:eastAsia="SimSun" w:cs="Arial"/>
                                <w:color w:val="003AA6"/>
                                <w:sz w:val="18"/>
                                <w:szCs w:val="18"/>
                                <w:lang w:eastAsia="zh-C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70539" id="_x0000_s1046" type="#_x0000_t202" style="position:absolute;left:0;text-align:left;margin-left:294pt;margin-top:11.1pt;width:179.25pt;height:136.5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" strokecolor="#003aa6" strokeweight="5pt">
                <v:stroke linestyle="thickBetweenThin"/>
                <v:textbox>
                  <w:txbxContent>
                    <w:p w14:paraId="281630B3" w14:textId="79D63E6D" w:rsidR="00386F5B" w:rsidRPr="00E164C4" w:rsidRDefault="00386F5B" w:rsidP="00626336">
                      <w:pPr>
                        <w:pStyle w:val="ListBullet2-LastinSeries"/>
                        <w:numPr>
                          <w:ilvl w:val="0"/>
                          <w:numId w:val="0"/>
                        </w:numPr>
                        <w:spacing w:after="60" w:line="240" w:lineRule="auto"/>
                        <w:jc w:val="center"/>
                        <w:rPr>
                          <w:rFonts w:eastAsia="SimSun" w:cs="Arial"/>
                          <w:b/>
                          <w:bCs/>
                          <w:i/>
                          <w:iCs/>
                          <w:color w:val="003AA6"/>
                          <w:sz w:val="20"/>
                          <w:szCs w:val="20"/>
                          <w:lang w:eastAsia="zh-CN"/>
                        </w:rPr>
                      </w:pPr>
                      <w:r w:rsidRPr="00E164C4">
                        <w:rPr>
                          <w:rFonts w:eastAsia="SimSun" w:cs="Arial"/>
                          <w:b/>
                          <w:bCs/>
                          <w:i/>
                          <w:iCs/>
                          <w:color w:val="003AA6"/>
                          <w:sz w:val="20"/>
                          <w:szCs w:val="20"/>
                          <w:lang w:eastAsia="zh-CN"/>
                        </w:rPr>
                        <w:t>公众宣传反馈行动</w:t>
                      </w:r>
                    </w:p>
                    <w:p w14:paraId="0454E0D8" w14:textId="41014961" w:rsidR="00386F5B" w:rsidRPr="00E164C4" w:rsidRDefault="00386F5B" w:rsidP="00415899">
                      <w:pPr>
                        <w:pStyle w:val="ListBullet2-LastinSeries"/>
                        <w:numPr>
                          <w:ilvl w:val="0"/>
                          <w:numId w:val="0"/>
                        </w:numPr>
                        <w:spacing w:before="60" w:after="0" w:line="240" w:lineRule="auto"/>
                        <w:rPr>
                          <w:rFonts w:eastAsia="SimSun" w:cs="Arial"/>
                        </w:rPr>
                      </w:pPr>
                      <w:r w:rsidRPr="00E164C4">
                        <w:rPr>
                          <w:rFonts w:eastAsia="SimSun" w:cs="Arial"/>
                          <w:i/>
                          <w:iCs/>
                          <w:color w:val="003AA6"/>
                          <w:sz w:val="18"/>
                          <w:szCs w:val="18"/>
                          <w:lang w:eastAsia="zh-CN"/>
                        </w:rPr>
                        <w:t>在早期的公众宣传活动中，人们提出了对</w:t>
                      </w:r>
                      <w:r w:rsidRPr="00E164C4">
                        <w:rPr>
                          <w:rFonts w:eastAsia="SimSun" w:cs="Arial"/>
                          <w:i/>
                          <w:iCs/>
                          <w:color w:val="003AA6"/>
                          <w:sz w:val="18"/>
                          <w:szCs w:val="18"/>
                          <w:lang w:eastAsia="zh-CN"/>
                        </w:rPr>
                        <w:t xml:space="preserve"> Cross Bronx Expressway </w:t>
                      </w:r>
                      <w:r w:rsidRPr="00E164C4">
                        <w:rPr>
                          <w:rFonts w:eastAsia="SimSun" w:cs="Arial"/>
                          <w:i/>
                          <w:iCs/>
                          <w:color w:val="003AA6"/>
                          <w:sz w:val="18"/>
                          <w:szCs w:val="18"/>
                          <w:lang w:eastAsia="zh-CN"/>
                        </w:rPr>
                        <w:t>上卡车流量增加的疑虑；同时我们注意到，卡车司机没有避免收费的其他出行选择，为此，我们新增了收费方法</w:t>
                      </w:r>
                      <w:r w:rsidRPr="00E164C4">
                        <w:rPr>
                          <w:rFonts w:eastAsia="SimSun" w:cs="Arial"/>
                          <w:i/>
                          <w:iCs/>
                          <w:color w:val="003AA6"/>
                          <w:sz w:val="18"/>
                          <w:szCs w:val="18"/>
                          <w:lang w:eastAsia="zh-CN"/>
                        </w:rPr>
                        <w:t xml:space="preserve"> (G)</w:t>
                      </w:r>
                      <w:r w:rsidRPr="00E164C4">
                        <w:rPr>
                          <w:rFonts w:eastAsia="SimSun" w:cs="Arial"/>
                          <w:i/>
                          <w:iCs/>
                          <w:color w:val="003AA6"/>
                          <w:sz w:val="18"/>
                          <w:szCs w:val="18"/>
                          <w:lang w:eastAsia="zh-CN"/>
                        </w:rPr>
                        <w:t>。该收费方法对汽车和卡车实施同等收费价格，可显著减少</w:t>
                      </w:r>
                      <w:r w:rsidRPr="00E164C4">
                        <w:rPr>
                          <w:rFonts w:eastAsia="SimSun" w:cs="Arial"/>
                          <w:i/>
                          <w:iCs/>
                          <w:color w:val="003AA6"/>
                          <w:sz w:val="18"/>
                          <w:szCs w:val="18"/>
                          <w:lang w:eastAsia="zh-CN"/>
                        </w:rPr>
                        <w:t xml:space="preserve"> South Bronx </w:t>
                      </w:r>
                      <w:r w:rsidRPr="00E164C4">
                        <w:rPr>
                          <w:rFonts w:eastAsia="SimSun" w:cs="Arial"/>
                          <w:i/>
                          <w:iCs/>
                          <w:color w:val="003AA6"/>
                          <w:sz w:val="18"/>
                          <w:szCs w:val="18"/>
                          <w:lang w:eastAsia="zh-CN"/>
                        </w:rPr>
                        <w:t>和</w:t>
                      </w:r>
                      <w:r w:rsidRPr="00E164C4">
                        <w:rPr>
                          <w:rFonts w:eastAsia="SimSun" w:cs="Arial"/>
                          <w:i/>
                          <w:iCs/>
                          <w:color w:val="003AA6"/>
                          <w:sz w:val="18"/>
                          <w:szCs w:val="18"/>
                          <w:lang w:eastAsia="zh-CN"/>
                        </w:rPr>
                        <w:t xml:space="preserve"> Staten Island </w:t>
                      </w:r>
                      <w:r w:rsidRPr="00E164C4">
                        <w:rPr>
                          <w:rFonts w:eastAsia="SimSun" w:cs="Arial"/>
                          <w:i/>
                          <w:iCs/>
                          <w:color w:val="003AA6"/>
                          <w:sz w:val="18"/>
                          <w:szCs w:val="18"/>
                          <w:lang w:eastAsia="zh-CN"/>
                        </w:rPr>
                        <w:t>的卡车改道情况。</w:t>
                      </w:r>
                      <w:r w:rsidRPr="00E164C4">
                        <w:rPr>
                          <w:rFonts w:eastAsia="SimSun" w:cs="Arial"/>
                          <w:color w:val="003AA6"/>
                          <w:sz w:val="18"/>
                          <w:szCs w:val="18"/>
                          <w:lang w:eastAsia="zh-CN"/>
                        </w:rPr>
                        <w:t>请参阅</w:t>
                      </w:r>
                      <w:r w:rsidRPr="00E164C4">
                        <w:rPr>
                          <w:rFonts w:eastAsia="SimSun" w:cs="Arial"/>
                          <w:b/>
                          <w:bCs/>
                          <w:color w:val="003AA6"/>
                          <w:sz w:val="18"/>
                          <w:szCs w:val="18"/>
                          <w:lang w:eastAsia="zh-CN"/>
                        </w:rPr>
                        <w:t>第</w:t>
                      </w:r>
                      <w:r w:rsidRPr="00E164C4">
                        <w:rPr>
                          <w:rFonts w:eastAsia="SimSun" w:cs="Arial"/>
                          <w:b/>
                          <w:bCs/>
                          <w:color w:val="003AA6"/>
                          <w:sz w:val="18"/>
                          <w:szCs w:val="18"/>
                          <w:lang w:eastAsia="zh-CN"/>
                        </w:rPr>
                        <w:t xml:space="preserve"> 4A </w:t>
                      </w:r>
                      <w:r w:rsidRPr="00E164C4">
                        <w:rPr>
                          <w:rFonts w:eastAsia="SimSun" w:cs="Arial"/>
                          <w:b/>
                          <w:bCs/>
                          <w:color w:val="003AA6"/>
                          <w:sz w:val="18"/>
                          <w:szCs w:val="18"/>
                          <w:lang w:eastAsia="zh-CN"/>
                        </w:rPr>
                        <w:t>章</w:t>
                      </w:r>
                      <w:r w:rsidRPr="00E164C4">
                        <w:rPr>
                          <w:rFonts w:eastAsia="SimSun" w:cs="Arial"/>
                          <w:b/>
                          <w:bCs/>
                          <w:color w:val="003AA6"/>
                          <w:sz w:val="18"/>
                          <w:szCs w:val="18"/>
                          <w:lang w:eastAsia="zh-CN"/>
                        </w:rPr>
                        <w:t>“</w:t>
                      </w:r>
                      <w:r w:rsidRPr="00E164C4">
                        <w:rPr>
                          <w:rFonts w:eastAsia="SimSun" w:cs="Arial"/>
                          <w:b/>
                          <w:bCs/>
                          <w:color w:val="003AA6"/>
                          <w:sz w:val="18"/>
                          <w:szCs w:val="18"/>
                          <w:lang w:eastAsia="zh-CN"/>
                        </w:rPr>
                        <w:t>地区交通影响和模型</w:t>
                      </w:r>
                      <w:r w:rsidRPr="00E164C4">
                        <w:rPr>
                          <w:rFonts w:eastAsia="SimSun" w:cs="Arial"/>
                          <w:b/>
                          <w:bCs/>
                          <w:color w:val="003AA6"/>
                          <w:sz w:val="18"/>
                          <w:szCs w:val="18"/>
                          <w:lang w:eastAsia="zh-CN"/>
                        </w:rPr>
                        <w:t>”</w:t>
                      </w:r>
                      <w:r w:rsidRPr="00E164C4">
                        <w:rPr>
                          <w:rFonts w:eastAsia="SimSun" w:cs="Arial"/>
                          <w:color w:val="003AA6"/>
                          <w:sz w:val="18"/>
                          <w:szCs w:val="18"/>
                          <w:lang w:eastAsia="zh-CN"/>
                        </w:rPr>
                        <w:t>。</w:t>
                      </w:r>
                    </w:p>
                  </w:txbxContent>
                </v:textbox>
                <w10:wrap type="square"/>
              </v:shape>
            </w:pict>
          </mc:Fallback>
        </mc:AlternateContent>
      </w:r>
      <w:r w:rsidR="729B4D6C" w:rsidRPr="00D02E2A">
        <w:rPr>
          <w:rFonts w:eastAsia="SimSun" w:cs="Arial"/>
          <w:lang w:eastAsia="zh-CN"/>
        </w:rPr>
        <w:t>除了收费价格和通行点数外，其他因素也可能带来多种有利影响和不利影响。</w:t>
      </w:r>
      <w:r w:rsidR="729B4D6C" w:rsidRPr="00D02E2A">
        <w:rPr>
          <w:rFonts w:eastAsia="SimSun" w:cs="Arial"/>
          <w:lang w:eastAsia="zh-CN"/>
        </w:rPr>
        <w:t xml:space="preserve"> </w:t>
      </w:r>
    </w:p>
    <w:p w14:paraId="6C03DBCB" w14:textId="77777777" w:rsidR="00AA4AA6" w:rsidRPr="00D02E2A" w:rsidRDefault="00AA4AA6" w:rsidP="0064122F">
      <w:pPr>
        <w:pStyle w:val="BodyText"/>
        <w:spacing w:after="0" w:line="240" w:lineRule="auto"/>
        <w:rPr>
          <w:rFonts w:eastAsia="SimSun" w:cs="Arial"/>
          <w:lang w:eastAsia="zh-CN"/>
        </w:rPr>
      </w:pPr>
    </w:p>
    <w:p w14:paraId="657E5905" w14:textId="1CEB357E" w:rsidR="0063683B" w:rsidRPr="00D02E2A" w:rsidRDefault="00C60AA5" w:rsidP="00822C37">
      <w:pPr>
        <w:pStyle w:val="H3-1"/>
        <w:rPr>
          <w:rFonts w:eastAsia="SimSun"/>
          <w:vanish/>
          <w:lang w:eastAsia="zh-CN"/>
          <w:specVanish/>
        </w:rPr>
      </w:pPr>
      <w:bookmarkStart w:id="81" w:name="_Toc110243115"/>
      <w:bookmarkStart w:id="82" w:name="_Toc111015335"/>
      <w:r w:rsidRPr="00D02E2A">
        <w:rPr>
          <w:rFonts w:eastAsia="SimSun"/>
          <w:lang w:eastAsia="zh-CN"/>
        </w:rPr>
        <w:t>卡车收费价格。</w:t>
      </w:r>
      <w:bookmarkEnd w:id="81"/>
      <w:bookmarkEnd w:id="82"/>
    </w:p>
    <w:p w14:paraId="5E0EF4A4" w14:textId="3997558F" w:rsidR="00415899" w:rsidRPr="00D02E2A" w:rsidRDefault="0063683B" w:rsidP="0063683B">
      <w:pPr>
        <w:pStyle w:val="BodyText"/>
        <w:spacing w:after="0" w:line="240" w:lineRule="auto"/>
        <w:rPr>
          <w:rFonts w:eastAsia="SimSun" w:cs="Arial"/>
        </w:rPr>
      </w:pPr>
      <w:r w:rsidRPr="00D02E2A">
        <w:rPr>
          <w:rFonts w:eastAsia="SimSun" w:cs="Arial"/>
          <w:lang w:eastAsia="zh-CN"/>
        </w:rPr>
        <w:t xml:space="preserve"> </w:t>
      </w:r>
      <w:r w:rsidRPr="00D02E2A">
        <w:rPr>
          <w:rFonts w:eastAsia="SimSun" w:cs="Arial"/>
          <w:lang w:eastAsia="zh-CN"/>
        </w:rPr>
        <w:t>和汽车乘客不同，卡车司机无法使用其他交通方式出行（例如使用</w:t>
      </w:r>
      <w:r w:rsidRPr="00D02E2A">
        <w:rPr>
          <w:rFonts w:eastAsia="SimSun" w:cs="Arial"/>
          <w:lang w:eastAsia="zh-CN"/>
        </w:rPr>
        <w:t xml:space="preserve"> Transit</w:t>
      </w:r>
      <w:r w:rsidRPr="00D02E2A">
        <w:rPr>
          <w:rFonts w:eastAsia="SimSun" w:cs="Arial"/>
          <w:lang w:eastAsia="zh-CN"/>
        </w:rPr>
        <w:t>）。对于需要通过</w:t>
      </w:r>
      <w:r w:rsidRPr="00D02E2A">
        <w:rPr>
          <w:rFonts w:eastAsia="SimSun" w:cs="Arial"/>
          <w:lang w:eastAsia="zh-CN"/>
        </w:rPr>
        <w:t xml:space="preserve"> CBD </w:t>
      </w:r>
      <w:r w:rsidRPr="00D02E2A">
        <w:rPr>
          <w:rFonts w:eastAsia="SimSun" w:cs="Arial"/>
          <w:lang w:eastAsia="zh-CN"/>
        </w:rPr>
        <w:t>前往最终目的地的卡车司机来说，除了支付通行费用外，他们选择只有要么取消出行，要么绕道</w:t>
      </w:r>
      <w:r w:rsidRPr="00D02E2A">
        <w:rPr>
          <w:rFonts w:eastAsia="SimSun" w:cs="Arial"/>
          <w:lang w:eastAsia="zh-CN"/>
        </w:rPr>
        <w:t xml:space="preserve"> Manhattan CBD</w:t>
      </w:r>
      <w:r w:rsidRPr="00D02E2A">
        <w:rPr>
          <w:rFonts w:eastAsia="SimSun" w:cs="Arial"/>
          <w:lang w:eastAsia="zh-CN"/>
        </w:rPr>
        <w:t>。与总体交通情况相似，增加通行费用将减少进入</w:t>
      </w:r>
      <w:r w:rsidRPr="00D02E2A">
        <w:rPr>
          <w:rFonts w:eastAsia="SimSun" w:cs="Arial"/>
          <w:lang w:eastAsia="zh-CN"/>
        </w:rPr>
        <w:t xml:space="preserve"> Manhattan CBD </w:t>
      </w:r>
      <w:r w:rsidRPr="00D02E2A">
        <w:rPr>
          <w:rFonts w:eastAsia="SimSun" w:cs="Arial"/>
          <w:lang w:eastAsia="zh-CN"/>
        </w:rPr>
        <w:t>的卡车流量。随着费用的增加，卡车的改道率也随之增加（与总体交通情况相似）。值得注意的是，此类车流通常会改道使用</w:t>
      </w:r>
      <w:r w:rsidRPr="00D02E2A">
        <w:rPr>
          <w:rFonts w:eastAsia="SimSun" w:cs="Arial"/>
          <w:lang w:eastAsia="zh-CN"/>
        </w:rPr>
        <w:t xml:space="preserve"> Staten Island </w:t>
      </w:r>
      <w:r w:rsidRPr="00D02E2A">
        <w:rPr>
          <w:rFonts w:eastAsia="SimSun" w:cs="Arial"/>
          <w:lang w:eastAsia="zh-CN"/>
        </w:rPr>
        <w:t>和</w:t>
      </w:r>
      <w:r w:rsidRPr="00D02E2A">
        <w:rPr>
          <w:rFonts w:eastAsia="SimSun" w:cs="Arial"/>
          <w:lang w:eastAsia="zh-CN"/>
        </w:rPr>
        <w:t xml:space="preserve"> South Bronx </w:t>
      </w:r>
      <w:r w:rsidRPr="00D02E2A">
        <w:rPr>
          <w:rFonts w:eastAsia="SimSun" w:cs="Arial"/>
          <w:lang w:eastAsia="zh-CN"/>
        </w:rPr>
        <w:t>的公路。</w:t>
      </w:r>
    </w:p>
    <w:p w14:paraId="3970C51B" w14:textId="77777777" w:rsidR="001D5563" w:rsidRPr="00D02E2A" w:rsidRDefault="001D5563" w:rsidP="0064122F">
      <w:pPr>
        <w:pStyle w:val="BodyText"/>
        <w:spacing w:after="0" w:line="240" w:lineRule="auto"/>
        <w:rPr>
          <w:rFonts w:eastAsia="SimSun" w:cs="Arial"/>
        </w:rPr>
      </w:pPr>
    </w:p>
    <w:p w14:paraId="7DBA13A8" w14:textId="77777777" w:rsidR="0063683B" w:rsidRPr="00D02E2A" w:rsidRDefault="00681ED2" w:rsidP="00822C37">
      <w:pPr>
        <w:pStyle w:val="H3-1"/>
        <w:rPr>
          <w:rFonts w:eastAsia="SimSun"/>
          <w:b w:val="0"/>
          <w:bCs w:val="0"/>
          <w:vanish/>
          <w:lang w:eastAsia="zh-CN"/>
          <w:specVanish/>
        </w:rPr>
      </w:pPr>
      <w:bookmarkStart w:id="83" w:name="_Toc110243116"/>
      <w:bookmarkStart w:id="84" w:name="_Toc111015336"/>
      <w:r w:rsidRPr="00D02E2A">
        <w:rPr>
          <w:rStyle w:val="Heading3Char"/>
          <w:rFonts w:eastAsia="SimSun"/>
          <w:b/>
          <w:bCs/>
          <w:i w:val="0"/>
          <w:iCs w:val="0"/>
          <w:lang w:eastAsia="zh-CN"/>
        </w:rPr>
        <w:t>一天中的时段</w:t>
      </w:r>
      <w:bookmarkEnd w:id="83"/>
      <w:r w:rsidRPr="00D02E2A">
        <w:rPr>
          <w:rFonts w:eastAsia="SimSun"/>
          <w:lang w:eastAsia="zh-CN"/>
        </w:rPr>
        <w:t>。</w:t>
      </w:r>
      <w:bookmarkEnd w:id="84"/>
      <w:r w:rsidRPr="00D02E2A">
        <w:rPr>
          <w:rFonts w:eastAsia="SimSun"/>
          <w:b w:val="0"/>
          <w:bCs w:val="0"/>
          <w:lang w:eastAsia="zh-CN"/>
        </w:rPr>
        <w:t xml:space="preserve"> </w:t>
      </w:r>
    </w:p>
    <w:p w14:paraId="79276F2F" w14:textId="6441104E" w:rsidR="00681ED2" w:rsidRPr="00D02E2A" w:rsidRDefault="0063683B" w:rsidP="0064122F">
      <w:pPr>
        <w:pStyle w:val="BodyText"/>
        <w:spacing w:after="0" w:line="240" w:lineRule="auto"/>
        <w:rPr>
          <w:rFonts w:eastAsia="SimSun" w:cs="Arial"/>
          <w:lang w:eastAsia="zh-CN"/>
        </w:rPr>
      </w:pPr>
      <w:r w:rsidRPr="00D02E2A">
        <w:rPr>
          <w:rFonts w:eastAsia="SimSun" w:cs="Arial"/>
          <w:lang w:eastAsia="zh-CN"/>
        </w:rPr>
        <w:t xml:space="preserve"> </w:t>
      </w:r>
      <w:r w:rsidRPr="00D02E2A">
        <w:rPr>
          <w:rFonts w:eastAsia="SimSun" w:cs="Arial"/>
          <w:lang w:eastAsia="zh-CN"/>
        </w:rPr>
        <w:t>降低过夜收费价格可以降低改道率，减少对</w:t>
      </w:r>
      <w:r w:rsidRPr="00D02E2A">
        <w:rPr>
          <w:rFonts w:eastAsia="SimSun" w:cs="Arial"/>
          <w:lang w:eastAsia="zh-CN"/>
        </w:rPr>
        <w:t xml:space="preserve"> Manhattan CBD </w:t>
      </w:r>
      <w:r w:rsidRPr="00D02E2A">
        <w:rPr>
          <w:rFonts w:eastAsia="SimSun" w:cs="Arial"/>
          <w:lang w:eastAsia="zh-CN"/>
        </w:rPr>
        <w:t>周边地区的影响，并鼓励送货车辆选择在较不拥堵的夜间时段进出该地区。尽管降低过夜收费价格不属于实质性的举措，但仍可有效减少交通流量。</w:t>
      </w:r>
    </w:p>
    <w:p w14:paraId="1C1F7BCA" w14:textId="77777777" w:rsidR="00E164C4" w:rsidRDefault="00E164C4">
      <w:pPr>
        <w:rPr>
          <w:b/>
          <w:bCs/>
          <w:color w:val="003AA6"/>
          <w:sz w:val="28"/>
          <w:szCs w:val="28"/>
          <w:lang w:eastAsia="zh-CN"/>
        </w:rPr>
      </w:pPr>
      <w:bookmarkStart w:id="85" w:name="_Toc110243117"/>
      <w:bookmarkStart w:id="86" w:name="_Toc110242498"/>
      <w:bookmarkEnd w:id="80"/>
      <w:r>
        <w:rPr>
          <w:lang w:eastAsia="zh-CN"/>
        </w:rPr>
        <w:br w:type="page"/>
      </w:r>
    </w:p>
    <w:p w14:paraId="6D61ED6E" w14:textId="0CD9D726" w:rsidR="00415899" w:rsidRPr="00D02E2A" w:rsidRDefault="00295AA6" w:rsidP="00D4250D">
      <w:pPr>
        <w:pStyle w:val="Heading1"/>
        <w:rPr>
          <w:lang w:eastAsia="zh-CN"/>
        </w:rPr>
      </w:pPr>
      <w:bookmarkStart w:id="87" w:name="_Toc111015337"/>
      <w:r w:rsidRPr="00D02E2A">
        <w:rPr>
          <w:lang w:eastAsia="zh-CN"/>
        </w:rPr>
        <w:lastRenderedPageBreak/>
        <w:t xml:space="preserve">Action </w:t>
      </w:r>
      <w:r w:rsidRPr="00D02E2A">
        <w:rPr>
          <w:lang w:eastAsia="zh-CN"/>
        </w:rPr>
        <w:t>备选方案如何实现项目的目标？</w:t>
      </w:r>
      <w:bookmarkEnd w:id="85"/>
      <w:bookmarkEnd w:id="86"/>
      <w:bookmarkEnd w:id="87"/>
    </w:p>
    <w:p w14:paraId="3CF0761D" w14:textId="77777777" w:rsidR="00D9440D" w:rsidRPr="00D02E2A" w:rsidRDefault="00D9440D" w:rsidP="00D9440D">
      <w:pPr>
        <w:ind w:left="0" w:firstLine="0"/>
        <w:jc w:val="center"/>
        <w:rPr>
          <w:b/>
          <w:bCs/>
          <w:color w:val="003AA6"/>
          <w:sz w:val="28"/>
          <w:szCs w:val="28"/>
          <w:lang w:eastAsia="zh-CN"/>
        </w:rPr>
      </w:pPr>
    </w:p>
    <w:p w14:paraId="52BD4414" w14:textId="33B858CA" w:rsidR="00415899" w:rsidRPr="00D02E2A" w:rsidRDefault="00A530DF" w:rsidP="0064122F">
      <w:pPr>
        <w:pStyle w:val="BodyText"/>
        <w:spacing w:after="0" w:line="240" w:lineRule="auto"/>
        <w:rPr>
          <w:rStyle w:val="normaltextrun"/>
          <w:rFonts w:eastAsia="SimSun" w:cs="Arial"/>
          <w:color w:val="000000"/>
          <w:shd w:val="clear" w:color="auto" w:fill="FFFFFF"/>
        </w:rPr>
      </w:pPr>
      <w:r w:rsidRPr="00D02E2A">
        <w:rPr>
          <w:rStyle w:val="normaltextrun"/>
          <w:rFonts w:eastAsia="SimSun" w:cs="Arial"/>
          <w:color w:val="000000" w:themeColor="text1"/>
          <w:lang w:eastAsia="zh-CN"/>
        </w:rPr>
        <w:t>FHWA</w:t>
      </w:r>
      <w:r w:rsidRPr="00D02E2A">
        <w:rPr>
          <w:rStyle w:val="normaltextrun"/>
          <w:rFonts w:eastAsia="SimSun" w:cs="Arial"/>
          <w:color w:val="000000"/>
          <w:shd w:val="clear" w:color="auto" w:fill="FFFFFF"/>
          <w:lang w:eastAsia="zh-CN"/>
        </w:rPr>
        <w:t xml:space="preserve"> </w:t>
      </w:r>
      <w:r w:rsidRPr="00D02E2A">
        <w:rPr>
          <w:rStyle w:val="normaltextrun"/>
          <w:rFonts w:eastAsia="SimSun" w:cs="Arial"/>
          <w:color w:val="000000"/>
          <w:shd w:val="clear" w:color="auto" w:fill="FFFFFF"/>
          <w:lang w:eastAsia="zh-CN"/>
        </w:rPr>
        <w:t>将综合考虑</w:t>
      </w:r>
      <w:r w:rsidRPr="00D02E2A">
        <w:rPr>
          <w:rStyle w:val="normaltextrun"/>
          <w:rFonts w:eastAsia="SimSun" w:cs="Arial"/>
          <w:color w:val="000000"/>
          <w:shd w:val="clear" w:color="auto" w:fill="FFFFFF"/>
          <w:lang w:eastAsia="zh-CN"/>
        </w:rPr>
        <w:t xml:space="preserve"> No Action </w:t>
      </w:r>
      <w:r w:rsidRPr="00D02E2A">
        <w:rPr>
          <w:rStyle w:val="normaltextrun"/>
          <w:rFonts w:eastAsia="SimSun" w:cs="Arial"/>
          <w:color w:val="000000"/>
          <w:shd w:val="clear" w:color="auto" w:fill="FFFFFF"/>
          <w:lang w:eastAsia="zh-CN"/>
        </w:rPr>
        <w:t>备选方案和</w:t>
      </w:r>
      <w:r w:rsidRPr="00D02E2A">
        <w:rPr>
          <w:rStyle w:val="normaltextrun"/>
          <w:rFonts w:eastAsia="SimSun" w:cs="Arial"/>
          <w:color w:val="000000"/>
          <w:shd w:val="clear" w:color="auto" w:fill="FFFFFF"/>
          <w:lang w:eastAsia="zh-CN"/>
        </w:rPr>
        <w:t xml:space="preserve"> CBD Tolling Alternative</w:t>
      </w:r>
      <w:r w:rsidRPr="00D02E2A">
        <w:rPr>
          <w:rStyle w:val="normaltextrun"/>
          <w:rFonts w:eastAsia="SimSun" w:cs="Arial"/>
          <w:color w:val="000000"/>
          <w:shd w:val="clear" w:color="auto" w:fill="FFFFFF"/>
          <w:lang w:eastAsia="zh-CN"/>
        </w:rPr>
        <w:t>（</w:t>
      </w:r>
      <w:r w:rsidRPr="00D02E2A">
        <w:rPr>
          <w:rStyle w:val="normaltextrun"/>
          <w:rFonts w:eastAsia="SimSun" w:cs="Arial"/>
          <w:color w:val="000000" w:themeColor="text1"/>
          <w:lang w:eastAsia="zh-CN"/>
        </w:rPr>
        <w:t xml:space="preserve">Action </w:t>
      </w:r>
      <w:r w:rsidRPr="00D02E2A">
        <w:rPr>
          <w:rStyle w:val="normaltextrun"/>
          <w:rFonts w:eastAsia="SimSun" w:cs="Arial"/>
          <w:color w:val="000000" w:themeColor="text1"/>
          <w:lang w:eastAsia="zh-CN"/>
        </w:rPr>
        <w:t>备选方案）方案，同时请注意，</w:t>
      </w:r>
      <w:r w:rsidRPr="00D02E2A">
        <w:rPr>
          <w:rStyle w:val="normaltextrun"/>
          <w:rFonts w:eastAsia="SimSun" w:cs="Arial"/>
          <w:color w:val="000000" w:themeColor="text1"/>
          <w:lang w:eastAsia="zh-CN"/>
        </w:rPr>
        <w:t xml:space="preserve">Action </w:t>
      </w:r>
      <w:r w:rsidRPr="00D02E2A">
        <w:rPr>
          <w:rStyle w:val="normaltextrun"/>
          <w:rFonts w:eastAsia="SimSun" w:cs="Arial"/>
          <w:color w:val="000000" w:themeColor="text1"/>
          <w:lang w:eastAsia="zh-CN"/>
        </w:rPr>
        <w:t>备选方案实际上包含一系列潜在的收费方法</w:t>
      </w:r>
      <w:r w:rsidRPr="00D02E2A">
        <w:rPr>
          <w:rStyle w:val="normaltextrun"/>
          <w:rFonts w:eastAsia="SimSun" w:cs="Arial"/>
          <w:color w:val="000000"/>
          <w:shd w:val="clear" w:color="auto" w:fill="FFFFFF"/>
          <w:lang w:eastAsia="zh-CN"/>
        </w:rPr>
        <w:t>。</w:t>
      </w:r>
      <w:r w:rsidRPr="00D02E2A">
        <w:rPr>
          <w:rStyle w:val="normaltextrun"/>
          <w:rFonts w:eastAsia="SimSun" w:cs="Arial"/>
          <w:b/>
          <w:bCs/>
          <w:color w:val="000000"/>
          <w:shd w:val="clear" w:color="auto" w:fill="FFFFFF"/>
          <w:lang w:eastAsia="zh-CN"/>
        </w:rPr>
        <w:t>表</w:t>
      </w:r>
      <w:r w:rsidRPr="00D02E2A">
        <w:rPr>
          <w:rStyle w:val="normaltextrun"/>
          <w:rFonts w:eastAsia="SimSun" w:cs="Arial"/>
          <w:b/>
          <w:bCs/>
          <w:color w:val="000000"/>
          <w:shd w:val="clear" w:color="auto" w:fill="FFFFFF"/>
          <w:lang w:eastAsia="zh-CN"/>
        </w:rPr>
        <w:t xml:space="preserve"> ES-3</w:t>
      </w:r>
      <w:r w:rsidRPr="00D02E2A">
        <w:rPr>
          <w:rStyle w:val="normaltextrun"/>
          <w:rFonts w:eastAsia="SimSun" w:cs="Arial"/>
          <w:b/>
          <w:bCs/>
          <w:color w:val="000000" w:themeColor="text1"/>
          <w:lang w:eastAsia="zh-CN"/>
        </w:rPr>
        <w:t xml:space="preserve"> </w:t>
      </w:r>
      <w:r w:rsidRPr="00D02E2A">
        <w:rPr>
          <w:rStyle w:val="normaltextrun"/>
          <w:rFonts w:eastAsia="SimSun" w:cs="Arial"/>
          <w:color w:val="000000" w:themeColor="text1"/>
          <w:lang w:eastAsia="zh-CN"/>
        </w:rPr>
        <w:t>总结了</w:t>
      </w:r>
      <w:r w:rsidRPr="00D02E2A">
        <w:rPr>
          <w:rStyle w:val="normaltextrun"/>
          <w:rFonts w:eastAsia="SimSun" w:cs="Arial"/>
          <w:color w:val="000000" w:themeColor="text1"/>
          <w:lang w:eastAsia="zh-CN"/>
        </w:rPr>
        <w:t xml:space="preserve"> No Action </w:t>
      </w:r>
      <w:r w:rsidRPr="00D02E2A">
        <w:rPr>
          <w:rStyle w:val="normaltextrun"/>
          <w:rFonts w:eastAsia="SimSun" w:cs="Arial"/>
          <w:color w:val="000000" w:themeColor="text1"/>
          <w:lang w:eastAsia="zh-CN"/>
        </w:rPr>
        <w:t>备选方案和</w:t>
      </w:r>
      <w:r w:rsidRPr="00D02E2A">
        <w:rPr>
          <w:rStyle w:val="normaltextrun"/>
          <w:rFonts w:eastAsia="SimSun" w:cs="Arial"/>
          <w:color w:val="000000" w:themeColor="text1"/>
          <w:lang w:eastAsia="zh-CN"/>
        </w:rPr>
        <w:t xml:space="preserve"> Action </w:t>
      </w:r>
      <w:r w:rsidRPr="00D02E2A">
        <w:rPr>
          <w:rStyle w:val="normaltextrun"/>
          <w:rFonts w:eastAsia="SimSun" w:cs="Arial"/>
          <w:color w:val="000000" w:themeColor="text1"/>
          <w:lang w:eastAsia="zh-CN"/>
        </w:rPr>
        <w:t>备选方案可如何满足项目的目的、需求和目标</w:t>
      </w:r>
      <w:r w:rsidRPr="00D02E2A">
        <w:rPr>
          <w:rStyle w:val="normaltextrun"/>
          <w:rFonts w:eastAsia="SimSun" w:cs="Arial"/>
          <w:color w:val="000000"/>
          <w:shd w:val="clear" w:color="auto" w:fill="FFFFFF"/>
          <w:lang w:eastAsia="zh-CN"/>
        </w:rPr>
        <w:t>。</w:t>
      </w:r>
      <w:r w:rsidRPr="00D02E2A">
        <w:rPr>
          <w:rStyle w:val="normaltextrun"/>
          <w:rFonts w:eastAsia="SimSun" w:cs="Arial"/>
          <w:color w:val="000000"/>
          <w:shd w:val="clear" w:color="auto" w:fill="FFFFFF"/>
          <w:lang w:eastAsia="zh-CN"/>
        </w:rPr>
        <w:t xml:space="preserve"> </w:t>
      </w:r>
    </w:p>
    <w:p w14:paraId="786C346E" w14:textId="77777777" w:rsidR="00916955" w:rsidRPr="00D02E2A" w:rsidRDefault="00916955" w:rsidP="0064122F">
      <w:pPr>
        <w:pStyle w:val="BodyText"/>
        <w:spacing w:after="0" w:line="240" w:lineRule="auto"/>
        <w:rPr>
          <w:rStyle w:val="normaltextrun"/>
          <w:rFonts w:eastAsia="SimSun" w:cs="Arial"/>
          <w:color w:val="000000"/>
          <w:shd w:val="clear" w:color="auto" w:fill="FFFFFF"/>
        </w:rPr>
      </w:pPr>
    </w:p>
    <w:p w14:paraId="2430D117" w14:textId="4A891A83" w:rsidR="003400E9" w:rsidRPr="00D02E2A" w:rsidRDefault="003400E9" w:rsidP="0063683B">
      <w:pPr>
        <w:pStyle w:val="T1"/>
        <w:ind w:left="27" w:hanging="27"/>
        <w:rPr>
          <w:rFonts w:eastAsia="SimSun"/>
        </w:rPr>
      </w:pPr>
      <w:bookmarkStart w:id="88" w:name="_Toc111451104"/>
      <w:r w:rsidRPr="00D02E2A">
        <w:rPr>
          <w:rFonts w:eastAsia="SimSun"/>
          <w:bCs/>
          <w:lang w:eastAsia="zh-CN"/>
        </w:rPr>
        <w:t>表</w:t>
      </w:r>
      <w:r w:rsidRPr="00D02E2A">
        <w:rPr>
          <w:rFonts w:eastAsia="SimSun"/>
          <w:bCs/>
          <w:lang w:eastAsia="zh-CN"/>
        </w:rPr>
        <w:t xml:space="preserve"> ES</w:t>
      </w:r>
      <w:r w:rsidRPr="00D02E2A">
        <w:rPr>
          <w:rFonts w:eastAsia="SimSun"/>
          <w:b w:val="0"/>
          <w:lang w:eastAsia="zh-CN"/>
        </w:rPr>
        <w:noBreakHyphen/>
      </w:r>
      <w:r w:rsidRPr="00D02E2A">
        <w:rPr>
          <w:rFonts w:eastAsia="SimSun"/>
          <w:bCs/>
          <w:lang w:eastAsia="zh-CN"/>
        </w:rPr>
        <w:t>3.</w:t>
      </w:r>
      <w:r w:rsidRPr="00D02E2A">
        <w:rPr>
          <w:rFonts w:eastAsia="SimSun"/>
          <w:bCs/>
          <w:lang w:eastAsia="zh-CN"/>
        </w:rPr>
        <w:tab/>
        <w:t xml:space="preserve">No Action </w:t>
      </w:r>
      <w:r w:rsidRPr="00D02E2A">
        <w:rPr>
          <w:rFonts w:eastAsia="SimSun"/>
          <w:bCs/>
          <w:lang w:eastAsia="zh-CN"/>
        </w:rPr>
        <w:t>备选方案和</w:t>
      </w:r>
      <w:r w:rsidRPr="00D02E2A">
        <w:rPr>
          <w:rFonts w:eastAsia="SimSun"/>
          <w:bCs/>
          <w:lang w:eastAsia="zh-CN"/>
        </w:rPr>
        <w:t xml:space="preserve"> CBD Tolling Alternative </w:t>
      </w:r>
      <w:r w:rsidRPr="00D02E2A">
        <w:rPr>
          <w:rFonts w:eastAsia="SimSun"/>
          <w:bCs/>
          <w:lang w:eastAsia="zh-CN"/>
        </w:rPr>
        <w:t>的评估结果对比</w:t>
      </w:r>
      <w:bookmarkEnd w:id="88"/>
      <w:r w:rsidRPr="00D02E2A">
        <w:rPr>
          <w:rFonts w:eastAsia="SimSun"/>
          <w:bCs/>
          <w:lang w:eastAsia="zh-CN"/>
        </w:rPr>
        <w:t xml:space="preserve"> </w:t>
      </w:r>
    </w:p>
    <w:tbl>
      <w:tblPr>
        <w:tblStyle w:val="EISTable"/>
        <w:tblW w:w="5000" w:type="pct"/>
        <w:jc w:val="left"/>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5041"/>
        <w:gridCol w:w="2158"/>
        <w:gridCol w:w="2153"/>
      </w:tblGrid>
      <w:tr w:rsidR="00056C2A" w:rsidRPr="00D02E2A" w14:paraId="6C1D1065" w14:textId="77777777" w:rsidTr="00C60AA5">
        <w:trPr>
          <w:cnfStyle w:val="100000000000" w:firstRow="1" w:lastRow="0" w:firstColumn="0" w:lastColumn="0" w:oddVBand="0" w:evenVBand="0" w:oddHBand="0" w:evenHBand="0" w:firstRowFirstColumn="0" w:firstRowLastColumn="0" w:lastRowFirstColumn="0" w:lastRowLastColumn="0"/>
          <w:tblHeader/>
          <w:jc w:val="left"/>
        </w:trPr>
        <w:tc>
          <w:tcPr>
            <w:cnfStyle w:val="000000000100" w:firstRow="0" w:lastRow="0" w:firstColumn="0" w:lastColumn="0" w:oddVBand="0" w:evenVBand="0" w:oddHBand="0" w:evenHBand="0" w:firstRowFirstColumn="1" w:firstRowLastColumn="0" w:lastRowFirstColumn="0" w:lastRowLastColumn="0"/>
            <w:tcW w:w="2695" w:type="pct"/>
            <w:tcBorders>
              <w:top w:val="single" w:sz="12" w:space="0" w:color="F2A62B"/>
              <w:bottom w:val="single" w:sz="12" w:space="0" w:color="F2A62B"/>
              <w:right w:val="single" w:sz="6" w:space="0" w:color="F2A62B"/>
            </w:tcBorders>
            <w:shd w:val="clear" w:color="auto" w:fill="23356D"/>
            <w:vAlign w:val="center"/>
          </w:tcPr>
          <w:p w14:paraId="7FD22410" w14:textId="77777777" w:rsidR="003400E9" w:rsidRPr="00D02E2A" w:rsidRDefault="003400E9" w:rsidP="0064122F">
            <w:pPr>
              <w:pStyle w:val="TableColumnHeading"/>
              <w:keepNext w:val="0"/>
              <w:rPr>
                <w:rFonts w:ascii="Arial" w:eastAsia="SimSun" w:hAnsi="Arial" w:cs="Arial"/>
              </w:rPr>
            </w:pPr>
            <w:bookmarkStart w:id="89" w:name="_Hlk108687803"/>
            <w:r w:rsidRPr="00D02E2A">
              <w:rPr>
                <w:rFonts w:ascii="Arial" w:eastAsia="SimSun" w:hAnsi="Arial" w:cs="Arial"/>
                <w:bCs/>
                <w:lang w:eastAsia="zh-CN"/>
              </w:rPr>
              <w:t>筛选标准</w:t>
            </w:r>
          </w:p>
        </w:tc>
        <w:tc>
          <w:tcPr>
            <w:tcW w:w="1154"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3BBE694E" w14:textId="77777777" w:rsidR="003400E9" w:rsidRPr="00D02E2A" w:rsidRDefault="003400E9" w:rsidP="0064122F">
            <w:pPr>
              <w:pStyle w:val="TableColumnHeading"/>
              <w:keepNext w:val="0"/>
              <w:cnfStyle w:val="100000000000" w:firstRow="1" w:lastRow="0" w:firstColumn="0" w:lastColumn="0" w:oddVBand="0" w:evenVBand="0" w:oddHBand="0" w:evenHBand="0" w:firstRowFirstColumn="0" w:firstRowLastColumn="0" w:lastRowFirstColumn="0" w:lastRowLastColumn="0"/>
              <w:rPr>
                <w:rFonts w:ascii="Arial" w:eastAsia="SimSun" w:hAnsi="Arial" w:cs="Arial"/>
              </w:rPr>
            </w:pPr>
            <w:r w:rsidRPr="00D02E2A">
              <w:rPr>
                <w:rFonts w:ascii="Arial" w:eastAsia="SimSun" w:hAnsi="Arial" w:cs="Arial"/>
                <w:bCs/>
                <w:lang w:eastAsia="zh-CN"/>
              </w:rPr>
              <w:t xml:space="preserve">No Action </w:t>
            </w:r>
            <w:r w:rsidRPr="00D02E2A">
              <w:rPr>
                <w:rFonts w:ascii="Arial" w:eastAsia="SimSun" w:hAnsi="Arial" w:cs="Arial"/>
                <w:bCs/>
                <w:lang w:eastAsia="zh-CN"/>
              </w:rPr>
              <w:t>备选方案</w:t>
            </w:r>
          </w:p>
        </w:tc>
        <w:tc>
          <w:tcPr>
            <w:tcW w:w="1151"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12DAB9F8" w14:textId="21F96749" w:rsidR="003400E9" w:rsidRPr="00D02E2A" w:rsidRDefault="33E9C668" w:rsidP="0064122F">
            <w:pPr>
              <w:pStyle w:val="TableColumnHeading"/>
              <w:keepNext w:val="0"/>
              <w:cnfStyle w:val="100000000000" w:firstRow="1" w:lastRow="0" w:firstColumn="0" w:lastColumn="0" w:oddVBand="0" w:evenVBand="0" w:oddHBand="0" w:evenHBand="0" w:firstRowFirstColumn="0" w:firstRowLastColumn="0" w:lastRowFirstColumn="0" w:lastRowLastColumn="0"/>
              <w:rPr>
                <w:rFonts w:ascii="Arial" w:eastAsia="SimSun" w:hAnsi="Arial" w:cs="Arial"/>
              </w:rPr>
            </w:pPr>
            <w:r w:rsidRPr="00D02E2A">
              <w:rPr>
                <w:rFonts w:ascii="Arial" w:eastAsia="SimSun" w:hAnsi="Arial" w:cs="Arial"/>
                <w:bCs/>
                <w:lang w:eastAsia="zh-CN"/>
              </w:rPr>
              <w:t xml:space="preserve">CBD Tolling (ACTION) </w:t>
            </w:r>
            <w:r w:rsidR="00E164C4" w:rsidRPr="00D02E2A">
              <w:rPr>
                <w:rFonts w:ascii="Arial" w:eastAsia="SimSun" w:hAnsi="Arial" w:cs="Arial"/>
                <w:bCs/>
                <w:lang w:eastAsia="zh-CN"/>
              </w:rPr>
              <w:t>备选方案</w:t>
            </w:r>
          </w:p>
        </w:tc>
      </w:tr>
      <w:tr w:rsidR="00056C2A" w:rsidRPr="00D02E2A" w14:paraId="0FD73A16" w14:textId="77777777" w:rsidTr="00C60AA5">
        <w:trPr>
          <w:jc w:val="left"/>
        </w:trPr>
        <w:tc>
          <w:tcPr>
            <w:tcW w:w="2695" w:type="pct"/>
            <w:tcBorders>
              <w:top w:val="single" w:sz="12" w:space="0" w:color="F2A62B"/>
              <w:bottom w:val="single" w:sz="6" w:space="0" w:color="F2A62B"/>
              <w:right w:val="single" w:sz="6" w:space="0" w:color="F2A62B"/>
            </w:tcBorders>
            <w:vAlign w:val="center"/>
          </w:tcPr>
          <w:p w14:paraId="320AE076" w14:textId="77777777" w:rsidR="003400E9" w:rsidRPr="00D02E2A" w:rsidRDefault="003400E9" w:rsidP="0064122F">
            <w:pPr>
              <w:pStyle w:val="TableText-leftaligned"/>
              <w:keepNext w:val="0"/>
              <w:spacing w:before="0" w:after="0"/>
              <w:rPr>
                <w:rFonts w:ascii="Arial" w:eastAsia="SimSun" w:hAnsi="Arial" w:cs="Arial"/>
                <w:sz w:val="18"/>
                <w:szCs w:val="18"/>
                <w:lang w:eastAsia="zh-CN"/>
              </w:rPr>
            </w:pPr>
            <w:r w:rsidRPr="00D02E2A">
              <w:rPr>
                <w:rFonts w:ascii="Arial" w:eastAsia="SimSun" w:hAnsi="Arial" w:cs="Arial"/>
                <w:b/>
                <w:bCs/>
                <w:sz w:val="18"/>
                <w:szCs w:val="18"/>
                <w:lang w:eastAsia="zh-CN"/>
              </w:rPr>
              <w:t>目的和需求：</w:t>
            </w:r>
            <w:r w:rsidRPr="00D02E2A">
              <w:rPr>
                <w:rFonts w:ascii="Arial" w:eastAsia="SimSun" w:hAnsi="Arial" w:cs="Arial"/>
                <w:sz w:val="18"/>
                <w:szCs w:val="18"/>
                <w:lang w:eastAsia="zh-CN"/>
              </w:rPr>
              <w:t>减少</w:t>
            </w:r>
            <w:r w:rsidRPr="00D02E2A">
              <w:rPr>
                <w:rFonts w:ascii="Arial" w:eastAsia="SimSun" w:hAnsi="Arial" w:cs="Arial"/>
                <w:sz w:val="18"/>
                <w:szCs w:val="18"/>
                <w:lang w:eastAsia="zh-CN"/>
              </w:rPr>
              <w:t xml:space="preserve"> Manhattan CBD </w:t>
            </w:r>
            <w:r w:rsidRPr="00D02E2A">
              <w:rPr>
                <w:rFonts w:ascii="Arial" w:eastAsia="SimSun" w:hAnsi="Arial" w:cs="Arial"/>
                <w:sz w:val="18"/>
                <w:szCs w:val="18"/>
                <w:lang w:eastAsia="zh-CN"/>
              </w:rPr>
              <w:t>的交通拥堵，将项目收入用于未来的交通改善</w:t>
            </w:r>
          </w:p>
        </w:tc>
        <w:tc>
          <w:tcPr>
            <w:tcW w:w="1154" w:type="pct"/>
            <w:tcBorders>
              <w:top w:val="single" w:sz="12" w:space="0" w:color="F2A62B"/>
              <w:left w:val="single" w:sz="6" w:space="0" w:color="F2A62B"/>
              <w:bottom w:val="single" w:sz="6" w:space="0" w:color="F2A62B"/>
              <w:right w:val="single" w:sz="6" w:space="0" w:color="F2A62B"/>
            </w:tcBorders>
            <w:vAlign w:val="center"/>
          </w:tcPr>
          <w:p w14:paraId="6651ECC0" w14:textId="77777777" w:rsidR="003400E9" w:rsidRPr="00D02E2A" w:rsidRDefault="003400E9" w:rsidP="0064122F">
            <w:pPr>
              <w:pStyle w:val="TableText-Centered"/>
              <w:keepNext w:val="0"/>
              <w:spacing w:before="0" w:after="0"/>
              <w:rPr>
                <w:rFonts w:ascii="Arial" w:eastAsia="SimSun" w:hAnsi="Arial" w:cs="Arial"/>
                <w:sz w:val="18"/>
                <w:szCs w:val="18"/>
              </w:rPr>
            </w:pPr>
            <w:r w:rsidRPr="00D02E2A">
              <w:rPr>
                <w:rFonts w:ascii="Arial" w:eastAsia="SimSun" w:hAnsi="Arial" w:cs="Arial"/>
                <w:sz w:val="18"/>
                <w:szCs w:val="18"/>
                <w:lang w:eastAsia="zh-CN"/>
              </w:rPr>
              <w:t>不满足</w:t>
            </w:r>
          </w:p>
        </w:tc>
        <w:tc>
          <w:tcPr>
            <w:tcW w:w="1151" w:type="pct"/>
            <w:tcBorders>
              <w:top w:val="single" w:sz="12" w:space="0" w:color="F2A62B"/>
              <w:left w:val="single" w:sz="6" w:space="0" w:color="F2A62B"/>
              <w:bottom w:val="single" w:sz="6" w:space="0" w:color="F2A62B"/>
              <w:right w:val="nil"/>
            </w:tcBorders>
            <w:vAlign w:val="center"/>
          </w:tcPr>
          <w:p w14:paraId="6FF47271" w14:textId="77777777" w:rsidR="003400E9" w:rsidRPr="00D02E2A" w:rsidRDefault="003400E9" w:rsidP="0064122F">
            <w:pPr>
              <w:pStyle w:val="TableText-Centered"/>
              <w:keepNext w:val="0"/>
              <w:spacing w:before="0" w:after="0"/>
              <w:rPr>
                <w:rFonts w:ascii="Arial" w:eastAsia="SimSun" w:hAnsi="Arial" w:cs="Arial"/>
                <w:sz w:val="18"/>
                <w:szCs w:val="18"/>
              </w:rPr>
            </w:pPr>
            <w:r w:rsidRPr="00D02E2A">
              <w:rPr>
                <w:rFonts w:ascii="Arial" w:eastAsia="SimSun" w:hAnsi="Arial" w:cs="Arial"/>
                <w:sz w:val="18"/>
                <w:szCs w:val="18"/>
                <w:lang w:eastAsia="zh-CN"/>
              </w:rPr>
              <w:t>满足</w:t>
            </w:r>
          </w:p>
        </w:tc>
      </w:tr>
      <w:tr w:rsidR="00056C2A" w:rsidRPr="00D02E2A" w14:paraId="1018FC24"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4EDC1A29" w14:textId="77777777" w:rsidR="003400E9" w:rsidRPr="00D02E2A" w:rsidRDefault="003400E9" w:rsidP="0064122F">
            <w:pPr>
              <w:pStyle w:val="TableText-leftaligned"/>
              <w:keepNext w:val="0"/>
              <w:spacing w:before="0" w:after="0"/>
              <w:rPr>
                <w:rFonts w:ascii="Arial" w:eastAsia="SimSun" w:hAnsi="Arial" w:cs="Arial"/>
                <w:b/>
                <w:bCs/>
                <w:sz w:val="18"/>
                <w:szCs w:val="18"/>
              </w:rPr>
            </w:pPr>
            <w:r w:rsidRPr="00D02E2A">
              <w:rPr>
                <w:rFonts w:ascii="Arial" w:eastAsia="SimSun" w:hAnsi="Arial" w:cs="Arial"/>
                <w:b/>
                <w:bCs/>
                <w:sz w:val="18"/>
                <w:szCs w:val="18"/>
                <w:lang w:eastAsia="zh-CN"/>
              </w:rPr>
              <w:t>目标</w:t>
            </w:r>
            <w:r w:rsidRPr="00D02E2A">
              <w:rPr>
                <w:rFonts w:ascii="Arial" w:eastAsia="SimSun" w:hAnsi="Arial" w:cs="Arial"/>
                <w:b/>
                <w:bCs/>
                <w:sz w:val="18"/>
                <w:szCs w:val="18"/>
                <w:lang w:eastAsia="zh-CN"/>
              </w:rPr>
              <w:t xml:space="preserve"> 1</w:t>
            </w:r>
            <w:r w:rsidRPr="00D02E2A">
              <w:rPr>
                <w:rFonts w:ascii="Arial" w:eastAsia="SimSun" w:hAnsi="Arial" w:cs="Arial"/>
                <w:b/>
                <w:bCs/>
                <w:sz w:val="18"/>
                <w:szCs w:val="18"/>
                <w:lang w:eastAsia="zh-CN"/>
              </w:rPr>
              <w:t>：</w:t>
            </w:r>
          </w:p>
          <w:p w14:paraId="6CE46B43" w14:textId="77777777" w:rsidR="003400E9" w:rsidRPr="00D02E2A" w:rsidRDefault="003400E9" w:rsidP="0064122F">
            <w:pPr>
              <w:pStyle w:val="TableText-leftaligned"/>
              <w:keepNext w:val="0"/>
              <w:spacing w:before="0" w:after="0"/>
              <w:rPr>
                <w:rFonts w:ascii="Arial" w:eastAsia="SimSun" w:hAnsi="Arial" w:cs="Arial"/>
                <w:sz w:val="18"/>
                <w:szCs w:val="18"/>
              </w:rPr>
            </w:pPr>
            <w:r w:rsidRPr="00D02E2A">
              <w:rPr>
                <w:rFonts w:ascii="Arial" w:eastAsia="SimSun" w:hAnsi="Arial" w:cs="Arial"/>
                <w:sz w:val="18"/>
                <w:szCs w:val="18"/>
                <w:lang w:eastAsia="zh-CN"/>
              </w:rPr>
              <w:t>降低</w:t>
            </w:r>
            <w:r w:rsidRPr="00D02E2A">
              <w:rPr>
                <w:rFonts w:ascii="Arial" w:eastAsia="SimSun" w:hAnsi="Arial" w:cs="Arial"/>
                <w:sz w:val="18"/>
                <w:szCs w:val="18"/>
                <w:lang w:eastAsia="zh-CN"/>
              </w:rPr>
              <w:t xml:space="preserve"> Manhattan CBD </w:t>
            </w:r>
            <w:r w:rsidRPr="00D02E2A">
              <w:rPr>
                <w:rFonts w:ascii="Arial" w:eastAsia="SimSun" w:hAnsi="Arial" w:cs="Arial"/>
                <w:sz w:val="18"/>
                <w:szCs w:val="18"/>
                <w:lang w:eastAsia="zh-CN"/>
              </w:rPr>
              <w:t>的每日车辆行驶里程</w:t>
            </w:r>
            <w:r w:rsidRPr="00D02E2A">
              <w:rPr>
                <w:rFonts w:ascii="Arial" w:eastAsia="SimSun" w:hAnsi="Arial" w:cs="Arial"/>
                <w:sz w:val="18"/>
                <w:szCs w:val="18"/>
                <w:lang w:eastAsia="zh-CN"/>
              </w:rPr>
              <w:t xml:space="preserve"> (VMT)</w:t>
            </w:r>
          </w:p>
          <w:p w14:paraId="11F3D76A" w14:textId="77777777" w:rsidR="003400E9" w:rsidRPr="00D02E2A" w:rsidRDefault="003400E9" w:rsidP="0064122F">
            <w:pPr>
              <w:pStyle w:val="TableText-leftalignedindented"/>
              <w:keepNext w:val="0"/>
              <w:spacing w:before="0" w:after="0"/>
              <w:rPr>
                <w:rFonts w:ascii="Arial" w:eastAsia="SimSun" w:hAnsi="Arial" w:cs="Arial"/>
                <w:i/>
                <w:iCs/>
                <w:sz w:val="18"/>
                <w:szCs w:val="18"/>
              </w:rPr>
            </w:pPr>
            <w:r w:rsidRPr="00D02E2A">
              <w:rPr>
                <w:rFonts w:ascii="Arial" w:eastAsia="SimSun" w:hAnsi="Arial" w:cs="Arial"/>
                <w:sz w:val="18"/>
                <w:szCs w:val="18"/>
                <w:lang w:eastAsia="zh-CN"/>
              </w:rPr>
              <w:t>达标数值：减少</w:t>
            </w:r>
            <w:r w:rsidRPr="00D02E2A">
              <w:rPr>
                <w:rFonts w:ascii="Arial" w:eastAsia="SimSun" w:hAnsi="Arial" w:cs="Arial"/>
                <w:sz w:val="18"/>
                <w:szCs w:val="18"/>
                <w:lang w:eastAsia="zh-CN"/>
              </w:rPr>
              <w:t xml:space="preserve"> 5%</w:t>
            </w:r>
            <w:r w:rsidRPr="00D02E2A">
              <w:rPr>
                <w:rFonts w:ascii="Arial" w:eastAsia="SimSun" w:hAnsi="Arial" w:cs="Arial"/>
                <w:sz w:val="18"/>
                <w:szCs w:val="18"/>
                <w:lang w:eastAsia="zh-CN"/>
              </w:rPr>
              <w:t>（相较于</w:t>
            </w:r>
            <w:r w:rsidRPr="00D02E2A">
              <w:rPr>
                <w:rFonts w:ascii="Arial" w:eastAsia="SimSun" w:hAnsi="Arial" w:cs="Arial"/>
                <w:sz w:val="18"/>
                <w:szCs w:val="18"/>
                <w:lang w:eastAsia="zh-CN"/>
              </w:rPr>
              <w:t xml:space="preserve"> No Action </w:t>
            </w:r>
            <w:r w:rsidRPr="00D02E2A">
              <w:rPr>
                <w:rFonts w:ascii="Arial" w:eastAsia="SimSun" w:hAnsi="Arial" w:cs="Arial"/>
                <w:sz w:val="18"/>
                <w:szCs w:val="18"/>
                <w:lang w:eastAsia="zh-CN"/>
              </w:rPr>
              <w:t>备选方案）</w:t>
            </w:r>
          </w:p>
        </w:tc>
        <w:tc>
          <w:tcPr>
            <w:tcW w:w="1154" w:type="pct"/>
            <w:tcBorders>
              <w:top w:val="single" w:sz="6" w:space="0" w:color="F2A62B"/>
              <w:left w:val="single" w:sz="6" w:space="0" w:color="F2A62B"/>
              <w:bottom w:val="single" w:sz="6" w:space="0" w:color="F2A62B"/>
              <w:right w:val="single" w:sz="6" w:space="0" w:color="F2A62B"/>
            </w:tcBorders>
            <w:vAlign w:val="center"/>
          </w:tcPr>
          <w:p w14:paraId="529BAA8A" w14:textId="77777777" w:rsidR="003400E9" w:rsidRPr="00D02E2A" w:rsidRDefault="003400E9" w:rsidP="0064122F">
            <w:pPr>
              <w:pStyle w:val="TableText-Centered"/>
              <w:keepNext w:val="0"/>
              <w:spacing w:before="0" w:after="0"/>
              <w:rPr>
                <w:rFonts w:ascii="Arial" w:eastAsia="SimSun" w:hAnsi="Arial" w:cs="Arial"/>
                <w:sz w:val="18"/>
                <w:szCs w:val="18"/>
              </w:rPr>
            </w:pPr>
            <w:r w:rsidRPr="00D02E2A">
              <w:rPr>
                <w:rFonts w:ascii="Arial" w:eastAsia="SimSun" w:hAnsi="Arial" w:cs="Arial"/>
                <w:sz w:val="18"/>
                <w:szCs w:val="18"/>
                <w:lang w:eastAsia="zh-CN"/>
              </w:rPr>
              <w:t>不满足</w:t>
            </w:r>
          </w:p>
        </w:tc>
        <w:tc>
          <w:tcPr>
            <w:tcW w:w="1151" w:type="pct"/>
            <w:tcBorders>
              <w:top w:val="single" w:sz="6" w:space="0" w:color="F2A62B"/>
              <w:left w:val="single" w:sz="6" w:space="0" w:color="F2A62B"/>
              <w:bottom w:val="single" w:sz="6" w:space="0" w:color="F2A62B"/>
              <w:right w:val="nil"/>
            </w:tcBorders>
            <w:vAlign w:val="center"/>
          </w:tcPr>
          <w:p w14:paraId="38EA5057" w14:textId="77777777" w:rsidR="003400E9" w:rsidRPr="00D02E2A" w:rsidRDefault="003400E9" w:rsidP="0064122F">
            <w:pPr>
              <w:pStyle w:val="TableText-Centered"/>
              <w:keepNext w:val="0"/>
              <w:spacing w:before="0" w:after="0"/>
              <w:rPr>
                <w:rFonts w:ascii="Arial" w:eastAsia="SimSun" w:hAnsi="Arial" w:cs="Arial"/>
                <w:sz w:val="18"/>
                <w:szCs w:val="18"/>
              </w:rPr>
            </w:pPr>
            <w:r w:rsidRPr="00D02E2A">
              <w:rPr>
                <w:rFonts w:ascii="Arial" w:eastAsia="SimSun" w:hAnsi="Arial" w:cs="Arial"/>
                <w:sz w:val="18"/>
                <w:szCs w:val="18"/>
                <w:lang w:eastAsia="zh-CN"/>
              </w:rPr>
              <w:t>满足</w:t>
            </w:r>
          </w:p>
        </w:tc>
      </w:tr>
      <w:tr w:rsidR="00056C2A" w:rsidRPr="00D02E2A" w14:paraId="26C78393"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298D9F16" w14:textId="77777777" w:rsidR="003400E9" w:rsidRPr="00D02E2A" w:rsidRDefault="003400E9" w:rsidP="0064122F">
            <w:pPr>
              <w:pStyle w:val="TableText-rightaligneditalics"/>
              <w:keepNext w:val="0"/>
              <w:spacing w:before="0" w:after="0"/>
              <w:rPr>
                <w:rFonts w:ascii="Arial" w:eastAsia="SimSun" w:hAnsi="Arial" w:cs="Arial"/>
                <w:sz w:val="18"/>
                <w:szCs w:val="18"/>
                <w:lang w:eastAsia="zh-CN"/>
              </w:rPr>
            </w:pPr>
            <w:r w:rsidRPr="00D02E2A">
              <w:rPr>
                <w:rFonts w:ascii="Arial" w:eastAsia="SimSun" w:hAnsi="Arial" w:cs="Arial"/>
                <w:iCs/>
                <w:sz w:val="18"/>
                <w:szCs w:val="18"/>
                <w:lang w:eastAsia="zh-CN"/>
              </w:rPr>
              <w:t>每日</w:t>
            </w:r>
            <w:r w:rsidRPr="00D02E2A">
              <w:rPr>
                <w:rFonts w:ascii="Arial" w:eastAsia="SimSun" w:hAnsi="Arial" w:cs="Arial"/>
                <w:iCs/>
                <w:sz w:val="18"/>
                <w:szCs w:val="18"/>
                <w:lang w:eastAsia="zh-CN"/>
              </w:rPr>
              <w:t xml:space="preserve"> VMT </w:t>
            </w:r>
            <w:r w:rsidRPr="00D02E2A">
              <w:rPr>
                <w:rFonts w:ascii="Arial" w:eastAsia="SimSun" w:hAnsi="Arial" w:cs="Arial"/>
                <w:iCs/>
                <w:sz w:val="18"/>
                <w:szCs w:val="18"/>
                <w:lang w:eastAsia="zh-CN"/>
              </w:rPr>
              <w:t>减少（</w:t>
            </w:r>
            <w:r w:rsidRPr="00D02E2A">
              <w:rPr>
                <w:rFonts w:ascii="Arial" w:eastAsia="SimSun" w:hAnsi="Arial" w:cs="Arial"/>
                <w:iCs/>
                <w:sz w:val="18"/>
                <w:szCs w:val="18"/>
                <w:lang w:eastAsia="zh-CN"/>
              </w:rPr>
              <w:t xml:space="preserve">2023 </w:t>
            </w:r>
            <w:r w:rsidRPr="00D02E2A">
              <w:rPr>
                <w:rFonts w:ascii="Arial" w:eastAsia="SimSun" w:hAnsi="Arial" w:cs="Arial"/>
                <w:iCs/>
                <w:sz w:val="18"/>
                <w:szCs w:val="18"/>
                <w:lang w:eastAsia="zh-CN"/>
              </w:rPr>
              <w:t>年）</w:t>
            </w:r>
          </w:p>
        </w:tc>
        <w:tc>
          <w:tcPr>
            <w:tcW w:w="1154" w:type="pct"/>
            <w:tcBorders>
              <w:top w:val="single" w:sz="6" w:space="0" w:color="F2A62B"/>
              <w:left w:val="single" w:sz="6" w:space="0" w:color="F2A62B"/>
              <w:bottom w:val="single" w:sz="6" w:space="0" w:color="F2A62B"/>
              <w:right w:val="single" w:sz="6" w:space="0" w:color="F2A62B"/>
            </w:tcBorders>
            <w:vAlign w:val="center"/>
          </w:tcPr>
          <w:p w14:paraId="391CD6B3" w14:textId="76EC2705" w:rsidR="003400E9" w:rsidRPr="00D02E2A" w:rsidRDefault="00B75F6D" w:rsidP="0064122F">
            <w:pPr>
              <w:pStyle w:val="TableText-Centered"/>
              <w:keepNext w:val="0"/>
              <w:spacing w:before="0" w:after="0"/>
              <w:rPr>
                <w:rFonts w:ascii="Arial" w:eastAsia="SimSun" w:hAnsi="Arial" w:cs="Arial"/>
                <w:sz w:val="18"/>
                <w:szCs w:val="18"/>
              </w:rPr>
            </w:pPr>
            <w:r w:rsidRPr="00D02E2A">
              <w:rPr>
                <w:rFonts w:ascii="Arial" w:eastAsia="SimSun" w:hAnsi="Arial" w:cs="Arial"/>
                <w:sz w:val="18"/>
                <w:szCs w:val="18"/>
                <w:lang w:eastAsia="zh-CN"/>
              </w:rPr>
              <w:t>0%</w:t>
            </w:r>
          </w:p>
        </w:tc>
        <w:tc>
          <w:tcPr>
            <w:tcW w:w="1151" w:type="pct"/>
            <w:tcBorders>
              <w:top w:val="single" w:sz="6" w:space="0" w:color="F2A62B"/>
              <w:left w:val="single" w:sz="6" w:space="0" w:color="F2A62B"/>
              <w:bottom w:val="single" w:sz="6" w:space="0" w:color="F2A62B"/>
              <w:right w:val="nil"/>
            </w:tcBorders>
            <w:vAlign w:val="center"/>
          </w:tcPr>
          <w:p w14:paraId="2265645A" w14:textId="77777777" w:rsidR="003400E9" w:rsidRPr="00D02E2A" w:rsidRDefault="003400E9" w:rsidP="0064122F">
            <w:pPr>
              <w:pStyle w:val="TableText-Centered"/>
              <w:keepNext w:val="0"/>
              <w:spacing w:before="0" w:after="0"/>
              <w:rPr>
                <w:rFonts w:ascii="Arial" w:eastAsia="SimSun" w:hAnsi="Arial" w:cs="Arial"/>
                <w:sz w:val="18"/>
                <w:szCs w:val="18"/>
              </w:rPr>
            </w:pPr>
            <w:r w:rsidRPr="00D02E2A">
              <w:rPr>
                <w:rFonts w:ascii="Arial" w:eastAsia="SimSun" w:hAnsi="Arial" w:cs="Arial"/>
                <w:sz w:val="18"/>
                <w:szCs w:val="18"/>
                <w:lang w:eastAsia="zh-CN"/>
              </w:rPr>
              <w:t>7.1% - 9.2%</w:t>
            </w:r>
          </w:p>
        </w:tc>
      </w:tr>
      <w:tr w:rsidR="00056C2A" w:rsidRPr="00D02E2A" w14:paraId="72E8AF4E"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4F0F5EB1" w14:textId="77777777" w:rsidR="003400E9" w:rsidRPr="00D02E2A" w:rsidRDefault="003400E9" w:rsidP="0064122F">
            <w:pPr>
              <w:pStyle w:val="TableText-leftaligned"/>
              <w:keepNext w:val="0"/>
              <w:spacing w:before="0" w:after="0"/>
              <w:rPr>
                <w:rFonts w:ascii="Arial" w:eastAsia="SimSun" w:hAnsi="Arial" w:cs="Arial"/>
                <w:b/>
                <w:bCs/>
                <w:sz w:val="18"/>
                <w:szCs w:val="18"/>
                <w:lang w:eastAsia="zh-CN"/>
              </w:rPr>
            </w:pPr>
            <w:r w:rsidRPr="00D02E2A">
              <w:rPr>
                <w:rFonts w:ascii="Arial" w:eastAsia="SimSun" w:hAnsi="Arial" w:cs="Arial"/>
                <w:b/>
                <w:bCs/>
                <w:sz w:val="18"/>
                <w:szCs w:val="18"/>
                <w:lang w:eastAsia="zh-CN"/>
              </w:rPr>
              <w:t>目标</w:t>
            </w:r>
            <w:r w:rsidRPr="00D02E2A">
              <w:rPr>
                <w:rFonts w:ascii="Arial" w:eastAsia="SimSun" w:hAnsi="Arial" w:cs="Arial"/>
                <w:b/>
                <w:bCs/>
                <w:sz w:val="18"/>
                <w:szCs w:val="18"/>
                <w:lang w:eastAsia="zh-CN"/>
              </w:rPr>
              <w:t xml:space="preserve"> 2</w:t>
            </w:r>
            <w:r w:rsidRPr="00D02E2A">
              <w:rPr>
                <w:rFonts w:ascii="Arial" w:eastAsia="SimSun" w:hAnsi="Arial" w:cs="Arial"/>
                <w:b/>
                <w:bCs/>
                <w:sz w:val="18"/>
                <w:szCs w:val="18"/>
                <w:lang w:eastAsia="zh-CN"/>
              </w:rPr>
              <w:t>：</w:t>
            </w:r>
          </w:p>
          <w:p w14:paraId="1BB0804C" w14:textId="77777777" w:rsidR="003400E9" w:rsidRPr="00D02E2A" w:rsidRDefault="003400E9" w:rsidP="0064122F">
            <w:pPr>
              <w:pStyle w:val="TableText-leftaligned"/>
              <w:keepNext w:val="0"/>
              <w:spacing w:before="0" w:after="0"/>
              <w:rPr>
                <w:rFonts w:ascii="Arial" w:eastAsia="SimSun" w:hAnsi="Arial" w:cs="Arial"/>
                <w:sz w:val="18"/>
                <w:szCs w:val="18"/>
                <w:lang w:eastAsia="zh-CN"/>
              </w:rPr>
            </w:pPr>
            <w:r w:rsidRPr="00D02E2A">
              <w:rPr>
                <w:rFonts w:ascii="Arial" w:eastAsia="SimSun" w:hAnsi="Arial" w:cs="Arial"/>
                <w:sz w:val="18"/>
                <w:szCs w:val="18"/>
                <w:lang w:eastAsia="zh-CN"/>
              </w:rPr>
              <w:t>减少进入</w:t>
            </w:r>
            <w:r w:rsidRPr="00D02E2A">
              <w:rPr>
                <w:rFonts w:ascii="Arial" w:eastAsia="SimSun" w:hAnsi="Arial" w:cs="Arial"/>
                <w:sz w:val="18"/>
                <w:szCs w:val="18"/>
                <w:lang w:eastAsia="zh-CN"/>
              </w:rPr>
              <w:t xml:space="preserve"> Manhattan CBD </w:t>
            </w:r>
            <w:r w:rsidRPr="00D02E2A">
              <w:rPr>
                <w:rFonts w:ascii="Arial" w:eastAsia="SimSun" w:hAnsi="Arial" w:cs="Arial"/>
                <w:sz w:val="18"/>
                <w:szCs w:val="18"/>
                <w:lang w:eastAsia="zh-CN"/>
              </w:rPr>
              <w:t>的车辆数目</w:t>
            </w:r>
          </w:p>
          <w:p w14:paraId="5D36AED6" w14:textId="77777777" w:rsidR="003400E9" w:rsidRPr="00D02E2A" w:rsidRDefault="003400E9" w:rsidP="0064122F">
            <w:pPr>
              <w:pStyle w:val="TableText-leftalignedindented"/>
              <w:keepNext w:val="0"/>
              <w:spacing w:before="0" w:after="0"/>
              <w:rPr>
                <w:rFonts w:ascii="Arial" w:eastAsia="SimSun" w:hAnsi="Arial" w:cs="Arial"/>
                <w:i/>
                <w:iCs/>
                <w:sz w:val="18"/>
                <w:szCs w:val="18"/>
              </w:rPr>
            </w:pPr>
            <w:r w:rsidRPr="00D02E2A">
              <w:rPr>
                <w:rFonts w:ascii="Arial" w:eastAsia="SimSun" w:hAnsi="Arial" w:cs="Arial"/>
                <w:sz w:val="18"/>
                <w:szCs w:val="18"/>
                <w:lang w:eastAsia="zh-CN"/>
              </w:rPr>
              <w:t>达标数值：减少</w:t>
            </w:r>
            <w:r w:rsidRPr="00D02E2A">
              <w:rPr>
                <w:rFonts w:ascii="Arial" w:eastAsia="SimSun" w:hAnsi="Arial" w:cs="Arial"/>
                <w:sz w:val="18"/>
                <w:szCs w:val="18"/>
                <w:lang w:eastAsia="zh-CN"/>
              </w:rPr>
              <w:t xml:space="preserve"> 10%</w:t>
            </w:r>
            <w:r w:rsidRPr="00D02E2A">
              <w:rPr>
                <w:rFonts w:ascii="Arial" w:eastAsia="SimSun" w:hAnsi="Arial" w:cs="Arial"/>
                <w:sz w:val="18"/>
                <w:szCs w:val="18"/>
                <w:lang w:eastAsia="zh-CN"/>
              </w:rPr>
              <w:t>（相较于</w:t>
            </w:r>
            <w:r w:rsidRPr="00D02E2A">
              <w:rPr>
                <w:rFonts w:ascii="Arial" w:eastAsia="SimSun" w:hAnsi="Arial" w:cs="Arial"/>
                <w:sz w:val="18"/>
                <w:szCs w:val="18"/>
                <w:lang w:eastAsia="zh-CN"/>
              </w:rPr>
              <w:t xml:space="preserve"> No </w:t>
            </w:r>
            <w:proofErr w:type="spellStart"/>
            <w:r w:rsidRPr="00D02E2A">
              <w:rPr>
                <w:rFonts w:ascii="Arial" w:eastAsia="SimSun" w:hAnsi="Arial" w:cs="Arial"/>
                <w:sz w:val="18"/>
                <w:szCs w:val="18"/>
                <w:lang w:eastAsia="zh-CN"/>
              </w:rPr>
              <w:t>Action</w:t>
            </w:r>
            <w:proofErr w:type="spellEnd"/>
            <w:r w:rsidRPr="00D02E2A">
              <w:rPr>
                <w:rFonts w:ascii="Arial" w:eastAsia="SimSun" w:hAnsi="Arial" w:cs="Arial"/>
                <w:sz w:val="18"/>
                <w:szCs w:val="18"/>
                <w:lang w:eastAsia="zh-CN"/>
              </w:rPr>
              <w:t xml:space="preserve"> </w:t>
            </w:r>
            <w:r w:rsidRPr="00D02E2A">
              <w:rPr>
                <w:rFonts w:ascii="Arial" w:eastAsia="SimSun" w:hAnsi="Arial" w:cs="Arial"/>
                <w:sz w:val="18"/>
                <w:szCs w:val="18"/>
                <w:lang w:eastAsia="zh-CN"/>
              </w:rPr>
              <w:t>备选方案）</w:t>
            </w:r>
          </w:p>
        </w:tc>
        <w:tc>
          <w:tcPr>
            <w:tcW w:w="1154" w:type="pct"/>
            <w:tcBorders>
              <w:top w:val="single" w:sz="6" w:space="0" w:color="F2A62B"/>
              <w:left w:val="single" w:sz="6" w:space="0" w:color="F2A62B"/>
              <w:bottom w:val="single" w:sz="6" w:space="0" w:color="F2A62B"/>
              <w:right w:val="single" w:sz="6" w:space="0" w:color="F2A62B"/>
            </w:tcBorders>
            <w:vAlign w:val="center"/>
          </w:tcPr>
          <w:p w14:paraId="15DE2FAC" w14:textId="7695A982" w:rsidR="003400E9" w:rsidRPr="00D02E2A" w:rsidRDefault="00BC691D" w:rsidP="0064122F">
            <w:pPr>
              <w:pStyle w:val="TableText-Centered"/>
              <w:keepNext w:val="0"/>
              <w:spacing w:before="0" w:after="0"/>
              <w:rPr>
                <w:rFonts w:ascii="Arial" w:eastAsia="SimSun" w:hAnsi="Arial" w:cs="Arial"/>
                <w:sz w:val="18"/>
                <w:szCs w:val="18"/>
              </w:rPr>
            </w:pPr>
            <w:r w:rsidRPr="00D02E2A">
              <w:rPr>
                <w:rFonts w:ascii="Arial" w:eastAsia="SimSun" w:hAnsi="Arial" w:cs="Arial"/>
                <w:sz w:val="18"/>
                <w:szCs w:val="18"/>
                <w:lang w:eastAsia="zh-CN"/>
              </w:rPr>
              <w:t>不满足</w:t>
            </w:r>
          </w:p>
        </w:tc>
        <w:tc>
          <w:tcPr>
            <w:tcW w:w="1151" w:type="pct"/>
            <w:tcBorders>
              <w:top w:val="single" w:sz="6" w:space="0" w:color="F2A62B"/>
              <w:left w:val="single" w:sz="6" w:space="0" w:color="F2A62B"/>
              <w:bottom w:val="single" w:sz="6" w:space="0" w:color="F2A62B"/>
              <w:right w:val="nil"/>
            </w:tcBorders>
            <w:vAlign w:val="center"/>
          </w:tcPr>
          <w:p w14:paraId="07D78A7E" w14:textId="608DC243" w:rsidR="003400E9" w:rsidRPr="00D02E2A" w:rsidRDefault="00BC691D" w:rsidP="0064122F">
            <w:pPr>
              <w:pStyle w:val="TableText-Centered"/>
              <w:keepNext w:val="0"/>
              <w:spacing w:before="0" w:after="0"/>
              <w:rPr>
                <w:rFonts w:ascii="Arial" w:eastAsia="SimSun" w:hAnsi="Arial" w:cs="Arial"/>
                <w:sz w:val="18"/>
                <w:szCs w:val="18"/>
              </w:rPr>
            </w:pPr>
            <w:r w:rsidRPr="00D02E2A">
              <w:rPr>
                <w:rFonts w:ascii="Arial" w:eastAsia="SimSun" w:hAnsi="Arial" w:cs="Arial"/>
                <w:sz w:val="18"/>
                <w:szCs w:val="18"/>
                <w:lang w:eastAsia="zh-CN"/>
              </w:rPr>
              <w:t>满足</w:t>
            </w:r>
          </w:p>
        </w:tc>
      </w:tr>
      <w:tr w:rsidR="00BC691D" w:rsidRPr="00D02E2A" w14:paraId="5B737CD5"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639A31A1" w14:textId="77777777" w:rsidR="00BC691D" w:rsidRPr="00D02E2A" w:rsidRDefault="00BC691D" w:rsidP="0064122F">
            <w:pPr>
              <w:pStyle w:val="TableText-rightaligneditalics"/>
              <w:keepNext w:val="0"/>
              <w:spacing w:before="0" w:after="0"/>
              <w:rPr>
                <w:rFonts w:ascii="Arial" w:eastAsia="SimSun" w:hAnsi="Arial" w:cs="Arial"/>
                <w:b/>
                <w:bCs/>
                <w:sz w:val="18"/>
                <w:szCs w:val="18"/>
                <w:lang w:eastAsia="zh-CN"/>
              </w:rPr>
            </w:pPr>
            <w:r w:rsidRPr="00D02E2A">
              <w:rPr>
                <w:rFonts w:ascii="Arial" w:eastAsia="SimSun" w:hAnsi="Arial" w:cs="Arial"/>
                <w:iCs/>
                <w:sz w:val="18"/>
                <w:szCs w:val="18"/>
                <w:lang w:eastAsia="zh-CN"/>
              </w:rPr>
              <w:t>每日车辆数目减少（</w:t>
            </w:r>
            <w:r w:rsidRPr="00D02E2A">
              <w:rPr>
                <w:rFonts w:ascii="Arial" w:eastAsia="SimSun" w:hAnsi="Arial" w:cs="Arial"/>
                <w:iCs/>
                <w:sz w:val="18"/>
                <w:szCs w:val="18"/>
                <w:lang w:eastAsia="zh-CN"/>
              </w:rPr>
              <w:t xml:space="preserve">2023 </w:t>
            </w:r>
            <w:r w:rsidRPr="00D02E2A">
              <w:rPr>
                <w:rFonts w:ascii="Arial" w:eastAsia="SimSun" w:hAnsi="Arial" w:cs="Arial"/>
                <w:iCs/>
                <w:sz w:val="18"/>
                <w:szCs w:val="18"/>
                <w:lang w:eastAsia="zh-CN"/>
              </w:rPr>
              <w:t>年）</w:t>
            </w:r>
          </w:p>
        </w:tc>
        <w:tc>
          <w:tcPr>
            <w:tcW w:w="1154" w:type="pct"/>
            <w:tcBorders>
              <w:top w:val="single" w:sz="6" w:space="0" w:color="F2A62B"/>
              <w:left w:val="single" w:sz="6" w:space="0" w:color="F2A62B"/>
              <w:bottom w:val="single" w:sz="6" w:space="0" w:color="F2A62B"/>
              <w:right w:val="single" w:sz="6" w:space="0" w:color="F2A62B"/>
            </w:tcBorders>
            <w:vAlign w:val="center"/>
          </w:tcPr>
          <w:p w14:paraId="2D6ED5B7" w14:textId="5BF6C793" w:rsidR="00BC691D" w:rsidRPr="00D02E2A" w:rsidRDefault="00B75F6D" w:rsidP="0064122F">
            <w:pPr>
              <w:pStyle w:val="TableText-Centered"/>
              <w:keepNext w:val="0"/>
              <w:spacing w:before="0" w:after="0"/>
              <w:rPr>
                <w:rFonts w:ascii="Arial" w:eastAsia="SimSun" w:hAnsi="Arial" w:cs="Arial"/>
                <w:sz w:val="18"/>
                <w:szCs w:val="18"/>
              </w:rPr>
            </w:pPr>
            <w:r w:rsidRPr="00D02E2A">
              <w:rPr>
                <w:rFonts w:ascii="Arial" w:eastAsia="SimSun" w:hAnsi="Arial" w:cs="Arial"/>
                <w:sz w:val="18"/>
                <w:szCs w:val="18"/>
                <w:lang w:eastAsia="zh-CN"/>
              </w:rPr>
              <w:t>0%</w:t>
            </w:r>
          </w:p>
        </w:tc>
        <w:tc>
          <w:tcPr>
            <w:tcW w:w="1151" w:type="pct"/>
            <w:tcBorders>
              <w:top w:val="single" w:sz="6" w:space="0" w:color="F2A62B"/>
              <w:left w:val="single" w:sz="6" w:space="0" w:color="F2A62B"/>
              <w:bottom w:val="single" w:sz="6" w:space="0" w:color="F2A62B"/>
              <w:right w:val="nil"/>
            </w:tcBorders>
            <w:vAlign w:val="center"/>
          </w:tcPr>
          <w:p w14:paraId="10099A5C" w14:textId="76B2B589" w:rsidR="00BC691D" w:rsidRPr="00D02E2A" w:rsidRDefault="00BC691D" w:rsidP="0064122F">
            <w:pPr>
              <w:pStyle w:val="TableText-Centered"/>
              <w:keepNext w:val="0"/>
              <w:spacing w:before="0" w:after="0"/>
              <w:rPr>
                <w:rFonts w:ascii="Arial" w:eastAsia="SimSun" w:hAnsi="Arial" w:cs="Arial"/>
                <w:sz w:val="18"/>
                <w:szCs w:val="18"/>
              </w:rPr>
            </w:pPr>
            <w:r w:rsidRPr="00D02E2A">
              <w:rPr>
                <w:rFonts w:ascii="Arial" w:eastAsia="SimSun" w:hAnsi="Arial" w:cs="Arial"/>
                <w:sz w:val="18"/>
                <w:szCs w:val="18"/>
                <w:lang w:eastAsia="zh-CN"/>
              </w:rPr>
              <w:t>15.4% - 19.9%</w:t>
            </w:r>
          </w:p>
        </w:tc>
      </w:tr>
      <w:tr w:rsidR="00BC691D" w:rsidRPr="00D02E2A" w14:paraId="1B918E6D"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7888E72B" w14:textId="77777777" w:rsidR="00BC691D" w:rsidRPr="00D02E2A" w:rsidRDefault="00BC691D" w:rsidP="0064122F">
            <w:pPr>
              <w:pStyle w:val="TableText-leftaligned"/>
              <w:keepNext w:val="0"/>
              <w:spacing w:before="0" w:after="0"/>
              <w:rPr>
                <w:rFonts w:ascii="Arial" w:eastAsia="SimSun" w:hAnsi="Arial" w:cs="Arial"/>
                <w:b/>
                <w:bCs/>
                <w:sz w:val="18"/>
                <w:szCs w:val="18"/>
              </w:rPr>
            </w:pPr>
            <w:r w:rsidRPr="00D02E2A">
              <w:rPr>
                <w:rFonts w:ascii="Arial" w:eastAsia="SimSun" w:hAnsi="Arial" w:cs="Arial"/>
                <w:b/>
                <w:bCs/>
                <w:sz w:val="18"/>
                <w:szCs w:val="18"/>
                <w:lang w:eastAsia="zh-CN"/>
              </w:rPr>
              <w:t>目标</w:t>
            </w:r>
            <w:r w:rsidRPr="00D02E2A">
              <w:rPr>
                <w:rFonts w:ascii="Arial" w:eastAsia="SimSun" w:hAnsi="Arial" w:cs="Arial"/>
                <w:b/>
                <w:bCs/>
                <w:sz w:val="18"/>
                <w:szCs w:val="18"/>
                <w:lang w:eastAsia="zh-CN"/>
              </w:rPr>
              <w:t xml:space="preserve"> 3</w:t>
            </w:r>
            <w:r w:rsidRPr="00D02E2A">
              <w:rPr>
                <w:rFonts w:ascii="Arial" w:eastAsia="SimSun" w:hAnsi="Arial" w:cs="Arial"/>
                <w:b/>
                <w:bCs/>
                <w:sz w:val="18"/>
                <w:szCs w:val="18"/>
                <w:lang w:eastAsia="zh-CN"/>
              </w:rPr>
              <w:t>：</w:t>
            </w:r>
          </w:p>
          <w:p w14:paraId="37195D20" w14:textId="77777777" w:rsidR="00BC691D" w:rsidRPr="00D02E2A" w:rsidRDefault="00BC691D" w:rsidP="0064122F">
            <w:pPr>
              <w:pStyle w:val="TableText-leftaligned"/>
              <w:keepNext w:val="0"/>
              <w:spacing w:before="0" w:after="0"/>
              <w:rPr>
                <w:rFonts w:ascii="Arial" w:eastAsia="SimSun" w:hAnsi="Arial" w:cs="Arial"/>
                <w:i/>
                <w:iCs/>
                <w:sz w:val="18"/>
                <w:szCs w:val="18"/>
              </w:rPr>
            </w:pPr>
            <w:r w:rsidRPr="00D02E2A">
              <w:rPr>
                <w:rFonts w:ascii="Arial" w:eastAsia="SimSun" w:hAnsi="Arial" w:cs="Arial"/>
                <w:sz w:val="18"/>
                <w:szCs w:val="18"/>
                <w:lang w:eastAsia="zh-CN"/>
              </w:rPr>
              <w:t>为资金改善项目创造新的资金来源，以产生充足的年度净收入，为</w:t>
            </w:r>
            <w:r w:rsidRPr="00D02E2A">
              <w:rPr>
                <w:rFonts w:ascii="Arial" w:eastAsia="SimSun" w:hAnsi="Arial" w:cs="Arial"/>
                <w:sz w:val="18"/>
                <w:szCs w:val="18"/>
                <w:lang w:eastAsia="zh-CN"/>
              </w:rPr>
              <w:t xml:space="preserve"> MTA Capital Program </w:t>
            </w:r>
            <w:r w:rsidRPr="00D02E2A">
              <w:rPr>
                <w:rFonts w:ascii="Arial" w:eastAsia="SimSun" w:hAnsi="Arial" w:cs="Arial"/>
                <w:sz w:val="18"/>
                <w:szCs w:val="18"/>
                <w:lang w:eastAsia="zh-CN"/>
              </w:rPr>
              <w:t>中的资金项目提供</w:t>
            </w:r>
            <w:r w:rsidRPr="00D02E2A">
              <w:rPr>
                <w:rFonts w:ascii="Arial" w:eastAsia="SimSun" w:hAnsi="Arial" w:cs="Arial"/>
                <w:sz w:val="18"/>
                <w:szCs w:val="18"/>
                <w:lang w:eastAsia="zh-CN"/>
              </w:rPr>
              <w:t xml:space="preserve"> 150 </w:t>
            </w:r>
            <w:r w:rsidRPr="00D02E2A">
              <w:rPr>
                <w:rFonts w:ascii="Arial" w:eastAsia="SimSun" w:hAnsi="Arial" w:cs="Arial"/>
                <w:sz w:val="18"/>
                <w:szCs w:val="18"/>
                <w:lang w:eastAsia="zh-CN"/>
              </w:rPr>
              <w:t>亿美元的资金</w:t>
            </w:r>
          </w:p>
        </w:tc>
        <w:tc>
          <w:tcPr>
            <w:tcW w:w="1154" w:type="pct"/>
            <w:tcBorders>
              <w:top w:val="single" w:sz="6" w:space="0" w:color="F2A62B"/>
              <w:left w:val="single" w:sz="6" w:space="0" w:color="F2A62B"/>
              <w:bottom w:val="single" w:sz="6" w:space="0" w:color="F2A62B"/>
              <w:right w:val="single" w:sz="6" w:space="0" w:color="F2A62B"/>
            </w:tcBorders>
            <w:vAlign w:val="center"/>
          </w:tcPr>
          <w:p w14:paraId="63165BE1" w14:textId="6388C45F" w:rsidR="00BC691D" w:rsidRPr="00D02E2A" w:rsidRDefault="00BC691D" w:rsidP="0064122F">
            <w:pPr>
              <w:pStyle w:val="TableText-Centered"/>
              <w:keepNext w:val="0"/>
              <w:spacing w:before="0" w:after="0"/>
              <w:rPr>
                <w:rFonts w:ascii="Arial" w:eastAsia="SimSun" w:hAnsi="Arial" w:cs="Arial"/>
                <w:sz w:val="18"/>
                <w:szCs w:val="18"/>
              </w:rPr>
            </w:pPr>
            <w:r w:rsidRPr="00D02E2A">
              <w:rPr>
                <w:rFonts w:ascii="Arial" w:eastAsia="SimSun" w:hAnsi="Arial" w:cs="Arial"/>
                <w:sz w:val="18"/>
                <w:szCs w:val="18"/>
                <w:lang w:eastAsia="zh-CN"/>
              </w:rPr>
              <w:t>不满足</w:t>
            </w:r>
          </w:p>
        </w:tc>
        <w:tc>
          <w:tcPr>
            <w:tcW w:w="1151" w:type="pct"/>
            <w:tcBorders>
              <w:top w:val="single" w:sz="6" w:space="0" w:color="F2A62B"/>
              <w:left w:val="single" w:sz="6" w:space="0" w:color="F2A62B"/>
              <w:bottom w:val="single" w:sz="6" w:space="0" w:color="F2A62B"/>
              <w:right w:val="nil"/>
            </w:tcBorders>
            <w:vAlign w:val="center"/>
          </w:tcPr>
          <w:p w14:paraId="6BCFBCF9" w14:textId="4BF15987" w:rsidR="00BC691D" w:rsidRPr="00D02E2A" w:rsidRDefault="00BC691D" w:rsidP="0064122F">
            <w:pPr>
              <w:pStyle w:val="TableText-Centered"/>
              <w:keepNext w:val="0"/>
              <w:spacing w:before="0" w:after="0"/>
              <w:rPr>
                <w:rFonts w:ascii="Arial" w:eastAsia="SimSun" w:hAnsi="Arial" w:cs="Arial"/>
                <w:sz w:val="18"/>
                <w:szCs w:val="18"/>
              </w:rPr>
            </w:pPr>
            <w:r w:rsidRPr="00D02E2A">
              <w:rPr>
                <w:rFonts w:ascii="Arial" w:eastAsia="SimSun" w:hAnsi="Arial" w:cs="Arial"/>
                <w:sz w:val="18"/>
                <w:szCs w:val="18"/>
                <w:lang w:eastAsia="zh-CN"/>
              </w:rPr>
              <w:t>满足</w:t>
            </w:r>
            <w:r w:rsidRPr="00D02E2A">
              <w:rPr>
                <w:rFonts w:ascii="Arial" w:eastAsia="SimSun" w:hAnsi="Arial" w:cs="Arial"/>
                <w:sz w:val="18"/>
                <w:szCs w:val="18"/>
                <w:vertAlign w:val="superscript"/>
                <w:lang w:eastAsia="zh-CN"/>
              </w:rPr>
              <w:t>1</w:t>
            </w:r>
          </w:p>
        </w:tc>
      </w:tr>
      <w:tr w:rsidR="00BC691D" w:rsidRPr="00D02E2A" w14:paraId="11C9ABC4"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3A11A9B7" w14:textId="14F95B09" w:rsidR="00BC691D" w:rsidRPr="00D02E2A" w:rsidRDefault="00BC691D" w:rsidP="0064122F">
            <w:pPr>
              <w:pStyle w:val="TableText-rightaligneditalics"/>
              <w:keepNext w:val="0"/>
              <w:spacing w:before="0" w:after="0"/>
              <w:rPr>
                <w:rFonts w:ascii="Arial" w:eastAsia="SimSun" w:hAnsi="Arial" w:cs="Arial"/>
                <w:b/>
                <w:bCs/>
                <w:sz w:val="18"/>
                <w:szCs w:val="18"/>
              </w:rPr>
            </w:pPr>
            <w:r w:rsidRPr="00D02E2A">
              <w:rPr>
                <w:rFonts w:ascii="Arial" w:eastAsia="SimSun" w:hAnsi="Arial" w:cs="Arial"/>
                <w:iCs/>
                <w:sz w:val="18"/>
                <w:szCs w:val="18"/>
                <w:lang w:eastAsia="zh-CN"/>
              </w:rPr>
              <w:t>净收入用于支持</w:t>
            </w:r>
            <w:r w:rsidRPr="00D02E2A">
              <w:rPr>
                <w:rFonts w:ascii="Arial" w:eastAsia="SimSun" w:hAnsi="Arial" w:cs="Arial"/>
                <w:iCs/>
                <w:sz w:val="18"/>
                <w:szCs w:val="18"/>
                <w:lang w:eastAsia="zh-CN"/>
              </w:rPr>
              <w:t xml:space="preserve"> MTA </w:t>
            </w:r>
            <w:r w:rsidRPr="00D02E2A">
              <w:rPr>
                <w:rFonts w:ascii="Arial" w:eastAsia="SimSun" w:hAnsi="Arial" w:cs="Arial"/>
                <w:iCs/>
                <w:sz w:val="18"/>
                <w:szCs w:val="18"/>
                <w:lang w:eastAsia="zh-CN"/>
              </w:rPr>
              <w:t>的</w:t>
            </w:r>
            <w:r w:rsidRPr="00D02E2A">
              <w:rPr>
                <w:rFonts w:ascii="Arial" w:eastAsia="SimSun" w:hAnsi="Arial" w:cs="Arial"/>
                <w:iCs/>
                <w:sz w:val="18"/>
                <w:szCs w:val="18"/>
                <w:lang w:eastAsia="zh-CN"/>
              </w:rPr>
              <w:t xml:space="preserve"> Capital Program</w:t>
            </w:r>
            <w:r w:rsidRPr="00D02E2A">
              <w:rPr>
                <w:rFonts w:ascii="Arial" w:eastAsia="SimSun" w:hAnsi="Arial" w:cs="Arial"/>
                <w:iCs/>
                <w:sz w:val="18"/>
                <w:szCs w:val="18"/>
                <w:vertAlign w:val="superscript"/>
                <w:lang w:eastAsia="zh-CN"/>
              </w:rPr>
              <w:t>2</w:t>
            </w:r>
          </w:p>
        </w:tc>
        <w:tc>
          <w:tcPr>
            <w:tcW w:w="1154" w:type="pct"/>
            <w:tcBorders>
              <w:top w:val="single" w:sz="6" w:space="0" w:color="F2A62B"/>
              <w:left w:val="single" w:sz="6" w:space="0" w:color="F2A62B"/>
              <w:bottom w:val="single" w:sz="6" w:space="0" w:color="F2A62B"/>
              <w:right w:val="single" w:sz="6" w:space="0" w:color="F2A62B"/>
            </w:tcBorders>
            <w:vAlign w:val="center"/>
          </w:tcPr>
          <w:p w14:paraId="52A89B36" w14:textId="3A76EA2F" w:rsidR="00BC691D" w:rsidRPr="00D02E2A" w:rsidRDefault="00FF4C84" w:rsidP="0064122F">
            <w:pPr>
              <w:pStyle w:val="TableText-Centered"/>
              <w:keepNext w:val="0"/>
              <w:spacing w:before="0" w:after="0"/>
              <w:rPr>
                <w:rFonts w:ascii="Arial" w:eastAsia="SimSun" w:hAnsi="Arial" w:cs="Arial"/>
                <w:sz w:val="18"/>
                <w:szCs w:val="18"/>
              </w:rPr>
            </w:pPr>
            <w:r w:rsidRPr="00D02E2A">
              <w:rPr>
                <w:rFonts w:ascii="Arial" w:eastAsia="SimSun" w:hAnsi="Arial" w:cs="Arial"/>
                <w:sz w:val="18"/>
                <w:szCs w:val="18"/>
                <w:lang w:eastAsia="zh-CN"/>
              </w:rPr>
              <w:t>$0</w:t>
            </w:r>
          </w:p>
        </w:tc>
        <w:tc>
          <w:tcPr>
            <w:tcW w:w="1151" w:type="pct"/>
            <w:tcBorders>
              <w:top w:val="single" w:sz="6" w:space="0" w:color="F2A62B"/>
              <w:left w:val="single" w:sz="6" w:space="0" w:color="F2A62B"/>
              <w:bottom w:val="single" w:sz="6" w:space="0" w:color="F2A62B"/>
              <w:right w:val="nil"/>
            </w:tcBorders>
            <w:vAlign w:val="center"/>
          </w:tcPr>
          <w:p w14:paraId="29573645" w14:textId="75804F88" w:rsidR="00BC691D" w:rsidRPr="00D02E2A" w:rsidRDefault="00BC691D" w:rsidP="0064122F">
            <w:pPr>
              <w:pStyle w:val="TableText-Centered"/>
              <w:keepNext w:val="0"/>
              <w:spacing w:before="0" w:after="0"/>
              <w:rPr>
                <w:rFonts w:ascii="Arial" w:eastAsia="SimSun" w:hAnsi="Arial" w:cs="Arial"/>
                <w:sz w:val="18"/>
                <w:szCs w:val="18"/>
              </w:rPr>
            </w:pPr>
            <w:r w:rsidRPr="00D02E2A">
              <w:rPr>
                <w:rFonts w:ascii="Arial" w:eastAsia="SimSun" w:hAnsi="Arial" w:cs="Arial"/>
                <w:sz w:val="18"/>
                <w:szCs w:val="18"/>
                <w:lang w:eastAsia="zh-CN"/>
              </w:rPr>
              <w:t xml:space="preserve">10.2 </w:t>
            </w:r>
            <w:r w:rsidRPr="00D02E2A">
              <w:rPr>
                <w:rFonts w:ascii="Arial" w:eastAsia="SimSun" w:hAnsi="Arial" w:cs="Arial"/>
                <w:sz w:val="18"/>
                <w:szCs w:val="18"/>
                <w:lang w:eastAsia="zh-CN"/>
              </w:rPr>
              <w:t>亿美元</w:t>
            </w:r>
            <w:r w:rsidRPr="00D02E2A">
              <w:rPr>
                <w:rFonts w:ascii="Arial" w:eastAsia="SimSun" w:hAnsi="Arial" w:cs="Arial"/>
                <w:sz w:val="18"/>
                <w:szCs w:val="18"/>
                <w:lang w:eastAsia="zh-CN"/>
              </w:rPr>
              <w:t xml:space="preserve"> - 14.8 </w:t>
            </w:r>
            <w:r w:rsidRPr="00D02E2A">
              <w:rPr>
                <w:rFonts w:ascii="Arial" w:eastAsia="SimSun" w:hAnsi="Arial" w:cs="Arial"/>
                <w:sz w:val="18"/>
                <w:szCs w:val="18"/>
                <w:lang w:eastAsia="zh-CN"/>
              </w:rPr>
              <w:t>亿美元</w:t>
            </w:r>
          </w:p>
        </w:tc>
      </w:tr>
      <w:tr w:rsidR="00BC691D" w:rsidRPr="00D02E2A" w14:paraId="71338AC6" w14:textId="77777777" w:rsidTr="00C60AA5">
        <w:trPr>
          <w:jc w:val="left"/>
        </w:trPr>
        <w:tc>
          <w:tcPr>
            <w:tcW w:w="2695" w:type="pct"/>
            <w:tcBorders>
              <w:top w:val="single" w:sz="6" w:space="0" w:color="F2A62B"/>
              <w:bottom w:val="single" w:sz="12" w:space="0" w:color="F2A62B"/>
              <w:right w:val="single" w:sz="6" w:space="0" w:color="F2A62B"/>
            </w:tcBorders>
            <w:vAlign w:val="center"/>
          </w:tcPr>
          <w:p w14:paraId="00CF489C" w14:textId="77777777" w:rsidR="00BC691D" w:rsidRPr="00D02E2A" w:rsidRDefault="00BC691D" w:rsidP="0064122F">
            <w:pPr>
              <w:pStyle w:val="TableText-leftaligned"/>
              <w:keepNext w:val="0"/>
              <w:spacing w:before="0" w:after="0"/>
              <w:rPr>
                <w:rFonts w:ascii="Arial" w:eastAsia="SimSun" w:hAnsi="Arial" w:cs="Arial"/>
                <w:b/>
                <w:bCs/>
                <w:sz w:val="18"/>
                <w:szCs w:val="18"/>
              </w:rPr>
            </w:pPr>
            <w:r w:rsidRPr="00D02E2A">
              <w:rPr>
                <w:rFonts w:ascii="Arial" w:eastAsia="SimSun" w:hAnsi="Arial" w:cs="Arial"/>
                <w:b/>
                <w:bCs/>
                <w:sz w:val="18"/>
                <w:szCs w:val="18"/>
                <w:lang w:eastAsia="zh-CN"/>
              </w:rPr>
              <w:t>目标</w:t>
            </w:r>
            <w:r w:rsidRPr="00D02E2A">
              <w:rPr>
                <w:rFonts w:ascii="Arial" w:eastAsia="SimSun" w:hAnsi="Arial" w:cs="Arial"/>
                <w:b/>
                <w:bCs/>
                <w:sz w:val="18"/>
                <w:szCs w:val="18"/>
                <w:lang w:eastAsia="zh-CN"/>
              </w:rPr>
              <w:t xml:space="preserve"> 4</w:t>
            </w:r>
            <w:r w:rsidRPr="00D02E2A">
              <w:rPr>
                <w:rFonts w:ascii="Arial" w:eastAsia="SimSun" w:hAnsi="Arial" w:cs="Arial"/>
                <w:b/>
                <w:bCs/>
                <w:sz w:val="18"/>
                <w:szCs w:val="18"/>
                <w:lang w:eastAsia="zh-CN"/>
              </w:rPr>
              <w:t>：</w:t>
            </w:r>
          </w:p>
          <w:p w14:paraId="2B214A50" w14:textId="77777777" w:rsidR="00BC691D" w:rsidRPr="00D02E2A" w:rsidRDefault="00BC691D" w:rsidP="0064122F">
            <w:pPr>
              <w:pStyle w:val="TableText-leftaligned"/>
              <w:keepNext w:val="0"/>
              <w:spacing w:before="0" w:after="0"/>
              <w:rPr>
                <w:rFonts w:ascii="Arial" w:eastAsia="SimSun" w:hAnsi="Arial" w:cs="Arial"/>
                <w:sz w:val="18"/>
                <w:szCs w:val="18"/>
              </w:rPr>
            </w:pPr>
            <w:r w:rsidRPr="00D02E2A">
              <w:rPr>
                <w:rFonts w:ascii="Arial" w:eastAsia="SimSun" w:hAnsi="Arial" w:cs="Arial"/>
                <w:sz w:val="18"/>
                <w:szCs w:val="18"/>
                <w:lang w:eastAsia="zh-CN"/>
              </w:rPr>
              <w:t>制定与纽约州立法机构的</w:t>
            </w:r>
            <w:r w:rsidRPr="00D02E2A">
              <w:rPr>
                <w:rFonts w:ascii="Arial" w:eastAsia="SimSun" w:hAnsi="Arial" w:cs="Arial"/>
                <w:sz w:val="18"/>
                <w:szCs w:val="18"/>
                <w:lang w:eastAsia="zh-CN"/>
              </w:rPr>
              <w:t xml:space="preserve"> MTA Reform and Traffic Mobility Act </w:t>
            </w:r>
            <w:r w:rsidRPr="00D02E2A">
              <w:rPr>
                <w:rFonts w:ascii="Arial" w:eastAsia="SimSun" w:hAnsi="Arial" w:cs="Arial"/>
                <w:sz w:val="18"/>
                <w:szCs w:val="18"/>
                <w:lang w:eastAsia="zh-CN"/>
              </w:rPr>
              <w:t>宗旨相一致的收费计划</w:t>
            </w:r>
          </w:p>
        </w:tc>
        <w:tc>
          <w:tcPr>
            <w:tcW w:w="1154" w:type="pct"/>
            <w:tcBorders>
              <w:top w:val="single" w:sz="6" w:space="0" w:color="F2A62B"/>
              <w:left w:val="single" w:sz="6" w:space="0" w:color="F2A62B"/>
              <w:bottom w:val="single" w:sz="12" w:space="0" w:color="F2A62B"/>
              <w:right w:val="single" w:sz="6" w:space="0" w:color="F2A62B"/>
            </w:tcBorders>
            <w:vAlign w:val="center"/>
          </w:tcPr>
          <w:p w14:paraId="372C9709" w14:textId="47C858CE" w:rsidR="00BC691D" w:rsidRPr="00D02E2A" w:rsidRDefault="00BC691D" w:rsidP="0064122F">
            <w:pPr>
              <w:pStyle w:val="TableText-Centered"/>
              <w:keepNext w:val="0"/>
              <w:spacing w:before="0" w:after="0"/>
              <w:rPr>
                <w:rFonts w:ascii="Arial" w:eastAsia="SimSun" w:hAnsi="Arial" w:cs="Arial"/>
                <w:sz w:val="18"/>
                <w:szCs w:val="18"/>
              </w:rPr>
            </w:pPr>
            <w:r w:rsidRPr="00D02E2A">
              <w:rPr>
                <w:rFonts w:ascii="Arial" w:eastAsia="SimSun" w:hAnsi="Arial" w:cs="Arial"/>
                <w:sz w:val="18"/>
                <w:szCs w:val="18"/>
                <w:lang w:eastAsia="zh-CN"/>
              </w:rPr>
              <w:t>不满足</w:t>
            </w:r>
          </w:p>
        </w:tc>
        <w:tc>
          <w:tcPr>
            <w:tcW w:w="1151" w:type="pct"/>
            <w:tcBorders>
              <w:top w:val="single" w:sz="6" w:space="0" w:color="F2A62B"/>
              <w:left w:val="single" w:sz="6" w:space="0" w:color="F2A62B"/>
              <w:bottom w:val="single" w:sz="12" w:space="0" w:color="F2A62B"/>
              <w:right w:val="nil"/>
            </w:tcBorders>
            <w:vAlign w:val="center"/>
          </w:tcPr>
          <w:p w14:paraId="44AB0D8C" w14:textId="2C61E060" w:rsidR="00BC691D" w:rsidRPr="00D02E2A" w:rsidRDefault="00BC691D" w:rsidP="0064122F">
            <w:pPr>
              <w:pStyle w:val="TableText-Centered"/>
              <w:keepNext w:val="0"/>
              <w:spacing w:before="0" w:after="0"/>
              <w:rPr>
                <w:rFonts w:ascii="Arial" w:eastAsia="SimSun" w:hAnsi="Arial" w:cs="Arial"/>
                <w:sz w:val="18"/>
                <w:szCs w:val="18"/>
              </w:rPr>
            </w:pPr>
            <w:r w:rsidRPr="00D02E2A">
              <w:rPr>
                <w:rFonts w:ascii="Arial" w:eastAsia="SimSun" w:hAnsi="Arial" w:cs="Arial"/>
                <w:sz w:val="18"/>
                <w:szCs w:val="18"/>
                <w:lang w:eastAsia="zh-CN"/>
              </w:rPr>
              <w:t>满足</w:t>
            </w:r>
          </w:p>
        </w:tc>
      </w:tr>
    </w:tbl>
    <w:p w14:paraId="501A551F" w14:textId="6EAB0C7B" w:rsidR="00B75F6D" w:rsidRPr="00D02E2A" w:rsidRDefault="003400E9" w:rsidP="0064122F">
      <w:pPr>
        <w:pStyle w:val="Notes"/>
        <w:tabs>
          <w:tab w:val="clear" w:pos="702"/>
          <w:tab w:val="left" w:pos="270"/>
        </w:tabs>
        <w:ind w:left="270" w:hanging="270"/>
        <w:rPr>
          <w:rFonts w:ascii="Arial" w:eastAsia="SimSun" w:hAnsi="Arial" w:cs="Arial"/>
          <w:sz w:val="16"/>
          <w:szCs w:val="16"/>
          <w:lang w:eastAsia="zh-CN"/>
        </w:rPr>
      </w:pPr>
      <w:bookmarkStart w:id="90" w:name="_Hlk108687884"/>
      <w:bookmarkEnd w:id="89"/>
      <w:r w:rsidRPr="00D02E2A">
        <w:rPr>
          <w:rFonts w:ascii="Arial" w:eastAsia="SimSun" w:hAnsi="Arial" w:cs="Arial"/>
          <w:iCs w:val="0"/>
          <w:sz w:val="16"/>
          <w:szCs w:val="16"/>
          <w:vertAlign w:val="superscript"/>
          <w:lang w:eastAsia="zh-CN"/>
        </w:rPr>
        <w:t>1</w:t>
      </w:r>
      <w:r w:rsidRPr="00D02E2A">
        <w:rPr>
          <w:rFonts w:ascii="Arial" w:eastAsia="SimSun" w:hAnsi="Arial" w:cs="Arial"/>
          <w:iCs w:val="0"/>
          <w:sz w:val="16"/>
          <w:szCs w:val="16"/>
          <w:lang w:eastAsia="zh-CN"/>
        </w:rPr>
        <w:t xml:space="preserve"> </w:t>
      </w:r>
      <w:r w:rsidRPr="00D02E2A">
        <w:rPr>
          <w:rFonts w:ascii="Arial" w:eastAsia="SimSun" w:hAnsi="Arial" w:cs="Arial"/>
          <w:iCs w:val="0"/>
          <w:sz w:val="16"/>
          <w:szCs w:val="16"/>
          <w:lang w:eastAsia="zh-CN"/>
        </w:rPr>
        <w:tab/>
      </w:r>
      <w:r w:rsidRPr="00D02E2A">
        <w:rPr>
          <w:rFonts w:ascii="Arial" w:eastAsia="SimSun" w:hAnsi="Arial" w:cs="Arial"/>
          <w:iCs w:val="0"/>
          <w:sz w:val="16"/>
          <w:szCs w:val="16"/>
          <w:lang w:eastAsia="zh-CN"/>
        </w:rPr>
        <w:t>如果按照本环境评估</w:t>
      </w:r>
      <w:r w:rsidRPr="00D02E2A">
        <w:rPr>
          <w:rFonts w:ascii="Arial" w:eastAsia="SimSun" w:hAnsi="Arial" w:cs="Arial"/>
          <w:iCs w:val="0"/>
          <w:sz w:val="16"/>
          <w:szCs w:val="16"/>
          <w:lang w:eastAsia="zh-CN"/>
        </w:rPr>
        <w:t xml:space="preserve"> (EA) </w:t>
      </w:r>
      <w:r w:rsidRPr="00D02E2A">
        <w:rPr>
          <w:rFonts w:ascii="Arial" w:eastAsia="SimSun" w:hAnsi="Arial" w:cs="Arial"/>
          <w:iCs w:val="0"/>
          <w:sz w:val="16"/>
          <w:szCs w:val="16"/>
          <w:lang w:eastAsia="zh-CN"/>
        </w:rPr>
        <w:t>中确定和评估的收费价格，收费方法</w:t>
      </w:r>
      <w:r w:rsidRPr="00D02E2A">
        <w:rPr>
          <w:rFonts w:ascii="Arial" w:eastAsia="SimSun" w:hAnsi="Arial" w:cs="Arial"/>
          <w:iCs w:val="0"/>
          <w:sz w:val="16"/>
          <w:szCs w:val="16"/>
          <w:lang w:eastAsia="zh-CN"/>
        </w:rPr>
        <w:t xml:space="preserve"> B </w:t>
      </w:r>
      <w:r w:rsidRPr="00D02E2A">
        <w:rPr>
          <w:rFonts w:ascii="Arial" w:eastAsia="SimSun" w:hAnsi="Arial" w:cs="Arial"/>
          <w:iCs w:val="0"/>
          <w:sz w:val="16"/>
          <w:szCs w:val="16"/>
          <w:lang w:eastAsia="zh-CN"/>
        </w:rPr>
        <w:t>将无法满足目标</w:t>
      </w:r>
      <w:r w:rsidRPr="00D02E2A">
        <w:rPr>
          <w:rFonts w:ascii="Arial" w:eastAsia="SimSun" w:hAnsi="Arial" w:cs="Arial"/>
          <w:iCs w:val="0"/>
          <w:sz w:val="16"/>
          <w:szCs w:val="16"/>
          <w:lang w:eastAsia="zh-CN"/>
        </w:rPr>
        <w:t xml:space="preserve"> 3</w:t>
      </w:r>
      <w:r w:rsidRPr="00D02E2A">
        <w:rPr>
          <w:rFonts w:ascii="Arial" w:eastAsia="SimSun" w:hAnsi="Arial" w:cs="Arial"/>
          <w:iCs w:val="0"/>
          <w:sz w:val="16"/>
          <w:szCs w:val="16"/>
          <w:lang w:eastAsia="zh-CN"/>
        </w:rPr>
        <w:t>，但额外分析表明只要提高收费价格，就有可能满足这一目标；修订后，该收费方法造成的</w:t>
      </w:r>
      <w:r w:rsidRPr="00D02E2A">
        <w:rPr>
          <w:rFonts w:ascii="Arial" w:eastAsia="SimSun" w:hAnsi="Arial" w:cs="Arial"/>
          <w:iCs w:val="0"/>
          <w:sz w:val="16"/>
          <w:szCs w:val="16"/>
          <w:lang w:eastAsia="zh-CN"/>
        </w:rPr>
        <w:t xml:space="preserve"> VMT </w:t>
      </w:r>
      <w:r w:rsidRPr="00D02E2A">
        <w:rPr>
          <w:rFonts w:ascii="Arial" w:eastAsia="SimSun" w:hAnsi="Arial" w:cs="Arial"/>
          <w:iCs w:val="0"/>
          <w:sz w:val="16"/>
          <w:szCs w:val="16"/>
          <w:lang w:eastAsia="zh-CN"/>
        </w:rPr>
        <w:t>减少和收入增加将与其他收费方法影响范围相当。</w:t>
      </w:r>
      <w:r w:rsidRPr="00D02E2A">
        <w:rPr>
          <w:rFonts w:ascii="Arial" w:eastAsia="SimSun" w:hAnsi="Arial" w:cs="Arial"/>
          <w:b/>
          <w:bCs/>
          <w:iCs w:val="0"/>
          <w:sz w:val="16"/>
          <w:szCs w:val="16"/>
          <w:lang w:eastAsia="zh-CN"/>
        </w:rPr>
        <w:t>第</w:t>
      </w:r>
      <w:r w:rsidRPr="00D02E2A">
        <w:rPr>
          <w:rFonts w:ascii="Arial" w:eastAsia="SimSun" w:hAnsi="Arial" w:cs="Arial"/>
          <w:b/>
          <w:bCs/>
          <w:iCs w:val="0"/>
          <w:sz w:val="16"/>
          <w:szCs w:val="16"/>
          <w:lang w:eastAsia="zh-CN"/>
        </w:rPr>
        <w:t xml:space="preserve"> 16 </w:t>
      </w:r>
      <w:r w:rsidRPr="00D02E2A">
        <w:rPr>
          <w:rFonts w:ascii="Arial" w:eastAsia="SimSun" w:hAnsi="Arial" w:cs="Arial"/>
          <w:b/>
          <w:bCs/>
          <w:iCs w:val="0"/>
          <w:sz w:val="16"/>
          <w:szCs w:val="16"/>
          <w:lang w:eastAsia="zh-CN"/>
        </w:rPr>
        <w:t>章</w:t>
      </w:r>
      <w:r w:rsidRPr="00D02E2A">
        <w:rPr>
          <w:rFonts w:ascii="Arial" w:eastAsia="SimSun" w:hAnsi="Arial" w:cs="Arial"/>
          <w:b/>
          <w:bCs/>
          <w:iCs w:val="0"/>
          <w:sz w:val="16"/>
          <w:szCs w:val="16"/>
          <w:lang w:eastAsia="zh-CN"/>
        </w:rPr>
        <w:t>“</w:t>
      </w:r>
      <w:r w:rsidRPr="00D02E2A">
        <w:rPr>
          <w:rFonts w:ascii="Arial" w:eastAsia="SimSun" w:hAnsi="Arial" w:cs="Arial"/>
          <w:b/>
          <w:bCs/>
          <w:iCs w:val="0"/>
          <w:sz w:val="16"/>
          <w:szCs w:val="16"/>
          <w:lang w:eastAsia="zh-CN"/>
        </w:rPr>
        <w:t>影响摘要</w:t>
      </w:r>
      <w:r w:rsidRPr="00D02E2A">
        <w:rPr>
          <w:rFonts w:ascii="Arial" w:eastAsia="SimSun" w:hAnsi="Arial" w:cs="Arial"/>
          <w:b/>
          <w:bCs/>
          <w:iCs w:val="0"/>
          <w:sz w:val="16"/>
          <w:szCs w:val="16"/>
          <w:lang w:eastAsia="zh-CN"/>
        </w:rPr>
        <w:t>”</w:t>
      </w:r>
      <w:r w:rsidRPr="00D02E2A">
        <w:rPr>
          <w:rFonts w:ascii="Arial" w:eastAsia="SimSun" w:hAnsi="Arial" w:cs="Arial"/>
          <w:iCs w:val="0"/>
          <w:sz w:val="16"/>
          <w:szCs w:val="16"/>
          <w:lang w:eastAsia="zh-CN"/>
        </w:rPr>
        <w:t>提供了有关修订后的收费方法</w:t>
      </w:r>
      <w:r w:rsidRPr="00D02E2A">
        <w:rPr>
          <w:rFonts w:ascii="Arial" w:eastAsia="SimSun" w:hAnsi="Arial" w:cs="Arial"/>
          <w:iCs w:val="0"/>
          <w:sz w:val="16"/>
          <w:szCs w:val="16"/>
          <w:lang w:eastAsia="zh-CN"/>
        </w:rPr>
        <w:t xml:space="preserve"> B </w:t>
      </w:r>
      <w:r w:rsidRPr="00D02E2A">
        <w:rPr>
          <w:rFonts w:ascii="Arial" w:eastAsia="SimSun" w:hAnsi="Arial" w:cs="Arial"/>
          <w:iCs w:val="0"/>
          <w:sz w:val="16"/>
          <w:szCs w:val="16"/>
          <w:lang w:eastAsia="zh-CN"/>
        </w:rPr>
        <w:t>的更多信息。</w:t>
      </w:r>
    </w:p>
    <w:p w14:paraId="3BBC899B" w14:textId="7EB3E74E" w:rsidR="00415899" w:rsidRPr="00D02E2A" w:rsidRDefault="003400E9" w:rsidP="0064122F">
      <w:pPr>
        <w:pStyle w:val="Notes"/>
        <w:tabs>
          <w:tab w:val="clear" w:pos="702"/>
          <w:tab w:val="left" w:pos="270"/>
        </w:tabs>
        <w:ind w:left="270" w:hanging="270"/>
        <w:rPr>
          <w:rFonts w:ascii="Arial" w:eastAsia="SimSun" w:hAnsi="Arial" w:cs="Arial"/>
          <w:iCs w:val="0"/>
          <w:sz w:val="16"/>
          <w:szCs w:val="16"/>
          <w:lang w:eastAsia="zh-CN"/>
        </w:rPr>
      </w:pPr>
      <w:r w:rsidRPr="00D02E2A">
        <w:rPr>
          <w:rFonts w:ascii="Arial" w:eastAsia="SimSun" w:hAnsi="Arial" w:cs="Arial"/>
          <w:iCs w:val="0"/>
          <w:sz w:val="16"/>
          <w:szCs w:val="16"/>
          <w:vertAlign w:val="superscript"/>
          <w:lang w:eastAsia="zh-CN"/>
        </w:rPr>
        <w:t xml:space="preserve">2 </w:t>
      </w:r>
      <w:r w:rsidRPr="00D02E2A">
        <w:rPr>
          <w:rFonts w:ascii="Arial" w:eastAsia="SimSun" w:hAnsi="Arial" w:cs="Arial"/>
          <w:iCs w:val="0"/>
          <w:sz w:val="16"/>
          <w:szCs w:val="16"/>
          <w:lang w:eastAsia="zh-CN"/>
        </w:rPr>
        <w:tab/>
      </w:r>
      <w:r w:rsidRPr="00D02E2A">
        <w:rPr>
          <w:rFonts w:ascii="Arial" w:eastAsia="SimSun" w:hAnsi="Arial" w:cs="Arial"/>
          <w:iCs w:val="0"/>
          <w:sz w:val="16"/>
          <w:szCs w:val="16"/>
          <w:lang w:eastAsia="zh-CN"/>
        </w:rPr>
        <w:t>达成</w:t>
      </w:r>
      <w:r w:rsidRPr="00D02E2A">
        <w:rPr>
          <w:rFonts w:ascii="Arial" w:eastAsia="SimSun" w:hAnsi="Arial" w:cs="Arial"/>
          <w:iCs w:val="0"/>
          <w:sz w:val="16"/>
          <w:szCs w:val="16"/>
          <w:lang w:eastAsia="zh-CN"/>
        </w:rPr>
        <w:t xml:space="preserve"> 150 </w:t>
      </w:r>
      <w:r w:rsidRPr="00D02E2A">
        <w:rPr>
          <w:rFonts w:ascii="Arial" w:eastAsia="SimSun" w:hAnsi="Arial" w:cs="Arial"/>
          <w:iCs w:val="0"/>
          <w:sz w:val="16"/>
          <w:szCs w:val="16"/>
          <w:lang w:eastAsia="zh-CN"/>
        </w:rPr>
        <w:t>亿美元的净收入取决于多种经济因素，包括但不限于利率和期限。本</w:t>
      </w:r>
      <w:r w:rsidRPr="00D02E2A">
        <w:rPr>
          <w:rFonts w:ascii="Arial" w:eastAsia="SimSun" w:hAnsi="Arial" w:cs="Arial"/>
          <w:iCs w:val="0"/>
          <w:sz w:val="16"/>
          <w:szCs w:val="16"/>
          <w:lang w:eastAsia="zh-CN"/>
        </w:rPr>
        <w:t xml:space="preserve"> EA </w:t>
      </w:r>
      <w:r w:rsidRPr="00D02E2A">
        <w:rPr>
          <w:rFonts w:ascii="Arial" w:eastAsia="SimSun" w:hAnsi="Arial" w:cs="Arial"/>
          <w:iCs w:val="0"/>
          <w:sz w:val="16"/>
          <w:szCs w:val="16"/>
          <w:lang w:eastAsia="zh-CN"/>
        </w:rPr>
        <w:t>模型假定该项目每年至少应提供</w:t>
      </w:r>
      <w:r w:rsidRPr="00D02E2A">
        <w:rPr>
          <w:rFonts w:ascii="Arial" w:eastAsia="SimSun" w:hAnsi="Arial" w:cs="Arial"/>
          <w:iCs w:val="0"/>
          <w:sz w:val="16"/>
          <w:szCs w:val="16"/>
          <w:lang w:eastAsia="zh-CN"/>
        </w:rPr>
        <w:t xml:space="preserve"> 10 </w:t>
      </w:r>
      <w:r w:rsidRPr="00D02E2A">
        <w:rPr>
          <w:rFonts w:ascii="Arial" w:eastAsia="SimSun" w:hAnsi="Arial" w:cs="Arial"/>
          <w:iCs w:val="0"/>
          <w:sz w:val="16"/>
          <w:szCs w:val="16"/>
          <w:lang w:eastAsia="zh-CN"/>
        </w:rPr>
        <w:t>亿美元的总净收入，这些收入将被用于投资或担保以产生足够的资金。本表中提供的净收入值是基于项目模型计算得出的，且已经过取整。</w:t>
      </w:r>
      <w:r w:rsidRPr="00D02E2A">
        <w:rPr>
          <w:rFonts w:ascii="Arial" w:eastAsia="SimSun" w:hAnsi="Arial" w:cs="Arial"/>
          <w:iCs w:val="0"/>
          <w:sz w:val="16"/>
          <w:szCs w:val="16"/>
          <w:lang w:eastAsia="zh-CN"/>
        </w:rPr>
        <w:t xml:space="preserve"> </w:t>
      </w:r>
      <w:bookmarkEnd w:id="90"/>
    </w:p>
    <w:p w14:paraId="65B0D47E" w14:textId="77777777" w:rsidR="00415899" w:rsidRPr="00D02E2A" w:rsidRDefault="00415899" w:rsidP="0064122F">
      <w:pPr>
        <w:pStyle w:val="BodyText"/>
        <w:spacing w:after="0" w:line="240" w:lineRule="auto"/>
        <w:rPr>
          <w:rFonts w:eastAsia="SimSun" w:cs="Arial"/>
          <w:lang w:eastAsia="zh-CN"/>
        </w:rPr>
      </w:pPr>
    </w:p>
    <w:p w14:paraId="1FABCB7D" w14:textId="0E762687" w:rsidR="00415899" w:rsidRPr="00D02E2A" w:rsidRDefault="74539119" w:rsidP="005B75F3">
      <w:pPr>
        <w:pStyle w:val="BodyText"/>
        <w:spacing w:after="0" w:line="240" w:lineRule="auto"/>
        <w:rPr>
          <w:rFonts w:eastAsia="SimSun" w:cs="Arial"/>
        </w:rPr>
      </w:pPr>
      <w:r w:rsidRPr="00D02E2A">
        <w:rPr>
          <w:rFonts w:eastAsia="SimSun" w:cs="Arial"/>
          <w:lang w:eastAsia="zh-CN"/>
        </w:rPr>
        <w:t>如</w:t>
      </w:r>
      <w:r w:rsidRPr="00D02E2A">
        <w:rPr>
          <w:rFonts w:eastAsia="SimSun" w:cs="Arial"/>
          <w:lang w:eastAsia="zh-CN"/>
        </w:rPr>
        <w:t xml:space="preserve"> EA </w:t>
      </w:r>
      <w:r w:rsidRPr="00D02E2A">
        <w:rPr>
          <w:rFonts w:eastAsia="SimSun" w:cs="Arial"/>
          <w:lang w:eastAsia="zh-CN"/>
        </w:rPr>
        <w:t>中所述，</w:t>
      </w:r>
      <w:r w:rsidRPr="00D02E2A">
        <w:rPr>
          <w:rFonts w:eastAsia="SimSun" w:cs="Arial"/>
          <w:lang w:eastAsia="zh-CN"/>
        </w:rPr>
        <w:t xml:space="preserve">TBTA </w:t>
      </w:r>
      <w:r w:rsidRPr="00D02E2A">
        <w:rPr>
          <w:rFonts w:eastAsia="SimSun" w:cs="Arial"/>
          <w:lang w:eastAsia="zh-CN"/>
        </w:rPr>
        <w:t>委员会将制定最终的收费安排，包括收费价格和任何通行点数、折扣价格和</w:t>
      </w:r>
      <w:r w:rsidRPr="00D02E2A">
        <w:rPr>
          <w:rFonts w:eastAsia="SimSun" w:cs="Arial"/>
          <w:lang w:eastAsia="zh-CN"/>
        </w:rPr>
        <w:t>/</w:t>
      </w:r>
      <w:r w:rsidRPr="00D02E2A">
        <w:rPr>
          <w:rFonts w:eastAsia="SimSun" w:cs="Arial"/>
          <w:lang w:eastAsia="zh-CN"/>
        </w:rPr>
        <w:t>或免费条件，参考</w:t>
      </w:r>
      <w:r w:rsidRPr="00D02E2A">
        <w:rPr>
          <w:rFonts w:eastAsia="SimSun" w:cs="Arial"/>
          <w:lang w:eastAsia="zh-CN"/>
        </w:rPr>
        <w:t xml:space="preserve"> Traffic Mobility Review Board </w:t>
      </w:r>
      <w:r w:rsidRPr="00D02E2A">
        <w:rPr>
          <w:rFonts w:eastAsia="SimSun" w:cs="Arial"/>
          <w:lang w:eastAsia="zh-CN"/>
        </w:rPr>
        <w:t>的建议，并根据</w:t>
      </w:r>
      <w:r w:rsidRPr="00D02E2A">
        <w:rPr>
          <w:rFonts w:eastAsia="SimSun" w:cs="Arial"/>
          <w:lang w:eastAsia="zh-CN"/>
        </w:rPr>
        <w:t xml:space="preserve"> State Administrative Procedure Act </w:t>
      </w:r>
      <w:r w:rsidRPr="00D02E2A">
        <w:rPr>
          <w:rFonts w:eastAsia="SimSun" w:cs="Arial"/>
          <w:lang w:eastAsia="zh-CN"/>
        </w:rPr>
        <w:t>举行公开听证会。</w:t>
      </w:r>
      <w:r w:rsidRPr="00D02E2A">
        <w:rPr>
          <w:rFonts w:eastAsia="SimSun" w:cs="Arial"/>
          <w:lang w:eastAsia="zh-CN"/>
        </w:rPr>
        <w:t xml:space="preserve"> </w:t>
      </w:r>
    </w:p>
    <w:p w14:paraId="3D552365" w14:textId="77777777" w:rsidR="001A34B6" w:rsidRPr="00D02E2A" w:rsidRDefault="001A34B6" w:rsidP="0064122F">
      <w:pPr>
        <w:pStyle w:val="BodyText"/>
        <w:spacing w:after="0" w:line="240" w:lineRule="auto"/>
        <w:rPr>
          <w:rFonts w:eastAsia="SimSun" w:cs="Arial"/>
        </w:rPr>
      </w:pPr>
    </w:p>
    <w:p w14:paraId="1521BBD0" w14:textId="51B02E8E" w:rsidR="00404689" w:rsidRPr="00D02E2A" w:rsidRDefault="4F97954D" w:rsidP="00D4250D">
      <w:pPr>
        <w:pStyle w:val="Heading2"/>
        <w:rPr>
          <w:rFonts w:eastAsia="SimSun" w:cs="Arial"/>
          <w:lang w:eastAsia="zh-CN"/>
        </w:rPr>
      </w:pPr>
      <w:bookmarkStart w:id="91" w:name="_Toc110243118"/>
      <w:bookmarkStart w:id="92" w:name="_Toc110242499"/>
      <w:bookmarkStart w:id="93" w:name="_Toc111015338"/>
      <w:r w:rsidRPr="00D02E2A">
        <w:rPr>
          <w:rFonts w:eastAsia="SimSun" w:cs="Arial"/>
          <w:lang w:eastAsia="zh-CN"/>
        </w:rPr>
        <w:t>该项目有何影响？</w:t>
      </w:r>
      <w:bookmarkEnd w:id="91"/>
      <w:bookmarkEnd w:id="92"/>
      <w:bookmarkEnd w:id="93"/>
    </w:p>
    <w:p w14:paraId="4C2A1B89" w14:textId="44366630" w:rsidR="00415899" w:rsidRPr="00D02E2A" w:rsidRDefault="00404689" w:rsidP="0064122F">
      <w:pPr>
        <w:pStyle w:val="BodyText"/>
        <w:spacing w:after="0" w:line="240" w:lineRule="auto"/>
        <w:rPr>
          <w:rStyle w:val="normaltextrun"/>
          <w:rFonts w:eastAsia="SimSun" w:cs="Arial"/>
          <w:color w:val="000000"/>
          <w:shd w:val="clear" w:color="auto" w:fill="FFFFFF"/>
          <w:lang w:eastAsia="zh-CN"/>
        </w:rPr>
      </w:pPr>
      <w:r w:rsidRPr="00D02E2A">
        <w:rPr>
          <w:rFonts w:eastAsia="SimSun" w:cs="Arial"/>
          <w:lang w:eastAsia="zh-CN"/>
        </w:rPr>
        <w:t xml:space="preserve">EA </w:t>
      </w:r>
      <w:r w:rsidRPr="00D02E2A">
        <w:rPr>
          <w:rFonts w:eastAsia="SimSun" w:cs="Arial"/>
          <w:lang w:eastAsia="zh-CN"/>
        </w:rPr>
        <w:t>针对</w:t>
      </w:r>
      <w:r w:rsidRPr="00D02E2A">
        <w:rPr>
          <w:rFonts w:eastAsia="SimSun" w:cs="Arial"/>
          <w:lang w:eastAsia="zh-CN"/>
        </w:rPr>
        <w:t xml:space="preserve"> 18 </w:t>
      </w:r>
      <w:r w:rsidRPr="00D02E2A">
        <w:rPr>
          <w:rFonts w:eastAsia="SimSun" w:cs="Arial"/>
          <w:lang w:eastAsia="zh-CN"/>
        </w:rPr>
        <w:t>个资源领域展开了分析。</w:t>
      </w:r>
      <w:r w:rsidRPr="00D02E2A">
        <w:rPr>
          <w:rFonts w:eastAsia="SimSun" w:cs="Arial"/>
          <w:b/>
          <w:bCs/>
          <w:lang w:eastAsia="zh-CN"/>
        </w:rPr>
        <w:t>图</w:t>
      </w:r>
      <w:r w:rsidRPr="00D02E2A">
        <w:rPr>
          <w:rFonts w:eastAsia="SimSun" w:cs="Arial"/>
          <w:b/>
          <w:bCs/>
          <w:lang w:eastAsia="zh-CN"/>
        </w:rPr>
        <w:t xml:space="preserve"> ES-4</w:t>
      </w:r>
      <w:r w:rsidRPr="00D02E2A">
        <w:rPr>
          <w:rFonts w:eastAsia="SimSun" w:cs="Arial"/>
          <w:lang w:eastAsia="zh-CN"/>
        </w:rPr>
        <w:t xml:space="preserve"> </w:t>
      </w:r>
      <w:r w:rsidRPr="00D02E2A">
        <w:rPr>
          <w:rFonts w:eastAsia="SimSun" w:cs="Arial"/>
          <w:lang w:eastAsia="zh-CN"/>
        </w:rPr>
        <w:t>确定了项目只会产生有利影响或无不利影响的领域，以及可以采取措施减轻潜在不利影响的领域。其中，某些潜在不利影响仅可能发生在采用某些收费方法的情况下。</w:t>
      </w:r>
      <w:r w:rsidRPr="00D02E2A">
        <w:rPr>
          <w:rFonts w:eastAsia="SimSun" w:cs="Arial"/>
          <w:b/>
          <w:bCs/>
          <w:lang w:eastAsia="zh-CN"/>
        </w:rPr>
        <w:t>表</w:t>
      </w:r>
      <w:r w:rsidRPr="00D02E2A">
        <w:rPr>
          <w:rFonts w:eastAsia="SimSun" w:cs="Arial"/>
          <w:b/>
          <w:bCs/>
          <w:lang w:eastAsia="zh-CN"/>
        </w:rPr>
        <w:t xml:space="preserve"> ES-4</w:t>
      </w:r>
      <w:r w:rsidRPr="00D02E2A">
        <w:rPr>
          <w:rFonts w:eastAsia="SimSun" w:cs="Arial"/>
          <w:lang w:eastAsia="zh-CN"/>
        </w:rPr>
        <w:t xml:space="preserve"> </w:t>
      </w:r>
      <w:r w:rsidRPr="00D02E2A">
        <w:rPr>
          <w:rFonts w:eastAsia="SimSun" w:cs="Arial"/>
          <w:lang w:eastAsia="zh-CN"/>
        </w:rPr>
        <w:t>详细说明了哪种收费方法会产生哪种有利或不利影响，以及影响深度。</w:t>
      </w:r>
      <w:r w:rsidRPr="00D02E2A">
        <w:rPr>
          <w:rStyle w:val="normaltextrun"/>
          <w:rFonts w:eastAsia="SimSun" w:cs="Arial"/>
          <w:color w:val="000000"/>
          <w:shd w:val="clear" w:color="auto" w:fill="FFFFFF"/>
          <w:lang w:eastAsia="zh-CN"/>
        </w:rPr>
        <w:t xml:space="preserve"> </w:t>
      </w:r>
      <w:r w:rsidRPr="00D02E2A">
        <w:rPr>
          <w:rStyle w:val="normaltextrun"/>
          <w:rFonts w:eastAsia="SimSun" w:cs="Arial"/>
          <w:color w:val="000000"/>
          <w:shd w:val="clear" w:color="auto" w:fill="FFFFFF"/>
          <w:lang w:eastAsia="zh-CN"/>
        </w:rPr>
        <w:t>每个单独章节都将提供有关该主题的更多说明与讨论。</w:t>
      </w:r>
    </w:p>
    <w:p w14:paraId="736379EF" w14:textId="6AB315C3" w:rsidR="00415899" w:rsidRPr="00D02E2A" w:rsidRDefault="00D8297D" w:rsidP="0063683B">
      <w:pPr>
        <w:pStyle w:val="F1"/>
        <w:rPr>
          <w:rFonts w:eastAsia="SimSun"/>
          <w:lang w:eastAsia="zh-CN"/>
        </w:rPr>
      </w:pPr>
      <w:bookmarkStart w:id="94" w:name="_Toc111451094"/>
      <w:r w:rsidRPr="00D02E2A">
        <w:rPr>
          <w:rFonts w:eastAsia="SimSun"/>
          <w:b w:val="0"/>
          <w:bCs w:val="0"/>
          <w:lang w:eastAsia="zh-CN"/>
        </w:rPr>
        <w:lastRenderedPageBreak/>
        <mc:AlternateContent>
          <mc:Choice Requires="wps">
            <w:drawing>
              <wp:anchor distT="0" distB="0" distL="114300" distR="114300" simplePos="0" relativeHeight="251658247" behindDoc="0" locked="0" layoutInCell="1" allowOverlap="1" wp14:anchorId="2C12BF97" wp14:editId="04906D27">
                <wp:simplePos x="0" y="0"/>
                <wp:positionH relativeFrom="column">
                  <wp:posOffset>685800</wp:posOffset>
                </wp:positionH>
                <wp:positionV relativeFrom="paragraph">
                  <wp:posOffset>247015</wp:posOffset>
                </wp:positionV>
                <wp:extent cx="4457700" cy="3095625"/>
                <wp:effectExtent l="0" t="0" r="0" b="9525"/>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3095625"/>
                        </a:xfrm>
                        <a:prstGeom prst="rect">
                          <a:avLst/>
                        </a:prstGeom>
                        <a:solidFill>
                          <a:srgbClr val="FFFFFF"/>
                        </a:solidFill>
                        <a:ln w="9525">
                          <a:noFill/>
                          <a:miter lim="800000"/>
                          <a:headEnd/>
                          <a:tailEnd/>
                        </a:ln>
                      </wps:spPr>
                      <wps:txbx>
                        <w:txbxContent>
                          <w:tbl>
                            <w:tblPr>
                              <w:tblStyle w:val="TableGrid"/>
                              <w:tblW w:w="6835" w:type="dxa"/>
                              <w:tblBorders>
                                <w:insideH w:val="none" w:sz="0" w:space="0" w:color="auto"/>
                                <w:insideV w:val="none" w:sz="0" w:space="0" w:color="auto"/>
                              </w:tblBorders>
                              <w:tblLook w:val="04A0" w:firstRow="1" w:lastRow="0" w:firstColumn="1" w:lastColumn="0" w:noHBand="0" w:noVBand="1"/>
                            </w:tblPr>
                            <w:tblGrid>
                              <w:gridCol w:w="3325"/>
                              <w:gridCol w:w="3510"/>
                            </w:tblGrid>
                            <w:tr w:rsidR="00386F5B" w:rsidRPr="00E164C4" w14:paraId="01042B49" w14:textId="77777777" w:rsidTr="00BE26B7">
                              <w:tc>
                                <w:tcPr>
                                  <w:tcW w:w="3325" w:type="dxa"/>
                                  <w:shd w:val="clear" w:color="auto" w:fill="003AA6"/>
                                  <w:vAlign w:val="center"/>
                                </w:tcPr>
                                <w:p w14:paraId="71612AE1" w14:textId="77777777" w:rsidR="00386F5B" w:rsidRPr="00E164C4" w:rsidRDefault="00386F5B" w:rsidP="00D8297D">
                                  <w:pPr>
                                    <w:pStyle w:val="ListBullet"/>
                                    <w:numPr>
                                      <w:ilvl w:val="0"/>
                                      <w:numId w:val="0"/>
                                    </w:numPr>
                                    <w:spacing w:after="0" w:line="240" w:lineRule="auto"/>
                                    <w:jc w:val="center"/>
                                    <w:rPr>
                                      <w:rFonts w:ascii="Arial" w:eastAsia="SimSun" w:hAnsi="Arial" w:cs="Arial"/>
                                      <w:b/>
                                      <w:bCs/>
                                      <w:color w:val="FFFFFF" w:themeColor="background1"/>
                                      <w:sz w:val="22"/>
                                      <w:szCs w:val="22"/>
                                      <w:lang w:eastAsia="zh-CN"/>
                                    </w:rPr>
                                  </w:pPr>
                                  <w:r w:rsidRPr="00E164C4">
                                    <w:rPr>
                                      <w:rFonts w:ascii="Arial" w:eastAsia="SimSun" w:hAnsi="Arial" w:cs="Arial"/>
                                      <w:b/>
                                      <w:bCs/>
                                      <w:color w:val="FFFFFF" w:themeColor="background1"/>
                                      <w:sz w:val="22"/>
                                      <w:szCs w:val="22"/>
                                      <w:lang w:eastAsia="zh-CN"/>
                                    </w:rPr>
                                    <w:t>只会产生有利影响或无不利影响的领域</w:t>
                                  </w:r>
                                </w:p>
                              </w:tc>
                              <w:tc>
                                <w:tcPr>
                                  <w:tcW w:w="3510" w:type="dxa"/>
                                  <w:shd w:val="clear" w:color="auto" w:fill="003AA6"/>
                                  <w:vAlign w:val="center"/>
                                </w:tcPr>
                                <w:p w14:paraId="37B6F5E5" w14:textId="77777777" w:rsidR="00386F5B" w:rsidRPr="00E164C4" w:rsidRDefault="00386F5B" w:rsidP="00D8297D">
                                  <w:pPr>
                                    <w:pStyle w:val="ListBullet"/>
                                    <w:numPr>
                                      <w:ilvl w:val="0"/>
                                      <w:numId w:val="0"/>
                                    </w:numPr>
                                    <w:spacing w:after="0" w:line="240" w:lineRule="auto"/>
                                    <w:ind w:left="165"/>
                                    <w:jc w:val="center"/>
                                    <w:rPr>
                                      <w:rFonts w:ascii="Arial" w:eastAsia="SimSun" w:hAnsi="Arial" w:cs="Arial"/>
                                      <w:b/>
                                      <w:bCs/>
                                      <w:color w:val="FFFFFF" w:themeColor="background1"/>
                                      <w:sz w:val="22"/>
                                      <w:szCs w:val="22"/>
                                      <w:lang w:eastAsia="zh-CN"/>
                                    </w:rPr>
                                  </w:pPr>
                                  <w:r w:rsidRPr="00E164C4">
                                    <w:rPr>
                                      <w:rFonts w:ascii="Arial" w:eastAsia="SimSun" w:hAnsi="Arial" w:cs="Arial"/>
                                      <w:b/>
                                      <w:bCs/>
                                      <w:color w:val="FFFFFF" w:themeColor="background1"/>
                                      <w:sz w:val="22"/>
                                      <w:szCs w:val="22"/>
                                      <w:lang w:eastAsia="zh-CN"/>
                                    </w:rPr>
                                    <w:t>有潜在不利影响的领域</w:t>
                                  </w:r>
                                </w:p>
                              </w:tc>
                            </w:tr>
                            <w:tr w:rsidR="00386F5B" w:rsidRPr="00E164C4" w14:paraId="2745413B" w14:textId="77777777" w:rsidTr="0077311D">
                              <w:tc>
                                <w:tcPr>
                                  <w:tcW w:w="3325" w:type="dxa"/>
                                  <w:vAlign w:val="center"/>
                                </w:tcPr>
                                <w:p w14:paraId="17FD41E0" w14:textId="77777777" w:rsidR="00386F5B" w:rsidRPr="00E164C4" w:rsidRDefault="00386F5B" w:rsidP="00D8297D">
                                  <w:pPr>
                                    <w:pStyle w:val="ListBullet"/>
                                    <w:numPr>
                                      <w:ilvl w:val="0"/>
                                      <w:numId w:val="0"/>
                                    </w:numPr>
                                    <w:spacing w:after="0" w:line="240" w:lineRule="auto"/>
                                    <w:jc w:val="center"/>
                                    <w:rPr>
                                      <w:rFonts w:ascii="Arial" w:eastAsia="SimSun" w:hAnsi="Arial" w:cs="Arial"/>
                                      <w:spacing w:val="-10"/>
                                      <w:lang w:eastAsia="zh-CN"/>
                                    </w:rPr>
                                  </w:pPr>
                                </w:p>
                              </w:tc>
                              <w:tc>
                                <w:tcPr>
                                  <w:tcW w:w="3510" w:type="dxa"/>
                                  <w:vAlign w:val="center"/>
                                </w:tcPr>
                                <w:p w14:paraId="69D4E43F" w14:textId="77777777" w:rsidR="00386F5B" w:rsidRPr="00E164C4" w:rsidRDefault="00386F5B" w:rsidP="00D8297D">
                                  <w:pPr>
                                    <w:pStyle w:val="ListBullet"/>
                                    <w:numPr>
                                      <w:ilvl w:val="0"/>
                                      <w:numId w:val="0"/>
                                    </w:numPr>
                                    <w:spacing w:after="0" w:line="240" w:lineRule="auto"/>
                                    <w:ind w:left="165"/>
                                    <w:jc w:val="center"/>
                                    <w:rPr>
                                      <w:rFonts w:ascii="Arial" w:eastAsia="SimSun" w:hAnsi="Arial" w:cs="Arial"/>
                                      <w:spacing w:val="-10"/>
                                      <w:lang w:eastAsia="zh-CN"/>
                                    </w:rPr>
                                  </w:pPr>
                                </w:p>
                              </w:tc>
                            </w:tr>
                            <w:tr w:rsidR="00386F5B" w:rsidRPr="00E164C4" w14:paraId="1D7935AA" w14:textId="77777777" w:rsidTr="0077311D">
                              <w:tc>
                                <w:tcPr>
                                  <w:tcW w:w="3325" w:type="dxa"/>
                                  <w:vAlign w:val="center"/>
                                </w:tcPr>
                                <w:p w14:paraId="26E44BA7" w14:textId="77777777" w:rsidR="00386F5B" w:rsidRPr="00E164C4" w:rsidRDefault="00386F5B" w:rsidP="00D8297D">
                                  <w:pPr>
                                    <w:pStyle w:val="ListBullet"/>
                                    <w:numPr>
                                      <w:ilvl w:val="0"/>
                                      <w:numId w:val="0"/>
                                    </w:numPr>
                                    <w:spacing w:after="0" w:line="240" w:lineRule="auto"/>
                                    <w:jc w:val="center"/>
                                    <w:rPr>
                                      <w:rFonts w:ascii="Arial" w:eastAsia="SimSun" w:hAnsi="Arial" w:cs="Arial"/>
                                      <w:spacing w:val="-10"/>
                                      <w:sz w:val="18"/>
                                      <w:szCs w:val="18"/>
                                    </w:rPr>
                                  </w:pPr>
                                  <w:r w:rsidRPr="00E164C4">
                                    <w:rPr>
                                      <w:rFonts w:ascii="Arial" w:eastAsia="SimSun" w:hAnsi="Arial" w:cs="Arial"/>
                                      <w:sz w:val="18"/>
                                      <w:szCs w:val="18"/>
                                      <w:lang w:eastAsia="zh-CN"/>
                                    </w:rPr>
                                    <w:t>交通：地区交通</w:t>
                                  </w:r>
                                </w:p>
                              </w:tc>
                              <w:tc>
                                <w:tcPr>
                                  <w:tcW w:w="3510" w:type="dxa"/>
                                  <w:vAlign w:val="center"/>
                                </w:tcPr>
                                <w:p w14:paraId="1F3709A1" w14:textId="77777777" w:rsidR="00386F5B" w:rsidRPr="00E164C4" w:rsidRDefault="00386F5B" w:rsidP="00D8297D">
                                  <w:pPr>
                                    <w:pStyle w:val="ListBullet"/>
                                    <w:numPr>
                                      <w:ilvl w:val="0"/>
                                      <w:numId w:val="0"/>
                                    </w:numPr>
                                    <w:spacing w:after="0" w:line="240" w:lineRule="auto"/>
                                    <w:ind w:left="165"/>
                                    <w:jc w:val="center"/>
                                    <w:rPr>
                                      <w:rFonts w:ascii="Arial" w:eastAsia="SimSun" w:hAnsi="Arial" w:cs="Arial"/>
                                      <w:spacing w:val="-10"/>
                                      <w:sz w:val="18"/>
                                      <w:szCs w:val="18"/>
                                    </w:rPr>
                                  </w:pPr>
                                  <w:r w:rsidRPr="00E164C4">
                                    <w:rPr>
                                      <w:rFonts w:ascii="Arial" w:eastAsia="SimSun" w:hAnsi="Arial" w:cs="Arial"/>
                                      <w:sz w:val="18"/>
                                      <w:szCs w:val="18"/>
                                      <w:lang w:eastAsia="zh-CN"/>
                                    </w:rPr>
                                    <w:t>交通：公路和十字路口</w:t>
                                  </w:r>
                                </w:p>
                              </w:tc>
                            </w:tr>
                            <w:tr w:rsidR="00386F5B" w:rsidRPr="00E164C4" w14:paraId="1BCCAE16" w14:textId="77777777" w:rsidTr="0077311D">
                              <w:tc>
                                <w:tcPr>
                                  <w:tcW w:w="3325" w:type="dxa"/>
                                  <w:vAlign w:val="center"/>
                                </w:tcPr>
                                <w:p w14:paraId="4E0C7BDF" w14:textId="77777777" w:rsidR="00386F5B" w:rsidRPr="00E164C4" w:rsidRDefault="00386F5B" w:rsidP="00D8297D">
                                  <w:pPr>
                                    <w:pStyle w:val="ListBullet"/>
                                    <w:numPr>
                                      <w:ilvl w:val="0"/>
                                      <w:numId w:val="0"/>
                                    </w:numPr>
                                    <w:spacing w:after="0" w:line="240" w:lineRule="auto"/>
                                    <w:jc w:val="center"/>
                                    <w:rPr>
                                      <w:rFonts w:ascii="Arial" w:eastAsia="SimSun" w:hAnsi="Arial" w:cs="Arial"/>
                                      <w:sz w:val="18"/>
                                      <w:szCs w:val="18"/>
                                    </w:rPr>
                                  </w:pPr>
                                  <w:r w:rsidRPr="00E164C4">
                                    <w:rPr>
                                      <w:rFonts w:ascii="Arial" w:eastAsia="SimSun" w:hAnsi="Arial" w:cs="Arial"/>
                                      <w:sz w:val="18"/>
                                      <w:szCs w:val="18"/>
                                      <w:lang w:eastAsia="zh-CN"/>
                                    </w:rPr>
                                    <w:t>交通：停车</w:t>
                                  </w:r>
                                </w:p>
                              </w:tc>
                              <w:tc>
                                <w:tcPr>
                                  <w:tcW w:w="3510" w:type="dxa"/>
                                  <w:vAlign w:val="center"/>
                                </w:tcPr>
                                <w:p w14:paraId="4FF8EDEE" w14:textId="77777777" w:rsidR="00386F5B" w:rsidRPr="00E164C4" w:rsidRDefault="00386F5B" w:rsidP="00D8297D">
                                  <w:pPr>
                                    <w:pStyle w:val="ListBullet"/>
                                    <w:numPr>
                                      <w:ilvl w:val="0"/>
                                      <w:numId w:val="0"/>
                                    </w:numPr>
                                    <w:spacing w:after="0" w:line="240" w:lineRule="auto"/>
                                    <w:ind w:left="165"/>
                                    <w:jc w:val="center"/>
                                    <w:rPr>
                                      <w:rFonts w:ascii="Arial" w:eastAsia="SimSun" w:hAnsi="Arial" w:cs="Arial"/>
                                      <w:sz w:val="18"/>
                                      <w:szCs w:val="18"/>
                                    </w:rPr>
                                  </w:pPr>
                                  <w:r w:rsidRPr="00E164C4">
                                    <w:rPr>
                                      <w:rFonts w:ascii="Arial" w:eastAsia="SimSun" w:hAnsi="Arial" w:cs="Arial"/>
                                      <w:sz w:val="18"/>
                                      <w:szCs w:val="18"/>
                                      <w:lang w:eastAsia="zh-CN"/>
                                    </w:rPr>
                                    <w:t>交通：</w:t>
                                  </w:r>
                                  <w:r w:rsidRPr="00E164C4">
                                    <w:rPr>
                                      <w:rFonts w:ascii="Arial" w:eastAsia="SimSun" w:hAnsi="Arial" w:cs="Arial"/>
                                      <w:sz w:val="18"/>
                                      <w:szCs w:val="18"/>
                                      <w:lang w:eastAsia="zh-CN"/>
                                    </w:rPr>
                                    <w:t>Transit</w:t>
                                  </w:r>
                                </w:p>
                              </w:tc>
                            </w:tr>
                            <w:tr w:rsidR="00386F5B" w:rsidRPr="00E164C4" w14:paraId="614DA386" w14:textId="77777777" w:rsidTr="0077311D">
                              <w:tc>
                                <w:tcPr>
                                  <w:tcW w:w="3325" w:type="dxa"/>
                                  <w:vAlign w:val="center"/>
                                </w:tcPr>
                                <w:p w14:paraId="163F47AE" w14:textId="77777777" w:rsidR="00386F5B" w:rsidRPr="00E164C4" w:rsidRDefault="00386F5B" w:rsidP="00D8297D">
                                  <w:pPr>
                                    <w:pStyle w:val="ListBullet"/>
                                    <w:numPr>
                                      <w:ilvl w:val="0"/>
                                      <w:numId w:val="0"/>
                                    </w:numPr>
                                    <w:spacing w:after="0" w:line="240" w:lineRule="auto"/>
                                    <w:jc w:val="center"/>
                                    <w:rPr>
                                      <w:rFonts w:ascii="Arial" w:eastAsia="SimSun" w:hAnsi="Arial" w:cs="Arial"/>
                                      <w:sz w:val="18"/>
                                      <w:szCs w:val="18"/>
                                    </w:rPr>
                                  </w:pPr>
                                  <w:r w:rsidRPr="00E164C4">
                                    <w:rPr>
                                      <w:rFonts w:ascii="Arial" w:eastAsia="SimSun" w:hAnsi="Arial" w:cs="Arial"/>
                                      <w:sz w:val="18"/>
                                      <w:szCs w:val="18"/>
                                      <w:lang w:eastAsia="zh-CN"/>
                                    </w:rPr>
                                    <w:t>社会环境：人口</w:t>
                                  </w:r>
                                </w:p>
                              </w:tc>
                              <w:tc>
                                <w:tcPr>
                                  <w:tcW w:w="3510" w:type="dxa"/>
                                  <w:vAlign w:val="center"/>
                                </w:tcPr>
                                <w:p w14:paraId="14AD8ED8" w14:textId="77777777" w:rsidR="00386F5B" w:rsidRPr="00E164C4" w:rsidRDefault="00386F5B" w:rsidP="00D8297D">
                                  <w:pPr>
                                    <w:pStyle w:val="ListBullet"/>
                                    <w:numPr>
                                      <w:ilvl w:val="0"/>
                                      <w:numId w:val="0"/>
                                    </w:numPr>
                                    <w:spacing w:after="0" w:line="240" w:lineRule="auto"/>
                                    <w:ind w:left="165"/>
                                    <w:jc w:val="center"/>
                                    <w:rPr>
                                      <w:rFonts w:ascii="Arial" w:eastAsia="SimSun" w:hAnsi="Arial" w:cs="Arial"/>
                                      <w:spacing w:val="-10"/>
                                      <w:sz w:val="18"/>
                                      <w:szCs w:val="18"/>
                                    </w:rPr>
                                  </w:pPr>
                                  <w:r w:rsidRPr="00E164C4">
                                    <w:rPr>
                                      <w:rFonts w:ascii="Arial" w:eastAsia="SimSun" w:hAnsi="Arial" w:cs="Arial"/>
                                      <w:sz w:val="18"/>
                                      <w:szCs w:val="18"/>
                                      <w:lang w:eastAsia="zh-CN"/>
                                    </w:rPr>
                                    <w:t>交通：步行和骑行</w:t>
                                  </w:r>
                                </w:p>
                              </w:tc>
                            </w:tr>
                            <w:tr w:rsidR="00386F5B" w:rsidRPr="00E164C4" w14:paraId="69C61783" w14:textId="77777777" w:rsidTr="0077311D">
                              <w:tc>
                                <w:tcPr>
                                  <w:tcW w:w="3325" w:type="dxa"/>
                                  <w:vAlign w:val="center"/>
                                </w:tcPr>
                                <w:p w14:paraId="7A872836" w14:textId="77777777" w:rsidR="00386F5B" w:rsidRPr="00E164C4" w:rsidRDefault="00386F5B" w:rsidP="00D8297D">
                                  <w:pPr>
                                    <w:pStyle w:val="ListBullet"/>
                                    <w:numPr>
                                      <w:ilvl w:val="0"/>
                                      <w:numId w:val="0"/>
                                    </w:numPr>
                                    <w:spacing w:after="0" w:line="240" w:lineRule="auto"/>
                                    <w:jc w:val="center"/>
                                    <w:rPr>
                                      <w:rFonts w:ascii="Arial" w:eastAsia="SimSun" w:hAnsi="Arial" w:cs="Arial"/>
                                      <w:spacing w:val="-10"/>
                                      <w:sz w:val="18"/>
                                      <w:szCs w:val="18"/>
                                      <w:lang w:eastAsia="zh-CN"/>
                                    </w:rPr>
                                  </w:pPr>
                                  <w:r w:rsidRPr="00E164C4">
                                    <w:rPr>
                                      <w:rFonts w:ascii="Arial" w:eastAsia="SimSun" w:hAnsi="Arial" w:cs="Arial"/>
                                      <w:sz w:val="18"/>
                                      <w:szCs w:val="18"/>
                                      <w:lang w:eastAsia="zh-CN"/>
                                    </w:rPr>
                                    <w:t>社会环境：邻里区特征</w:t>
                                  </w:r>
                                </w:p>
                              </w:tc>
                              <w:tc>
                                <w:tcPr>
                                  <w:tcW w:w="3510" w:type="dxa"/>
                                  <w:vAlign w:val="center"/>
                                </w:tcPr>
                                <w:p w14:paraId="2E1EAC55" w14:textId="77777777" w:rsidR="00386F5B" w:rsidRPr="00E164C4" w:rsidRDefault="00386F5B" w:rsidP="00D8297D">
                                  <w:pPr>
                                    <w:pStyle w:val="ListBullet"/>
                                    <w:numPr>
                                      <w:ilvl w:val="0"/>
                                      <w:numId w:val="0"/>
                                    </w:numPr>
                                    <w:spacing w:after="0" w:line="240" w:lineRule="auto"/>
                                    <w:ind w:left="165"/>
                                    <w:jc w:val="center"/>
                                    <w:rPr>
                                      <w:rFonts w:ascii="Arial" w:eastAsia="SimSun" w:hAnsi="Arial" w:cs="Arial"/>
                                      <w:sz w:val="18"/>
                                      <w:szCs w:val="18"/>
                                    </w:rPr>
                                  </w:pPr>
                                  <w:r w:rsidRPr="00E164C4">
                                    <w:rPr>
                                      <w:rFonts w:ascii="Arial" w:eastAsia="SimSun" w:hAnsi="Arial" w:cs="Arial"/>
                                      <w:sz w:val="18"/>
                                      <w:szCs w:val="18"/>
                                      <w:lang w:eastAsia="zh-CN"/>
                                    </w:rPr>
                                    <w:t>环境正义</w:t>
                                  </w:r>
                                </w:p>
                              </w:tc>
                            </w:tr>
                            <w:tr w:rsidR="00386F5B" w:rsidRPr="00E164C4" w14:paraId="1174B64E" w14:textId="77777777" w:rsidTr="0077311D">
                              <w:tc>
                                <w:tcPr>
                                  <w:tcW w:w="3325" w:type="dxa"/>
                                  <w:vAlign w:val="center"/>
                                </w:tcPr>
                                <w:p w14:paraId="6F80E63C" w14:textId="77777777" w:rsidR="00386F5B" w:rsidRPr="00E164C4" w:rsidRDefault="00386F5B" w:rsidP="00D8297D">
                                  <w:pPr>
                                    <w:pStyle w:val="ListBullet"/>
                                    <w:numPr>
                                      <w:ilvl w:val="0"/>
                                      <w:numId w:val="0"/>
                                    </w:numPr>
                                    <w:spacing w:after="0" w:line="240" w:lineRule="auto"/>
                                    <w:jc w:val="center"/>
                                    <w:rPr>
                                      <w:rFonts w:ascii="Arial" w:eastAsia="SimSun" w:hAnsi="Arial" w:cs="Arial"/>
                                      <w:sz w:val="18"/>
                                      <w:szCs w:val="18"/>
                                    </w:rPr>
                                  </w:pPr>
                                  <w:r w:rsidRPr="00E164C4">
                                    <w:rPr>
                                      <w:rFonts w:ascii="Arial" w:eastAsia="SimSun" w:hAnsi="Arial" w:cs="Arial"/>
                                      <w:sz w:val="18"/>
                                      <w:szCs w:val="18"/>
                                      <w:lang w:eastAsia="zh-CN"/>
                                    </w:rPr>
                                    <w:t>社会环境：公共政策</w:t>
                                  </w:r>
                                </w:p>
                              </w:tc>
                              <w:tc>
                                <w:tcPr>
                                  <w:tcW w:w="3510" w:type="dxa"/>
                                  <w:vMerge w:val="restart"/>
                                  <w:vAlign w:val="center"/>
                                </w:tcPr>
                                <w:p w14:paraId="605D7CAA" w14:textId="77777777" w:rsidR="00386F5B" w:rsidRPr="00E164C4" w:rsidRDefault="00386F5B" w:rsidP="00D8297D">
                                  <w:pPr>
                                    <w:pStyle w:val="ListBullet"/>
                                    <w:numPr>
                                      <w:ilvl w:val="0"/>
                                      <w:numId w:val="0"/>
                                    </w:numPr>
                                    <w:spacing w:after="0" w:line="240" w:lineRule="auto"/>
                                    <w:jc w:val="center"/>
                                    <w:rPr>
                                      <w:rFonts w:ascii="Arial" w:eastAsia="SimSun" w:hAnsi="Arial" w:cs="Arial"/>
                                      <w:i/>
                                      <w:iCs/>
                                      <w:color w:val="003AA6"/>
                                    </w:rPr>
                                  </w:pPr>
                                </w:p>
                                <w:p w14:paraId="47CA5667" w14:textId="77777777" w:rsidR="00386F5B" w:rsidRPr="00E164C4" w:rsidRDefault="00386F5B" w:rsidP="00D8297D">
                                  <w:pPr>
                                    <w:pStyle w:val="ListBullet"/>
                                    <w:numPr>
                                      <w:ilvl w:val="0"/>
                                      <w:numId w:val="0"/>
                                    </w:numPr>
                                    <w:spacing w:after="0" w:line="240" w:lineRule="auto"/>
                                    <w:jc w:val="center"/>
                                    <w:rPr>
                                      <w:rFonts w:ascii="Arial" w:eastAsia="SimSun" w:hAnsi="Arial" w:cs="Arial"/>
                                      <w:i/>
                                      <w:iCs/>
                                      <w:color w:val="003AA6"/>
                                    </w:rPr>
                                  </w:pPr>
                                </w:p>
                                <w:p w14:paraId="38618D41" w14:textId="77777777" w:rsidR="00386F5B" w:rsidRPr="00E164C4" w:rsidRDefault="00386F5B" w:rsidP="00D8297D">
                                  <w:pPr>
                                    <w:pStyle w:val="ListBullet"/>
                                    <w:numPr>
                                      <w:ilvl w:val="0"/>
                                      <w:numId w:val="0"/>
                                    </w:numPr>
                                    <w:spacing w:after="0" w:line="240" w:lineRule="auto"/>
                                    <w:jc w:val="center"/>
                                    <w:rPr>
                                      <w:rFonts w:ascii="Arial" w:eastAsia="SimSun" w:hAnsi="Arial" w:cs="Arial"/>
                                      <w:i/>
                                      <w:iCs/>
                                      <w:color w:val="003AA6"/>
                                    </w:rPr>
                                  </w:pPr>
                                </w:p>
                              </w:tc>
                            </w:tr>
                            <w:tr w:rsidR="00386F5B" w:rsidRPr="00E164C4" w14:paraId="30E2971A" w14:textId="77777777" w:rsidTr="0077311D">
                              <w:tc>
                                <w:tcPr>
                                  <w:tcW w:w="3325" w:type="dxa"/>
                                  <w:vAlign w:val="center"/>
                                </w:tcPr>
                                <w:p w14:paraId="458290F2" w14:textId="77777777" w:rsidR="00386F5B" w:rsidRPr="00E164C4" w:rsidRDefault="00386F5B" w:rsidP="00D8297D">
                                  <w:pPr>
                                    <w:pStyle w:val="ListBullet"/>
                                    <w:numPr>
                                      <w:ilvl w:val="0"/>
                                      <w:numId w:val="0"/>
                                    </w:numPr>
                                    <w:spacing w:after="0" w:line="240" w:lineRule="auto"/>
                                    <w:jc w:val="center"/>
                                    <w:rPr>
                                      <w:rFonts w:ascii="Arial" w:eastAsia="SimSun" w:hAnsi="Arial" w:cs="Arial"/>
                                      <w:sz w:val="18"/>
                                      <w:szCs w:val="18"/>
                                    </w:rPr>
                                  </w:pPr>
                                  <w:r w:rsidRPr="00E164C4">
                                    <w:rPr>
                                      <w:rFonts w:ascii="Arial" w:eastAsia="SimSun" w:hAnsi="Arial" w:cs="Arial"/>
                                      <w:sz w:val="18"/>
                                      <w:szCs w:val="18"/>
                                      <w:lang w:eastAsia="zh-CN"/>
                                    </w:rPr>
                                    <w:t>经济环境</w:t>
                                  </w:r>
                                </w:p>
                              </w:tc>
                              <w:tc>
                                <w:tcPr>
                                  <w:tcW w:w="3510" w:type="dxa"/>
                                  <w:vMerge/>
                                  <w:vAlign w:val="center"/>
                                </w:tcPr>
                                <w:p w14:paraId="3CFF801C" w14:textId="77777777" w:rsidR="00386F5B" w:rsidRPr="00E164C4" w:rsidRDefault="00386F5B" w:rsidP="00D8297D">
                                  <w:pPr>
                                    <w:pStyle w:val="ListBullet"/>
                                    <w:numPr>
                                      <w:ilvl w:val="0"/>
                                      <w:numId w:val="0"/>
                                    </w:numPr>
                                    <w:spacing w:after="0" w:line="240" w:lineRule="auto"/>
                                    <w:jc w:val="center"/>
                                    <w:rPr>
                                      <w:rFonts w:ascii="Arial" w:eastAsia="SimSun" w:hAnsi="Arial" w:cs="Arial"/>
                                    </w:rPr>
                                  </w:pPr>
                                </w:p>
                              </w:tc>
                            </w:tr>
                            <w:tr w:rsidR="00386F5B" w:rsidRPr="00E164C4" w14:paraId="3A93ADBE" w14:textId="77777777" w:rsidTr="0077311D">
                              <w:tc>
                                <w:tcPr>
                                  <w:tcW w:w="3325" w:type="dxa"/>
                                  <w:vAlign w:val="center"/>
                                </w:tcPr>
                                <w:p w14:paraId="7FCB8D9E" w14:textId="77777777" w:rsidR="00386F5B" w:rsidRPr="00E164C4" w:rsidRDefault="00386F5B" w:rsidP="00D8297D">
                                  <w:pPr>
                                    <w:pStyle w:val="ListBullet"/>
                                    <w:numPr>
                                      <w:ilvl w:val="0"/>
                                      <w:numId w:val="0"/>
                                    </w:numPr>
                                    <w:spacing w:after="0" w:line="240" w:lineRule="auto"/>
                                    <w:jc w:val="center"/>
                                    <w:rPr>
                                      <w:rFonts w:ascii="Arial" w:eastAsia="SimSun" w:hAnsi="Arial" w:cs="Arial"/>
                                      <w:sz w:val="18"/>
                                      <w:szCs w:val="18"/>
                                    </w:rPr>
                                  </w:pPr>
                                  <w:r w:rsidRPr="00E164C4">
                                    <w:rPr>
                                      <w:rFonts w:ascii="Arial" w:eastAsia="SimSun" w:hAnsi="Arial" w:cs="Arial"/>
                                      <w:sz w:val="18"/>
                                      <w:szCs w:val="18"/>
                                      <w:lang w:eastAsia="zh-CN"/>
                                    </w:rPr>
                                    <w:t>能源</w:t>
                                  </w:r>
                                </w:p>
                              </w:tc>
                              <w:tc>
                                <w:tcPr>
                                  <w:tcW w:w="3510" w:type="dxa"/>
                                  <w:vMerge/>
                                  <w:vAlign w:val="center"/>
                                </w:tcPr>
                                <w:p w14:paraId="3F04EA0C" w14:textId="77777777" w:rsidR="00386F5B" w:rsidRPr="00E164C4" w:rsidRDefault="00386F5B" w:rsidP="00D8297D">
                                  <w:pPr>
                                    <w:pStyle w:val="ListBullet"/>
                                    <w:numPr>
                                      <w:ilvl w:val="0"/>
                                      <w:numId w:val="0"/>
                                    </w:numPr>
                                    <w:spacing w:after="0" w:line="240" w:lineRule="auto"/>
                                    <w:jc w:val="center"/>
                                    <w:rPr>
                                      <w:rFonts w:ascii="Arial" w:eastAsia="SimSun" w:hAnsi="Arial" w:cs="Arial"/>
                                    </w:rPr>
                                  </w:pPr>
                                </w:p>
                              </w:tc>
                            </w:tr>
                            <w:tr w:rsidR="00386F5B" w:rsidRPr="00E164C4" w14:paraId="508F8B9A" w14:textId="77777777" w:rsidTr="0077311D">
                              <w:tc>
                                <w:tcPr>
                                  <w:tcW w:w="3325" w:type="dxa"/>
                                  <w:vAlign w:val="center"/>
                                </w:tcPr>
                                <w:p w14:paraId="4E7D34A1" w14:textId="77777777" w:rsidR="00386F5B" w:rsidRPr="00E164C4" w:rsidRDefault="00386F5B" w:rsidP="00D8297D">
                                  <w:pPr>
                                    <w:pStyle w:val="ListBullet"/>
                                    <w:numPr>
                                      <w:ilvl w:val="0"/>
                                      <w:numId w:val="0"/>
                                    </w:numPr>
                                    <w:spacing w:after="0" w:line="240" w:lineRule="auto"/>
                                    <w:jc w:val="center"/>
                                    <w:rPr>
                                      <w:rFonts w:ascii="Arial" w:eastAsia="SimSun" w:hAnsi="Arial" w:cs="Arial"/>
                                      <w:sz w:val="18"/>
                                      <w:szCs w:val="18"/>
                                    </w:rPr>
                                  </w:pPr>
                                  <w:r w:rsidRPr="00E164C4">
                                    <w:rPr>
                                      <w:rFonts w:ascii="Arial" w:eastAsia="SimSun" w:hAnsi="Arial" w:cs="Arial"/>
                                      <w:sz w:val="18"/>
                                      <w:szCs w:val="18"/>
                                      <w:lang w:eastAsia="zh-CN"/>
                                    </w:rPr>
                                    <w:t>公园与娱乐资源</w:t>
                                  </w:r>
                                </w:p>
                              </w:tc>
                              <w:tc>
                                <w:tcPr>
                                  <w:tcW w:w="3510" w:type="dxa"/>
                                  <w:vMerge/>
                                  <w:vAlign w:val="center"/>
                                </w:tcPr>
                                <w:p w14:paraId="3458DFD4" w14:textId="77777777" w:rsidR="00386F5B" w:rsidRPr="00E164C4" w:rsidRDefault="00386F5B" w:rsidP="00D8297D">
                                  <w:pPr>
                                    <w:pStyle w:val="ListBullet"/>
                                    <w:numPr>
                                      <w:ilvl w:val="0"/>
                                      <w:numId w:val="0"/>
                                    </w:numPr>
                                    <w:spacing w:after="0" w:line="240" w:lineRule="auto"/>
                                    <w:jc w:val="center"/>
                                    <w:rPr>
                                      <w:rFonts w:ascii="Arial" w:eastAsia="SimSun" w:hAnsi="Arial" w:cs="Arial"/>
                                    </w:rPr>
                                  </w:pPr>
                                </w:p>
                              </w:tc>
                            </w:tr>
                            <w:tr w:rsidR="00386F5B" w:rsidRPr="00E164C4" w14:paraId="776670A7" w14:textId="77777777" w:rsidTr="0077311D">
                              <w:tc>
                                <w:tcPr>
                                  <w:tcW w:w="3325" w:type="dxa"/>
                                  <w:vAlign w:val="center"/>
                                </w:tcPr>
                                <w:p w14:paraId="2DEB66A4" w14:textId="77777777" w:rsidR="00386F5B" w:rsidRPr="00E164C4" w:rsidRDefault="00386F5B" w:rsidP="00D8297D">
                                  <w:pPr>
                                    <w:pStyle w:val="ListBullet"/>
                                    <w:numPr>
                                      <w:ilvl w:val="0"/>
                                      <w:numId w:val="0"/>
                                    </w:numPr>
                                    <w:spacing w:after="0" w:line="240" w:lineRule="auto"/>
                                    <w:jc w:val="center"/>
                                    <w:rPr>
                                      <w:rFonts w:ascii="Arial" w:eastAsia="SimSun" w:hAnsi="Arial" w:cs="Arial"/>
                                      <w:sz w:val="18"/>
                                      <w:szCs w:val="18"/>
                                    </w:rPr>
                                  </w:pPr>
                                  <w:r w:rsidRPr="00E164C4">
                                    <w:rPr>
                                      <w:rFonts w:ascii="Arial" w:eastAsia="SimSun" w:hAnsi="Arial" w:cs="Arial"/>
                                      <w:sz w:val="18"/>
                                      <w:szCs w:val="18"/>
                                      <w:lang w:eastAsia="zh-CN"/>
                                    </w:rPr>
                                    <w:t>历史文化资源</w:t>
                                  </w:r>
                                </w:p>
                              </w:tc>
                              <w:tc>
                                <w:tcPr>
                                  <w:tcW w:w="3510" w:type="dxa"/>
                                  <w:vMerge/>
                                  <w:vAlign w:val="center"/>
                                </w:tcPr>
                                <w:p w14:paraId="3ACD774C" w14:textId="77777777" w:rsidR="00386F5B" w:rsidRPr="00E164C4" w:rsidRDefault="00386F5B" w:rsidP="00D8297D">
                                  <w:pPr>
                                    <w:pStyle w:val="ListBullet"/>
                                    <w:numPr>
                                      <w:ilvl w:val="0"/>
                                      <w:numId w:val="0"/>
                                    </w:numPr>
                                    <w:spacing w:after="0" w:line="240" w:lineRule="auto"/>
                                    <w:jc w:val="center"/>
                                    <w:rPr>
                                      <w:rFonts w:ascii="Arial" w:eastAsia="SimSun" w:hAnsi="Arial" w:cs="Arial"/>
                                    </w:rPr>
                                  </w:pPr>
                                </w:p>
                              </w:tc>
                            </w:tr>
                            <w:tr w:rsidR="00386F5B" w:rsidRPr="00E164C4" w14:paraId="0D159881" w14:textId="77777777" w:rsidTr="0077311D">
                              <w:tc>
                                <w:tcPr>
                                  <w:tcW w:w="3325" w:type="dxa"/>
                                  <w:vAlign w:val="center"/>
                                </w:tcPr>
                                <w:p w14:paraId="2FFCB2E7" w14:textId="77777777" w:rsidR="00386F5B" w:rsidRPr="00E164C4" w:rsidRDefault="00386F5B" w:rsidP="00D8297D">
                                  <w:pPr>
                                    <w:pStyle w:val="ListBullet"/>
                                    <w:numPr>
                                      <w:ilvl w:val="0"/>
                                      <w:numId w:val="0"/>
                                    </w:numPr>
                                    <w:spacing w:after="0" w:line="240" w:lineRule="auto"/>
                                    <w:jc w:val="center"/>
                                    <w:rPr>
                                      <w:rFonts w:ascii="Arial" w:eastAsia="SimSun" w:hAnsi="Arial" w:cs="Arial"/>
                                      <w:sz w:val="18"/>
                                      <w:szCs w:val="18"/>
                                    </w:rPr>
                                  </w:pPr>
                                  <w:r w:rsidRPr="00E164C4">
                                    <w:rPr>
                                      <w:rFonts w:ascii="Arial" w:eastAsia="SimSun" w:hAnsi="Arial" w:cs="Arial"/>
                                      <w:sz w:val="18"/>
                                      <w:szCs w:val="18"/>
                                      <w:lang w:eastAsia="zh-CN"/>
                                    </w:rPr>
                                    <w:t>视觉资源</w:t>
                                  </w:r>
                                </w:p>
                              </w:tc>
                              <w:tc>
                                <w:tcPr>
                                  <w:tcW w:w="3510" w:type="dxa"/>
                                  <w:vMerge/>
                                  <w:vAlign w:val="center"/>
                                </w:tcPr>
                                <w:p w14:paraId="0C6801B1" w14:textId="77777777" w:rsidR="00386F5B" w:rsidRPr="00E164C4" w:rsidRDefault="00386F5B" w:rsidP="00D8297D">
                                  <w:pPr>
                                    <w:pStyle w:val="ListBullet"/>
                                    <w:numPr>
                                      <w:ilvl w:val="0"/>
                                      <w:numId w:val="0"/>
                                    </w:numPr>
                                    <w:spacing w:after="0" w:line="240" w:lineRule="auto"/>
                                    <w:jc w:val="center"/>
                                    <w:rPr>
                                      <w:rFonts w:ascii="Arial" w:eastAsia="SimSun" w:hAnsi="Arial" w:cs="Arial"/>
                                    </w:rPr>
                                  </w:pPr>
                                </w:p>
                              </w:tc>
                            </w:tr>
                            <w:tr w:rsidR="00386F5B" w:rsidRPr="00E164C4" w14:paraId="5B44DA26" w14:textId="77777777" w:rsidTr="0077311D">
                              <w:tc>
                                <w:tcPr>
                                  <w:tcW w:w="3325" w:type="dxa"/>
                                  <w:vAlign w:val="center"/>
                                </w:tcPr>
                                <w:p w14:paraId="10883EFE" w14:textId="77777777" w:rsidR="00386F5B" w:rsidRPr="00E164C4" w:rsidRDefault="00386F5B" w:rsidP="00D8297D">
                                  <w:pPr>
                                    <w:pStyle w:val="ListBullet"/>
                                    <w:numPr>
                                      <w:ilvl w:val="0"/>
                                      <w:numId w:val="0"/>
                                    </w:numPr>
                                    <w:spacing w:after="0" w:line="240" w:lineRule="auto"/>
                                    <w:jc w:val="center"/>
                                    <w:rPr>
                                      <w:rFonts w:ascii="Arial" w:eastAsia="SimSun" w:hAnsi="Arial" w:cs="Arial"/>
                                      <w:sz w:val="18"/>
                                      <w:szCs w:val="18"/>
                                    </w:rPr>
                                  </w:pPr>
                                  <w:r w:rsidRPr="00E164C4">
                                    <w:rPr>
                                      <w:rFonts w:ascii="Arial" w:eastAsia="SimSun" w:hAnsi="Arial" w:cs="Arial"/>
                                      <w:sz w:val="18"/>
                                      <w:szCs w:val="18"/>
                                      <w:lang w:eastAsia="zh-CN"/>
                                    </w:rPr>
                                    <w:t>空气质量</w:t>
                                  </w:r>
                                </w:p>
                              </w:tc>
                              <w:tc>
                                <w:tcPr>
                                  <w:tcW w:w="3510" w:type="dxa"/>
                                  <w:vMerge/>
                                  <w:vAlign w:val="center"/>
                                </w:tcPr>
                                <w:p w14:paraId="55E55D9B" w14:textId="77777777" w:rsidR="00386F5B" w:rsidRPr="00E164C4" w:rsidRDefault="00386F5B" w:rsidP="00D8297D">
                                  <w:pPr>
                                    <w:pStyle w:val="ListBullet"/>
                                    <w:numPr>
                                      <w:ilvl w:val="0"/>
                                      <w:numId w:val="0"/>
                                    </w:numPr>
                                    <w:spacing w:after="0" w:line="240" w:lineRule="auto"/>
                                    <w:jc w:val="center"/>
                                    <w:rPr>
                                      <w:rFonts w:ascii="Arial" w:eastAsia="SimSun" w:hAnsi="Arial" w:cs="Arial"/>
                                    </w:rPr>
                                  </w:pPr>
                                </w:p>
                              </w:tc>
                            </w:tr>
                            <w:tr w:rsidR="00386F5B" w:rsidRPr="00E164C4" w14:paraId="75B0B54E" w14:textId="77777777" w:rsidTr="0077311D">
                              <w:tc>
                                <w:tcPr>
                                  <w:tcW w:w="3325" w:type="dxa"/>
                                  <w:vAlign w:val="center"/>
                                </w:tcPr>
                                <w:p w14:paraId="7B71D1A5" w14:textId="77777777" w:rsidR="00386F5B" w:rsidRPr="00E164C4" w:rsidRDefault="00386F5B" w:rsidP="00D8297D">
                                  <w:pPr>
                                    <w:pStyle w:val="ListBullet"/>
                                    <w:numPr>
                                      <w:ilvl w:val="0"/>
                                      <w:numId w:val="0"/>
                                    </w:numPr>
                                    <w:spacing w:after="0" w:line="240" w:lineRule="auto"/>
                                    <w:jc w:val="center"/>
                                    <w:rPr>
                                      <w:rFonts w:ascii="Arial" w:eastAsia="SimSun" w:hAnsi="Arial" w:cs="Arial"/>
                                      <w:sz w:val="18"/>
                                      <w:szCs w:val="18"/>
                                    </w:rPr>
                                  </w:pPr>
                                  <w:r w:rsidRPr="00E164C4">
                                    <w:rPr>
                                      <w:rFonts w:ascii="Arial" w:eastAsia="SimSun" w:hAnsi="Arial" w:cs="Arial"/>
                                      <w:sz w:val="18"/>
                                      <w:szCs w:val="18"/>
                                      <w:lang w:eastAsia="zh-CN"/>
                                    </w:rPr>
                                    <w:t>能源</w:t>
                                  </w:r>
                                </w:p>
                              </w:tc>
                              <w:tc>
                                <w:tcPr>
                                  <w:tcW w:w="3510" w:type="dxa"/>
                                  <w:vMerge/>
                                  <w:vAlign w:val="center"/>
                                </w:tcPr>
                                <w:p w14:paraId="5884B215" w14:textId="77777777" w:rsidR="00386F5B" w:rsidRPr="00E164C4" w:rsidRDefault="00386F5B" w:rsidP="00D8297D">
                                  <w:pPr>
                                    <w:pStyle w:val="ListBullet"/>
                                    <w:numPr>
                                      <w:ilvl w:val="0"/>
                                      <w:numId w:val="0"/>
                                    </w:numPr>
                                    <w:spacing w:after="0" w:line="240" w:lineRule="auto"/>
                                    <w:jc w:val="center"/>
                                    <w:rPr>
                                      <w:rFonts w:ascii="Arial" w:eastAsia="SimSun" w:hAnsi="Arial" w:cs="Arial"/>
                                    </w:rPr>
                                  </w:pPr>
                                </w:p>
                              </w:tc>
                            </w:tr>
                            <w:tr w:rsidR="00386F5B" w:rsidRPr="00E164C4" w14:paraId="7E07CAFA" w14:textId="77777777" w:rsidTr="0077311D">
                              <w:tc>
                                <w:tcPr>
                                  <w:tcW w:w="3325" w:type="dxa"/>
                                  <w:vAlign w:val="center"/>
                                </w:tcPr>
                                <w:p w14:paraId="17285DD6" w14:textId="77777777" w:rsidR="00386F5B" w:rsidRPr="00E164C4" w:rsidRDefault="00386F5B" w:rsidP="00D8297D">
                                  <w:pPr>
                                    <w:pStyle w:val="ListBullet"/>
                                    <w:numPr>
                                      <w:ilvl w:val="0"/>
                                      <w:numId w:val="0"/>
                                    </w:numPr>
                                    <w:spacing w:after="0" w:line="240" w:lineRule="auto"/>
                                    <w:jc w:val="center"/>
                                    <w:rPr>
                                      <w:rFonts w:ascii="Arial" w:eastAsia="SimSun" w:hAnsi="Arial" w:cs="Arial"/>
                                      <w:sz w:val="18"/>
                                      <w:szCs w:val="18"/>
                                    </w:rPr>
                                  </w:pPr>
                                  <w:r w:rsidRPr="00E164C4">
                                    <w:rPr>
                                      <w:rFonts w:ascii="Arial" w:eastAsia="SimSun" w:hAnsi="Arial" w:cs="Arial"/>
                                      <w:sz w:val="18"/>
                                      <w:szCs w:val="18"/>
                                      <w:lang w:eastAsia="zh-CN"/>
                                    </w:rPr>
                                    <w:t>噪音</w:t>
                                  </w:r>
                                </w:p>
                              </w:tc>
                              <w:tc>
                                <w:tcPr>
                                  <w:tcW w:w="3510" w:type="dxa"/>
                                  <w:vMerge/>
                                  <w:vAlign w:val="center"/>
                                </w:tcPr>
                                <w:p w14:paraId="02A48ED2" w14:textId="77777777" w:rsidR="00386F5B" w:rsidRPr="00E164C4" w:rsidRDefault="00386F5B" w:rsidP="00D8297D">
                                  <w:pPr>
                                    <w:pStyle w:val="ListBullet"/>
                                    <w:numPr>
                                      <w:ilvl w:val="0"/>
                                      <w:numId w:val="0"/>
                                    </w:numPr>
                                    <w:spacing w:after="0" w:line="240" w:lineRule="auto"/>
                                    <w:jc w:val="center"/>
                                    <w:rPr>
                                      <w:rFonts w:ascii="Arial" w:eastAsia="SimSun" w:hAnsi="Arial" w:cs="Arial"/>
                                    </w:rPr>
                                  </w:pPr>
                                </w:p>
                              </w:tc>
                            </w:tr>
                            <w:tr w:rsidR="00386F5B" w:rsidRPr="00E164C4" w14:paraId="595E25AA" w14:textId="77777777" w:rsidTr="0077311D">
                              <w:tc>
                                <w:tcPr>
                                  <w:tcW w:w="3325" w:type="dxa"/>
                                  <w:vAlign w:val="center"/>
                                </w:tcPr>
                                <w:p w14:paraId="0C02DDF9" w14:textId="77777777" w:rsidR="00386F5B" w:rsidRPr="00E164C4" w:rsidRDefault="00386F5B" w:rsidP="00D8297D">
                                  <w:pPr>
                                    <w:pStyle w:val="ListBullet"/>
                                    <w:numPr>
                                      <w:ilvl w:val="0"/>
                                      <w:numId w:val="0"/>
                                    </w:numPr>
                                    <w:spacing w:after="0" w:line="240" w:lineRule="auto"/>
                                    <w:jc w:val="center"/>
                                    <w:rPr>
                                      <w:rFonts w:ascii="Arial" w:eastAsia="SimSun" w:hAnsi="Arial" w:cs="Arial"/>
                                      <w:sz w:val="18"/>
                                      <w:szCs w:val="18"/>
                                    </w:rPr>
                                  </w:pPr>
                                  <w:r w:rsidRPr="00E164C4">
                                    <w:rPr>
                                      <w:rFonts w:ascii="Arial" w:eastAsia="SimSun" w:hAnsi="Arial" w:cs="Arial"/>
                                      <w:sz w:val="18"/>
                                      <w:szCs w:val="18"/>
                                      <w:lang w:eastAsia="zh-CN"/>
                                    </w:rPr>
                                    <w:t>自然资源</w:t>
                                  </w:r>
                                </w:p>
                              </w:tc>
                              <w:tc>
                                <w:tcPr>
                                  <w:tcW w:w="3510" w:type="dxa"/>
                                  <w:vMerge/>
                                  <w:vAlign w:val="center"/>
                                </w:tcPr>
                                <w:p w14:paraId="650A5B51" w14:textId="77777777" w:rsidR="00386F5B" w:rsidRPr="00E164C4" w:rsidRDefault="00386F5B" w:rsidP="00D8297D">
                                  <w:pPr>
                                    <w:pStyle w:val="ListBullet"/>
                                    <w:numPr>
                                      <w:ilvl w:val="0"/>
                                      <w:numId w:val="0"/>
                                    </w:numPr>
                                    <w:spacing w:after="0" w:line="240" w:lineRule="auto"/>
                                    <w:jc w:val="center"/>
                                    <w:rPr>
                                      <w:rFonts w:ascii="Arial" w:eastAsia="SimSun" w:hAnsi="Arial" w:cs="Arial"/>
                                    </w:rPr>
                                  </w:pPr>
                                </w:p>
                              </w:tc>
                            </w:tr>
                            <w:tr w:rsidR="00386F5B" w:rsidRPr="00E164C4" w14:paraId="38B2CDAB" w14:textId="77777777" w:rsidTr="0077311D">
                              <w:tc>
                                <w:tcPr>
                                  <w:tcW w:w="3325" w:type="dxa"/>
                                  <w:vAlign w:val="center"/>
                                </w:tcPr>
                                <w:p w14:paraId="0BD7D289" w14:textId="17AD8ED2" w:rsidR="00386F5B" w:rsidRPr="00E164C4" w:rsidRDefault="00386F5B" w:rsidP="00D8297D">
                                  <w:pPr>
                                    <w:pStyle w:val="ListBullet"/>
                                    <w:numPr>
                                      <w:ilvl w:val="0"/>
                                      <w:numId w:val="0"/>
                                    </w:numPr>
                                    <w:spacing w:after="0" w:line="240" w:lineRule="auto"/>
                                    <w:jc w:val="center"/>
                                    <w:rPr>
                                      <w:rFonts w:ascii="Arial" w:eastAsia="SimSun" w:hAnsi="Arial" w:cs="Arial"/>
                                      <w:spacing w:val="-8"/>
                                      <w:sz w:val="18"/>
                                      <w:szCs w:val="18"/>
                                    </w:rPr>
                                  </w:pPr>
                                  <w:r w:rsidRPr="00E164C4">
                                    <w:rPr>
                                      <w:rFonts w:ascii="Arial" w:eastAsia="SimSun" w:hAnsi="Arial" w:cs="Arial"/>
                                      <w:sz w:val="18"/>
                                      <w:szCs w:val="18"/>
                                      <w:lang w:eastAsia="zh-CN"/>
                                    </w:rPr>
                                    <w:t>危险废物</w:t>
                                  </w:r>
                                  <w:r w:rsidRPr="00E164C4">
                                    <w:rPr>
                                      <w:rFonts w:ascii="Arial" w:eastAsia="SimSun" w:hAnsi="Arial" w:cs="Arial"/>
                                      <w:sz w:val="18"/>
                                      <w:szCs w:val="18"/>
                                      <w:lang w:eastAsia="zh-CN"/>
                                    </w:rPr>
                                    <w:t>/</w:t>
                                  </w:r>
                                  <w:r w:rsidRPr="00E164C4">
                                    <w:rPr>
                                      <w:rFonts w:ascii="Arial" w:eastAsia="SimSun" w:hAnsi="Arial" w:cs="Arial"/>
                                      <w:sz w:val="18"/>
                                      <w:szCs w:val="18"/>
                                      <w:lang w:eastAsia="zh-CN"/>
                                    </w:rPr>
                                    <w:t>污染材料</w:t>
                                  </w:r>
                                </w:p>
                              </w:tc>
                              <w:tc>
                                <w:tcPr>
                                  <w:tcW w:w="3510" w:type="dxa"/>
                                  <w:vMerge/>
                                  <w:vAlign w:val="center"/>
                                </w:tcPr>
                                <w:p w14:paraId="71B49B32" w14:textId="77777777" w:rsidR="00386F5B" w:rsidRPr="00E164C4" w:rsidRDefault="00386F5B" w:rsidP="00D8297D">
                                  <w:pPr>
                                    <w:pStyle w:val="ListBullet"/>
                                    <w:numPr>
                                      <w:ilvl w:val="0"/>
                                      <w:numId w:val="0"/>
                                    </w:numPr>
                                    <w:spacing w:after="0" w:line="240" w:lineRule="auto"/>
                                    <w:jc w:val="center"/>
                                    <w:rPr>
                                      <w:rFonts w:ascii="Arial" w:eastAsia="SimSun" w:hAnsi="Arial" w:cs="Arial"/>
                                    </w:rPr>
                                  </w:pPr>
                                </w:p>
                              </w:tc>
                            </w:tr>
                            <w:tr w:rsidR="00386F5B" w:rsidRPr="00E164C4" w14:paraId="4A0E5923" w14:textId="77777777" w:rsidTr="00E164C4">
                              <w:trPr>
                                <w:trHeight w:val="372"/>
                              </w:trPr>
                              <w:tc>
                                <w:tcPr>
                                  <w:tcW w:w="3325" w:type="dxa"/>
                                  <w:vAlign w:val="center"/>
                                </w:tcPr>
                                <w:p w14:paraId="3E88E061" w14:textId="77777777" w:rsidR="00386F5B" w:rsidRPr="00E164C4" w:rsidRDefault="00386F5B" w:rsidP="00D8297D">
                                  <w:pPr>
                                    <w:pStyle w:val="ListBullet"/>
                                    <w:numPr>
                                      <w:ilvl w:val="0"/>
                                      <w:numId w:val="0"/>
                                    </w:numPr>
                                    <w:spacing w:after="0" w:line="240" w:lineRule="auto"/>
                                    <w:jc w:val="center"/>
                                    <w:rPr>
                                      <w:rFonts w:ascii="Arial" w:eastAsia="SimSun" w:hAnsi="Arial" w:cs="Arial"/>
                                      <w:sz w:val="18"/>
                                      <w:szCs w:val="18"/>
                                    </w:rPr>
                                  </w:pPr>
                                  <w:r w:rsidRPr="00E164C4">
                                    <w:rPr>
                                      <w:rFonts w:ascii="Arial" w:eastAsia="SimSun" w:hAnsi="Arial" w:cs="Arial"/>
                                      <w:sz w:val="18"/>
                                      <w:szCs w:val="18"/>
                                      <w:lang w:eastAsia="zh-CN"/>
                                    </w:rPr>
                                    <w:t>施工影响</w:t>
                                  </w:r>
                                </w:p>
                              </w:tc>
                              <w:tc>
                                <w:tcPr>
                                  <w:tcW w:w="3510" w:type="dxa"/>
                                  <w:vMerge/>
                                  <w:vAlign w:val="center"/>
                                </w:tcPr>
                                <w:p w14:paraId="2414B91D" w14:textId="77777777" w:rsidR="00386F5B" w:rsidRPr="00E164C4" w:rsidRDefault="00386F5B" w:rsidP="00D8297D">
                                  <w:pPr>
                                    <w:pStyle w:val="ListBullet"/>
                                    <w:numPr>
                                      <w:ilvl w:val="0"/>
                                      <w:numId w:val="0"/>
                                    </w:numPr>
                                    <w:spacing w:after="0" w:line="240" w:lineRule="auto"/>
                                    <w:jc w:val="center"/>
                                    <w:rPr>
                                      <w:rFonts w:ascii="Arial" w:eastAsia="SimSun" w:hAnsi="Arial" w:cs="Arial"/>
                                    </w:rPr>
                                  </w:pPr>
                                </w:p>
                              </w:tc>
                            </w:tr>
                          </w:tbl>
                          <w:p w14:paraId="74F5C851" w14:textId="5E705D44" w:rsidR="00386F5B" w:rsidRPr="00E164C4" w:rsidRDefault="00386F5B" w:rsidP="00D8297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2BF97" id="_x0000_s1047" type="#_x0000_t202" style="position:absolute;left:0;text-align:left;margin-left:54pt;margin-top:19.45pt;width:351pt;height:243.7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" stroked="f">
                <v:textbox>
                  <w:txbxContent>
                    <w:tbl>
                      <w:tblPr>
                        <w:tblStyle w:val="TableGrid"/>
                        <w:tblW w:w="6835" w:type="dxa"/>
                        <w:tblBorders>
                          <w:insideH w:val="none" w:sz="0" w:space="0" w:color="auto"/>
                          <w:insideV w:val="none" w:sz="0" w:space="0" w:color="auto"/>
                        </w:tblBorders>
                        <w:tblLook w:val="04A0" w:firstRow="1" w:lastRow="0" w:firstColumn="1" w:lastColumn="0" w:noHBand="0" w:noVBand="1"/>
                      </w:tblPr>
                      <w:tblGrid>
                        <w:gridCol w:w="3325"/>
                        <w:gridCol w:w="3510"/>
                      </w:tblGrid>
                      <w:tr w:rsidR="00386F5B" w:rsidRPr="00E164C4" w14:paraId="01042B49" w14:textId="77777777" w:rsidTr="00BE26B7">
                        <w:tc>
                          <w:tcPr>
                            <w:tcW w:w="3325" w:type="dxa"/>
                            <w:shd w:val="clear" w:color="auto" w:fill="003AA6"/>
                            <w:vAlign w:val="center"/>
                          </w:tcPr>
                          <w:p w14:paraId="71612AE1" w14:textId="77777777" w:rsidR="00386F5B" w:rsidRPr="00E164C4" w:rsidRDefault="00386F5B" w:rsidP="00D8297D">
                            <w:pPr>
                              <w:pStyle w:val="ListBullet"/>
                              <w:numPr>
                                <w:ilvl w:val="0"/>
                                <w:numId w:val="0"/>
                              </w:numPr>
                              <w:spacing w:after="0" w:line="240" w:lineRule="auto"/>
                              <w:jc w:val="center"/>
                              <w:rPr>
                                <w:rFonts w:ascii="Arial" w:eastAsia="SimSun" w:hAnsi="Arial" w:cs="Arial"/>
                                <w:b/>
                                <w:bCs/>
                                <w:color w:val="FFFFFF" w:themeColor="background1"/>
                                <w:sz w:val="22"/>
                                <w:szCs w:val="22"/>
                                <w:lang w:eastAsia="zh-CN"/>
                              </w:rPr>
                            </w:pPr>
                            <w:r w:rsidRPr="00E164C4">
                              <w:rPr>
                                <w:rFonts w:ascii="Arial" w:eastAsia="SimSun" w:hAnsi="Arial" w:cs="Arial"/>
                                <w:b/>
                                <w:bCs/>
                                <w:color w:val="FFFFFF" w:themeColor="background1"/>
                                <w:sz w:val="22"/>
                                <w:szCs w:val="22"/>
                                <w:lang w:eastAsia="zh-CN"/>
                              </w:rPr>
                              <w:t>只会产生有利影响或无不利影响的领域</w:t>
                            </w:r>
                          </w:p>
                        </w:tc>
                        <w:tc>
                          <w:tcPr>
                            <w:tcW w:w="3510" w:type="dxa"/>
                            <w:shd w:val="clear" w:color="auto" w:fill="003AA6"/>
                            <w:vAlign w:val="center"/>
                          </w:tcPr>
                          <w:p w14:paraId="37B6F5E5" w14:textId="77777777" w:rsidR="00386F5B" w:rsidRPr="00E164C4" w:rsidRDefault="00386F5B" w:rsidP="00D8297D">
                            <w:pPr>
                              <w:pStyle w:val="ListBullet"/>
                              <w:numPr>
                                <w:ilvl w:val="0"/>
                                <w:numId w:val="0"/>
                              </w:numPr>
                              <w:spacing w:after="0" w:line="240" w:lineRule="auto"/>
                              <w:ind w:left="165"/>
                              <w:jc w:val="center"/>
                              <w:rPr>
                                <w:rFonts w:ascii="Arial" w:eastAsia="SimSun" w:hAnsi="Arial" w:cs="Arial"/>
                                <w:b/>
                                <w:bCs/>
                                <w:color w:val="FFFFFF" w:themeColor="background1"/>
                                <w:sz w:val="22"/>
                                <w:szCs w:val="22"/>
                                <w:lang w:eastAsia="zh-CN"/>
                              </w:rPr>
                            </w:pPr>
                            <w:r w:rsidRPr="00E164C4">
                              <w:rPr>
                                <w:rFonts w:ascii="Arial" w:eastAsia="SimSun" w:hAnsi="Arial" w:cs="Arial"/>
                                <w:b/>
                                <w:bCs/>
                                <w:color w:val="FFFFFF" w:themeColor="background1"/>
                                <w:sz w:val="22"/>
                                <w:szCs w:val="22"/>
                                <w:lang w:eastAsia="zh-CN"/>
                              </w:rPr>
                              <w:t>有潜在不利影响的领域</w:t>
                            </w:r>
                          </w:p>
                        </w:tc>
                      </w:tr>
                      <w:tr w:rsidR="00386F5B" w:rsidRPr="00E164C4" w14:paraId="2745413B" w14:textId="77777777" w:rsidTr="0077311D">
                        <w:tc>
                          <w:tcPr>
                            <w:tcW w:w="3325" w:type="dxa"/>
                            <w:vAlign w:val="center"/>
                          </w:tcPr>
                          <w:p w14:paraId="17FD41E0" w14:textId="77777777" w:rsidR="00386F5B" w:rsidRPr="00E164C4" w:rsidRDefault="00386F5B" w:rsidP="00D8297D">
                            <w:pPr>
                              <w:pStyle w:val="ListBullet"/>
                              <w:numPr>
                                <w:ilvl w:val="0"/>
                                <w:numId w:val="0"/>
                              </w:numPr>
                              <w:spacing w:after="0" w:line="240" w:lineRule="auto"/>
                              <w:jc w:val="center"/>
                              <w:rPr>
                                <w:rFonts w:ascii="Arial" w:eastAsia="SimSun" w:hAnsi="Arial" w:cs="Arial"/>
                                <w:spacing w:val="-10"/>
                                <w:lang w:eastAsia="zh-CN"/>
                              </w:rPr>
                            </w:pPr>
                          </w:p>
                        </w:tc>
                        <w:tc>
                          <w:tcPr>
                            <w:tcW w:w="3510" w:type="dxa"/>
                            <w:vAlign w:val="center"/>
                          </w:tcPr>
                          <w:p w14:paraId="69D4E43F" w14:textId="77777777" w:rsidR="00386F5B" w:rsidRPr="00E164C4" w:rsidRDefault="00386F5B" w:rsidP="00D8297D">
                            <w:pPr>
                              <w:pStyle w:val="ListBullet"/>
                              <w:numPr>
                                <w:ilvl w:val="0"/>
                                <w:numId w:val="0"/>
                              </w:numPr>
                              <w:spacing w:after="0" w:line="240" w:lineRule="auto"/>
                              <w:ind w:left="165"/>
                              <w:jc w:val="center"/>
                              <w:rPr>
                                <w:rFonts w:ascii="Arial" w:eastAsia="SimSun" w:hAnsi="Arial" w:cs="Arial"/>
                                <w:spacing w:val="-10"/>
                                <w:lang w:eastAsia="zh-CN"/>
                              </w:rPr>
                            </w:pPr>
                          </w:p>
                        </w:tc>
                      </w:tr>
                      <w:tr w:rsidR="00386F5B" w:rsidRPr="00E164C4" w14:paraId="1D7935AA" w14:textId="77777777" w:rsidTr="0077311D">
                        <w:tc>
                          <w:tcPr>
                            <w:tcW w:w="3325" w:type="dxa"/>
                            <w:vAlign w:val="center"/>
                          </w:tcPr>
                          <w:p w14:paraId="26E44BA7" w14:textId="77777777" w:rsidR="00386F5B" w:rsidRPr="00E164C4" w:rsidRDefault="00386F5B" w:rsidP="00D8297D">
                            <w:pPr>
                              <w:pStyle w:val="ListBullet"/>
                              <w:numPr>
                                <w:ilvl w:val="0"/>
                                <w:numId w:val="0"/>
                              </w:numPr>
                              <w:spacing w:after="0" w:line="240" w:lineRule="auto"/>
                              <w:jc w:val="center"/>
                              <w:rPr>
                                <w:rFonts w:ascii="Arial" w:eastAsia="SimSun" w:hAnsi="Arial" w:cs="Arial"/>
                                <w:spacing w:val="-10"/>
                                <w:sz w:val="18"/>
                                <w:szCs w:val="18"/>
                              </w:rPr>
                            </w:pPr>
                            <w:r w:rsidRPr="00E164C4">
                              <w:rPr>
                                <w:rFonts w:ascii="Arial" w:eastAsia="SimSun" w:hAnsi="Arial" w:cs="Arial"/>
                                <w:sz w:val="18"/>
                                <w:szCs w:val="18"/>
                                <w:lang w:eastAsia="zh-CN"/>
                              </w:rPr>
                              <w:t>交通：地区交通</w:t>
                            </w:r>
                          </w:p>
                        </w:tc>
                        <w:tc>
                          <w:tcPr>
                            <w:tcW w:w="3510" w:type="dxa"/>
                            <w:vAlign w:val="center"/>
                          </w:tcPr>
                          <w:p w14:paraId="1F3709A1" w14:textId="77777777" w:rsidR="00386F5B" w:rsidRPr="00E164C4" w:rsidRDefault="00386F5B" w:rsidP="00D8297D">
                            <w:pPr>
                              <w:pStyle w:val="ListBullet"/>
                              <w:numPr>
                                <w:ilvl w:val="0"/>
                                <w:numId w:val="0"/>
                              </w:numPr>
                              <w:spacing w:after="0" w:line="240" w:lineRule="auto"/>
                              <w:ind w:left="165"/>
                              <w:jc w:val="center"/>
                              <w:rPr>
                                <w:rFonts w:ascii="Arial" w:eastAsia="SimSun" w:hAnsi="Arial" w:cs="Arial"/>
                                <w:spacing w:val="-10"/>
                                <w:sz w:val="18"/>
                                <w:szCs w:val="18"/>
                              </w:rPr>
                            </w:pPr>
                            <w:r w:rsidRPr="00E164C4">
                              <w:rPr>
                                <w:rFonts w:ascii="Arial" w:eastAsia="SimSun" w:hAnsi="Arial" w:cs="Arial"/>
                                <w:sz w:val="18"/>
                                <w:szCs w:val="18"/>
                                <w:lang w:eastAsia="zh-CN"/>
                              </w:rPr>
                              <w:t>交通：公路和十字路口</w:t>
                            </w:r>
                          </w:p>
                        </w:tc>
                      </w:tr>
                      <w:tr w:rsidR="00386F5B" w:rsidRPr="00E164C4" w14:paraId="1BCCAE16" w14:textId="77777777" w:rsidTr="0077311D">
                        <w:tc>
                          <w:tcPr>
                            <w:tcW w:w="3325" w:type="dxa"/>
                            <w:vAlign w:val="center"/>
                          </w:tcPr>
                          <w:p w14:paraId="4E0C7BDF" w14:textId="77777777" w:rsidR="00386F5B" w:rsidRPr="00E164C4" w:rsidRDefault="00386F5B" w:rsidP="00D8297D">
                            <w:pPr>
                              <w:pStyle w:val="ListBullet"/>
                              <w:numPr>
                                <w:ilvl w:val="0"/>
                                <w:numId w:val="0"/>
                              </w:numPr>
                              <w:spacing w:after="0" w:line="240" w:lineRule="auto"/>
                              <w:jc w:val="center"/>
                              <w:rPr>
                                <w:rFonts w:ascii="Arial" w:eastAsia="SimSun" w:hAnsi="Arial" w:cs="Arial"/>
                                <w:sz w:val="18"/>
                                <w:szCs w:val="18"/>
                              </w:rPr>
                            </w:pPr>
                            <w:r w:rsidRPr="00E164C4">
                              <w:rPr>
                                <w:rFonts w:ascii="Arial" w:eastAsia="SimSun" w:hAnsi="Arial" w:cs="Arial"/>
                                <w:sz w:val="18"/>
                                <w:szCs w:val="18"/>
                                <w:lang w:eastAsia="zh-CN"/>
                              </w:rPr>
                              <w:t>交通：停车</w:t>
                            </w:r>
                          </w:p>
                        </w:tc>
                        <w:tc>
                          <w:tcPr>
                            <w:tcW w:w="3510" w:type="dxa"/>
                            <w:vAlign w:val="center"/>
                          </w:tcPr>
                          <w:p w14:paraId="4FF8EDEE" w14:textId="77777777" w:rsidR="00386F5B" w:rsidRPr="00E164C4" w:rsidRDefault="00386F5B" w:rsidP="00D8297D">
                            <w:pPr>
                              <w:pStyle w:val="ListBullet"/>
                              <w:numPr>
                                <w:ilvl w:val="0"/>
                                <w:numId w:val="0"/>
                              </w:numPr>
                              <w:spacing w:after="0" w:line="240" w:lineRule="auto"/>
                              <w:ind w:left="165"/>
                              <w:jc w:val="center"/>
                              <w:rPr>
                                <w:rFonts w:ascii="Arial" w:eastAsia="SimSun" w:hAnsi="Arial" w:cs="Arial"/>
                                <w:sz w:val="18"/>
                                <w:szCs w:val="18"/>
                              </w:rPr>
                            </w:pPr>
                            <w:r w:rsidRPr="00E164C4">
                              <w:rPr>
                                <w:rFonts w:ascii="Arial" w:eastAsia="SimSun" w:hAnsi="Arial" w:cs="Arial"/>
                                <w:sz w:val="18"/>
                                <w:szCs w:val="18"/>
                                <w:lang w:eastAsia="zh-CN"/>
                              </w:rPr>
                              <w:t>交通：</w:t>
                            </w:r>
                            <w:r w:rsidRPr="00E164C4">
                              <w:rPr>
                                <w:rFonts w:ascii="Arial" w:eastAsia="SimSun" w:hAnsi="Arial" w:cs="Arial"/>
                                <w:sz w:val="18"/>
                                <w:szCs w:val="18"/>
                                <w:lang w:eastAsia="zh-CN"/>
                              </w:rPr>
                              <w:t>Transit</w:t>
                            </w:r>
                          </w:p>
                        </w:tc>
                      </w:tr>
                      <w:tr w:rsidR="00386F5B" w:rsidRPr="00E164C4" w14:paraId="614DA386" w14:textId="77777777" w:rsidTr="0077311D">
                        <w:tc>
                          <w:tcPr>
                            <w:tcW w:w="3325" w:type="dxa"/>
                            <w:vAlign w:val="center"/>
                          </w:tcPr>
                          <w:p w14:paraId="163F47AE" w14:textId="77777777" w:rsidR="00386F5B" w:rsidRPr="00E164C4" w:rsidRDefault="00386F5B" w:rsidP="00D8297D">
                            <w:pPr>
                              <w:pStyle w:val="ListBullet"/>
                              <w:numPr>
                                <w:ilvl w:val="0"/>
                                <w:numId w:val="0"/>
                              </w:numPr>
                              <w:spacing w:after="0" w:line="240" w:lineRule="auto"/>
                              <w:jc w:val="center"/>
                              <w:rPr>
                                <w:rFonts w:ascii="Arial" w:eastAsia="SimSun" w:hAnsi="Arial" w:cs="Arial"/>
                                <w:sz w:val="18"/>
                                <w:szCs w:val="18"/>
                              </w:rPr>
                            </w:pPr>
                            <w:r w:rsidRPr="00E164C4">
                              <w:rPr>
                                <w:rFonts w:ascii="Arial" w:eastAsia="SimSun" w:hAnsi="Arial" w:cs="Arial"/>
                                <w:sz w:val="18"/>
                                <w:szCs w:val="18"/>
                                <w:lang w:eastAsia="zh-CN"/>
                              </w:rPr>
                              <w:t>社会环境：人口</w:t>
                            </w:r>
                          </w:p>
                        </w:tc>
                        <w:tc>
                          <w:tcPr>
                            <w:tcW w:w="3510" w:type="dxa"/>
                            <w:vAlign w:val="center"/>
                          </w:tcPr>
                          <w:p w14:paraId="14AD8ED8" w14:textId="77777777" w:rsidR="00386F5B" w:rsidRPr="00E164C4" w:rsidRDefault="00386F5B" w:rsidP="00D8297D">
                            <w:pPr>
                              <w:pStyle w:val="ListBullet"/>
                              <w:numPr>
                                <w:ilvl w:val="0"/>
                                <w:numId w:val="0"/>
                              </w:numPr>
                              <w:spacing w:after="0" w:line="240" w:lineRule="auto"/>
                              <w:ind w:left="165"/>
                              <w:jc w:val="center"/>
                              <w:rPr>
                                <w:rFonts w:ascii="Arial" w:eastAsia="SimSun" w:hAnsi="Arial" w:cs="Arial"/>
                                <w:spacing w:val="-10"/>
                                <w:sz w:val="18"/>
                                <w:szCs w:val="18"/>
                              </w:rPr>
                            </w:pPr>
                            <w:r w:rsidRPr="00E164C4">
                              <w:rPr>
                                <w:rFonts w:ascii="Arial" w:eastAsia="SimSun" w:hAnsi="Arial" w:cs="Arial"/>
                                <w:sz w:val="18"/>
                                <w:szCs w:val="18"/>
                                <w:lang w:eastAsia="zh-CN"/>
                              </w:rPr>
                              <w:t>交通：步行和骑行</w:t>
                            </w:r>
                          </w:p>
                        </w:tc>
                      </w:tr>
                      <w:tr w:rsidR="00386F5B" w:rsidRPr="00E164C4" w14:paraId="69C61783" w14:textId="77777777" w:rsidTr="0077311D">
                        <w:tc>
                          <w:tcPr>
                            <w:tcW w:w="3325" w:type="dxa"/>
                            <w:vAlign w:val="center"/>
                          </w:tcPr>
                          <w:p w14:paraId="7A872836" w14:textId="77777777" w:rsidR="00386F5B" w:rsidRPr="00E164C4" w:rsidRDefault="00386F5B" w:rsidP="00D8297D">
                            <w:pPr>
                              <w:pStyle w:val="ListBullet"/>
                              <w:numPr>
                                <w:ilvl w:val="0"/>
                                <w:numId w:val="0"/>
                              </w:numPr>
                              <w:spacing w:after="0" w:line="240" w:lineRule="auto"/>
                              <w:jc w:val="center"/>
                              <w:rPr>
                                <w:rFonts w:ascii="Arial" w:eastAsia="SimSun" w:hAnsi="Arial" w:cs="Arial"/>
                                <w:spacing w:val="-10"/>
                                <w:sz w:val="18"/>
                                <w:szCs w:val="18"/>
                                <w:lang w:eastAsia="zh-CN"/>
                              </w:rPr>
                            </w:pPr>
                            <w:r w:rsidRPr="00E164C4">
                              <w:rPr>
                                <w:rFonts w:ascii="Arial" w:eastAsia="SimSun" w:hAnsi="Arial" w:cs="Arial"/>
                                <w:sz w:val="18"/>
                                <w:szCs w:val="18"/>
                                <w:lang w:eastAsia="zh-CN"/>
                              </w:rPr>
                              <w:t>社会环境：邻里区特征</w:t>
                            </w:r>
                          </w:p>
                        </w:tc>
                        <w:tc>
                          <w:tcPr>
                            <w:tcW w:w="3510" w:type="dxa"/>
                            <w:vAlign w:val="center"/>
                          </w:tcPr>
                          <w:p w14:paraId="2E1EAC55" w14:textId="77777777" w:rsidR="00386F5B" w:rsidRPr="00E164C4" w:rsidRDefault="00386F5B" w:rsidP="00D8297D">
                            <w:pPr>
                              <w:pStyle w:val="ListBullet"/>
                              <w:numPr>
                                <w:ilvl w:val="0"/>
                                <w:numId w:val="0"/>
                              </w:numPr>
                              <w:spacing w:after="0" w:line="240" w:lineRule="auto"/>
                              <w:ind w:left="165"/>
                              <w:jc w:val="center"/>
                              <w:rPr>
                                <w:rFonts w:ascii="Arial" w:eastAsia="SimSun" w:hAnsi="Arial" w:cs="Arial"/>
                                <w:sz w:val="18"/>
                                <w:szCs w:val="18"/>
                              </w:rPr>
                            </w:pPr>
                            <w:r w:rsidRPr="00E164C4">
                              <w:rPr>
                                <w:rFonts w:ascii="Arial" w:eastAsia="SimSun" w:hAnsi="Arial" w:cs="Arial"/>
                                <w:sz w:val="18"/>
                                <w:szCs w:val="18"/>
                                <w:lang w:eastAsia="zh-CN"/>
                              </w:rPr>
                              <w:t>环境正义</w:t>
                            </w:r>
                          </w:p>
                        </w:tc>
                      </w:tr>
                      <w:tr w:rsidR="00386F5B" w:rsidRPr="00E164C4" w14:paraId="1174B64E" w14:textId="77777777" w:rsidTr="0077311D">
                        <w:tc>
                          <w:tcPr>
                            <w:tcW w:w="3325" w:type="dxa"/>
                            <w:vAlign w:val="center"/>
                          </w:tcPr>
                          <w:p w14:paraId="6F80E63C" w14:textId="77777777" w:rsidR="00386F5B" w:rsidRPr="00E164C4" w:rsidRDefault="00386F5B" w:rsidP="00D8297D">
                            <w:pPr>
                              <w:pStyle w:val="ListBullet"/>
                              <w:numPr>
                                <w:ilvl w:val="0"/>
                                <w:numId w:val="0"/>
                              </w:numPr>
                              <w:spacing w:after="0" w:line="240" w:lineRule="auto"/>
                              <w:jc w:val="center"/>
                              <w:rPr>
                                <w:rFonts w:ascii="Arial" w:eastAsia="SimSun" w:hAnsi="Arial" w:cs="Arial"/>
                                <w:sz w:val="18"/>
                                <w:szCs w:val="18"/>
                              </w:rPr>
                            </w:pPr>
                            <w:r w:rsidRPr="00E164C4">
                              <w:rPr>
                                <w:rFonts w:ascii="Arial" w:eastAsia="SimSun" w:hAnsi="Arial" w:cs="Arial"/>
                                <w:sz w:val="18"/>
                                <w:szCs w:val="18"/>
                                <w:lang w:eastAsia="zh-CN"/>
                              </w:rPr>
                              <w:t>社会环境：公共政策</w:t>
                            </w:r>
                          </w:p>
                        </w:tc>
                        <w:tc>
                          <w:tcPr>
                            <w:tcW w:w="3510" w:type="dxa"/>
                            <w:vMerge w:val="restart"/>
                            <w:vAlign w:val="center"/>
                          </w:tcPr>
                          <w:p w14:paraId="605D7CAA" w14:textId="77777777" w:rsidR="00386F5B" w:rsidRPr="00E164C4" w:rsidRDefault="00386F5B" w:rsidP="00D8297D">
                            <w:pPr>
                              <w:pStyle w:val="ListBullet"/>
                              <w:numPr>
                                <w:ilvl w:val="0"/>
                                <w:numId w:val="0"/>
                              </w:numPr>
                              <w:spacing w:after="0" w:line="240" w:lineRule="auto"/>
                              <w:jc w:val="center"/>
                              <w:rPr>
                                <w:rFonts w:ascii="Arial" w:eastAsia="SimSun" w:hAnsi="Arial" w:cs="Arial"/>
                                <w:i/>
                                <w:iCs/>
                                <w:color w:val="003AA6"/>
                              </w:rPr>
                            </w:pPr>
                          </w:p>
                          <w:p w14:paraId="47CA5667" w14:textId="77777777" w:rsidR="00386F5B" w:rsidRPr="00E164C4" w:rsidRDefault="00386F5B" w:rsidP="00D8297D">
                            <w:pPr>
                              <w:pStyle w:val="ListBullet"/>
                              <w:numPr>
                                <w:ilvl w:val="0"/>
                                <w:numId w:val="0"/>
                              </w:numPr>
                              <w:spacing w:after="0" w:line="240" w:lineRule="auto"/>
                              <w:jc w:val="center"/>
                              <w:rPr>
                                <w:rFonts w:ascii="Arial" w:eastAsia="SimSun" w:hAnsi="Arial" w:cs="Arial"/>
                                <w:i/>
                                <w:iCs/>
                                <w:color w:val="003AA6"/>
                              </w:rPr>
                            </w:pPr>
                          </w:p>
                          <w:p w14:paraId="38618D41" w14:textId="77777777" w:rsidR="00386F5B" w:rsidRPr="00E164C4" w:rsidRDefault="00386F5B" w:rsidP="00D8297D">
                            <w:pPr>
                              <w:pStyle w:val="ListBullet"/>
                              <w:numPr>
                                <w:ilvl w:val="0"/>
                                <w:numId w:val="0"/>
                              </w:numPr>
                              <w:spacing w:after="0" w:line="240" w:lineRule="auto"/>
                              <w:jc w:val="center"/>
                              <w:rPr>
                                <w:rFonts w:ascii="Arial" w:eastAsia="SimSun" w:hAnsi="Arial" w:cs="Arial"/>
                                <w:i/>
                                <w:iCs/>
                                <w:color w:val="003AA6"/>
                              </w:rPr>
                            </w:pPr>
                          </w:p>
                        </w:tc>
                      </w:tr>
                      <w:tr w:rsidR="00386F5B" w:rsidRPr="00E164C4" w14:paraId="30E2971A" w14:textId="77777777" w:rsidTr="0077311D">
                        <w:tc>
                          <w:tcPr>
                            <w:tcW w:w="3325" w:type="dxa"/>
                            <w:vAlign w:val="center"/>
                          </w:tcPr>
                          <w:p w14:paraId="458290F2" w14:textId="77777777" w:rsidR="00386F5B" w:rsidRPr="00E164C4" w:rsidRDefault="00386F5B" w:rsidP="00D8297D">
                            <w:pPr>
                              <w:pStyle w:val="ListBullet"/>
                              <w:numPr>
                                <w:ilvl w:val="0"/>
                                <w:numId w:val="0"/>
                              </w:numPr>
                              <w:spacing w:after="0" w:line="240" w:lineRule="auto"/>
                              <w:jc w:val="center"/>
                              <w:rPr>
                                <w:rFonts w:ascii="Arial" w:eastAsia="SimSun" w:hAnsi="Arial" w:cs="Arial"/>
                                <w:sz w:val="18"/>
                                <w:szCs w:val="18"/>
                              </w:rPr>
                            </w:pPr>
                            <w:r w:rsidRPr="00E164C4">
                              <w:rPr>
                                <w:rFonts w:ascii="Arial" w:eastAsia="SimSun" w:hAnsi="Arial" w:cs="Arial"/>
                                <w:sz w:val="18"/>
                                <w:szCs w:val="18"/>
                                <w:lang w:eastAsia="zh-CN"/>
                              </w:rPr>
                              <w:t>经济环境</w:t>
                            </w:r>
                          </w:p>
                        </w:tc>
                        <w:tc>
                          <w:tcPr>
                            <w:tcW w:w="3510" w:type="dxa"/>
                            <w:vMerge/>
                            <w:vAlign w:val="center"/>
                          </w:tcPr>
                          <w:p w14:paraId="3CFF801C" w14:textId="77777777" w:rsidR="00386F5B" w:rsidRPr="00E164C4" w:rsidRDefault="00386F5B" w:rsidP="00D8297D">
                            <w:pPr>
                              <w:pStyle w:val="ListBullet"/>
                              <w:numPr>
                                <w:ilvl w:val="0"/>
                                <w:numId w:val="0"/>
                              </w:numPr>
                              <w:spacing w:after="0" w:line="240" w:lineRule="auto"/>
                              <w:jc w:val="center"/>
                              <w:rPr>
                                <w:rFonts w:ascii="Arial" w:eastAsia="SimSun" w:hAnsi="Arial" w:cs="Arial"/>
                              </w:rPr>
                            </w:pPr>
                          </w:p>
                        </w:tc>
                      </w:tr>
                      <w:tr w:rsidR="00386F5B" w:rsidRPr="00E164C4" w14:paraId="3A93ADBE" w14:textId="77777777" w:rsidTr="0077311D">
                        <w:tc>
                          <w:tcPr>
                            <w:tcW w:w="3325" w:type="dxa"/>
                            <w:vAlign w:val="center"/>
                          </w:tcPr>
                          <w:p w14:paraId="7FCB8D9E" w14:textId="77777777" w:rsidR="00386F5B" w:rsidRPr="00E164C4" w:rsidRDefault="00386F5B" w:rsidP="00D8297D">
                            <w:pPr>
                              <w:pStyle w:val="ListBullet"/>
                              <w:numPr>
                                <w:ilvl w:val="0"/>
                                <w:numId w:val="0"/>
                              </w:numPr>
                              <w:spacing w:after="0" w:line="240" w:lineRule="auto"/>
                              <w:jc w:val="center"/>
                              <w:rPr>
                                <w:rFonts w:ascii="Arial" w:eastAsia="SimSun" w:hAnsi="Arial" w:cs="Arial"/>
                                <w:sz w:val="18"/>
                                <w:szCs w:val="18"/>
                              </w:rPr>
                            </w:pPr>
                            <w:r w:rsidRPr="00E164C4">
                              <w:rPr>
                                <w:rFonts w:ascii="Arial" w:eastAsia="SimSun" w:hAnsi="Arial" w:cs="Arial"/>
                                <w:sz w:val="18"/>
                                <w:szCs w:val="18"/>
                                <w:lang w:eastAsia="zh-CN"/>
                              </w:rPr>
                              <w:t>能源</w:t>
                            </w:r>
                          </w:p>
                        </w:tc>
                        <w:tc>
                          <w:tcPr>
                            <w:tcW w:w="3510" w:type="dxa"/>
                            <w:vMerge/>
                            <w:vAlign w:val="center"/>
                          </w:tcPr>
                          <w:p w14:paraId="3F04EA0C" w14:textId="77777777" w:rsidR="00386F5B" w:rsidRPr="00E164C4" w:rsidRDefault="00386F5B" w:rsidP="00D8297D">
                            <w:pPr>
                              <w:pStyle w:val="ListBullet"/>
                              <w:numPr>
                                <w:ilvl w:val="0"/>
                                <w:numId w:val="0"/>
                              </w:numPr>
                              <w:spacing w:after="0" w:line="240" w:lineRule="auto"/>
                              <w:jc w:val="center"/>
                              <w:rPr>
                                <w:rFonts w:ascii="Arial" w:eastAsia="SimSun" w:hAnsi="Arial" w:cs="Arial"/>
                              </w:rPr>
                            </w:pPr>
                          </w:p>
                        </w:tc>
                      </w:tr>
                      <w:tr w:rsidR="00386F5B" w:rsidRPr="00E164C4" w14:paraId="508F8B9A" w14:textId="77777777" w:rsidTr="0077311D">
                        <w:tc>
                          <w:tcPr>
                            <w:tcW w:w="3325" w:type="dxa"/>
                            <w:vAlign w:val="center"/>
                          </w:tcPr>
                          <w:p w14:paraId="4E7D34A1" w14:textId="77777777" w:rsidR="00386F5B" w:rsidRPr="00E164C4" w:rsidRDefault="00386F5B" w:rsidP="00D8297D">
                            <w:pPr>
                              <w:pStyle w:val="ListBullet"/>
                              <w:numPr>
                                <w:ilvl w:val="0"/>
                                <w:numId w:val="0"/>
                              </w:numPr>
                              <w:spacing w:after="0" w:line="240" w:lineRule="auto"/>
                              <w:jc w:val="center"/>
                              <w:rPr>
                                <w:rFonts w:ascii="Arial" w:eastAsia="SimSun" w:hAnsi="Arial" w:cs="Arial"/>
                                <w:sz w:val="18"/>
                                <w:szCs w:val="18"/>
                              </w:rPr>
                            </w:pPr>
                            <w:r w:rsidRPr="00E164C4">
                              <w:rPr>
                                <w:rFonts w:ascii="Arial" w:eastAsia="SimSun" w:hAnsi="Arial" w:cs="Arial"/>
                                <w:sz w:val="18"/>
                                <w:szCs w:val="18"/>
                                <w:lang w:eastAsia="zh-CN"/>
                              </w:rPr>
                              <w:t>公园与娱乐资源</w:t>
                            </w:r>
                          </w:p>
                        </w:tc>
                        <w:tc>
                          <w:tcPr>
                            <w:tcW w:w="3510" w:type="dxa"/>
                            <w:vMerge/>
                            <w:vAlign w:val="center"/>
                          </w:tcPr>
                          <w:p w14:paraId="3458DFD4" w14:textId="77777777" w:rsidR="00386F5B" w:rsidRPr="00E164C4" w:rsidRDefault="00386F5B" w:rsidP="00D8297D">
                            <w:pPr>
                              <w:pStyle w:val="ListBullet"/>
                              <w:numPr>
                                <w:ilvl w:val="0"/>
                                <w:numId w:val="0"/>
                              </w:numPr>
                              <w:spacing w:after="0" w:line="240" w:lineRule="auto"/>
                              <w:jc w:val="center"/>
                              <w:rPr>
                                <w:rFonts w:ascii="Arial" w:eastAsia="SimSun" w:hAnsi="Arial" w:cs="Arial"/>
                              </w:rPr>
                            </w:pPr>
                          </w:p>
                        </w:tc>
                      </w:tr>
                      <w:tr w:rsidR="00386F5B" w:rsidRPr="00E164C4" w14:paraId="776670A7" w14:textId="77777777" w:rsidTr="0077311D">
                        <w:tc>
                          <w:tcPr>
                            <w:tcW w:w="3325" w:type="dxa"/>
                            <w:vAlign w:val="center"/>
                          </w:tcPr>
                          <w:p w14:paraId="2DEB66A4" w14:textId="77777777" w:rsidR="00386F5B" w:rsidRPr="00E164C4" w:rsidRDefault="00386F5B" w:rsidP="00D8297D">
                            <w:pPr>
                              <w:pStyle w:val="ListBullet"/>
                              <w:numPr>
                                <w:ilvl w:val="0"/>
                                <w:numId w:val="0"/>
                              </w:numPr>
                              <w:spacing w:after="0" w:line="240" w:lineRule="auto"/>
                              <w:jc w:val="center"/>
                              <w:rPr>
                                <w:rFonts w:ascii="Arial" w:eastAsia="SimSun" w:hAnsi="Arial" w:cs="Arial"/>
                                <w:sz w:val="18"/>
                                <w:szCs w:val="18"/>
                              </w:rPr>
                            </w:pPr>
                            <w:r w:rsidRPr="00E164C4">
                              <w:rPr>
                                <w:rFonts w:ascii="Arial" w:eastAsia="SimSun" w:hAnsi="Arial" w:cs="Arial"/>
                                <w:sz w:val="18"/>
                                <w:szCs w:val="18"/>
                                <w:lang w:eastAsia="zh-CN"/>
                              </w:rPr>
                              <w:t>历史文化资源</w:t>
                            </w:r>
                          </w:p>
                        </w:tc>
                        <w:tc>
                          <w:tcPr>
                            <w:tcW w:w="3510" w:type="dxa"/>
                            <w:vMerge/>
                            <w:vAlign w:val="center"/>
                          </w:tcPr>
                          <w:p w14:paraId="3ACD774C" w14:textId="77777777" w:rsidR="00386F5B" w:rsidRPr="00E164C4" w:rsidRDefault="00386F5B" w:rsidP="00D8297D">
                            <w:pPr>
                              <w:pStyle w:val="ListBullet"/>
                              <w:numPr>
                                <w:ilvl w:val="0"/>
                                <w:numId w:val="0"/>
                              </w:numPr>
                              <w:spacing w:after="0" w:line="240" w:lineRule="auto"/>
                              <w:jc w:val="center"/>
                              <w:rPr>
                                <w:rFonts w:ascii="Arial" w:eastAsia="SimSun" w:hAnsi="Arial" w:cs="Arial"/>
                              </w:rPr>
                            </w:pPr>
                          </w:p>
                        </w:tc>
                      </w:tr>
                      <w:tr w:rsidR="00386F5B" w:rsidRPr="00E164C4" w14:paraId="0D159881" w14:textId="77777777" w:rsidTr="0077311D">
                        <w:tc>
                          <w:tcPr>
                            <w:tcW w:w="3325" w:type="dxa"/>
                            <w:vAlign w:val="center"/>
                          </w:tcPr>
                          <w:p w14:paraId="2FFCB2E7" w14:textId="77777777" w:rsidR="00386F5B" w:rsidRPr="00E164C4" w:rsidRDefault="00386F5B" w:rsidP="00D8297D">
                            <w:pPr>
                              <w:pStyle w:val="ListBullet"/>
                              <w:numPr>
                                <w:ilvl w:val="0"/>
                                <w:numId w:val="0"/>
                              </w:numPr>
                              <w:spacing w:after="0" w:line="240" w:lineRule="auto"/>
                              <w:jc w:val="center"/>
                              <w:rPr>
                                <w:rFonts w:ascii="Arial" w:eastAsia="SimSun" w:hAnsi="Arial" w:cs="Arial"/>
                                <w:sz w:val="18"/>
                                <w:szCs w:val="18"/>
                              </w:rPr>
                            </w:pPr>
                            <w:r w:rsidRPr="00E164C4">
                              <w:rPr>
                                <w:rFonts w:ascii="Arial" w:eastAsia="SimSun" w:hAnsi="Arial" w:cs="Arial"/>
                                <w:sz w:val="18"/>
                                <w:szCs w:val="18"/>
                                <w:lang w:eastAsia="zh-CN"/>
                              </w:rPr>
                              <w:t>视觉资源</w:t>
                            </w:r>
                          </w:p>
                        </w:tc>
                        <w:tc>
                          <w:tcPr>
                            <w:tcW w:w="3510" w:type="dxa"/>
                            <w:vMerge/>
                            <w:vAlign w:val="center"/>
                          </w:tcPr>
                          <w:p w14:paraId="0C6801B1" w14:textId="77777777" w:rsidR="00386F5B" w:rsidRPr="00E164C4" w:rsidRDefault="00386F5B" w:rsidP="00D8297D">
                            <w:pPr>
                              <w:pStyle w:val="ListBullet"/>
                              <w:numPr>
                                <w:ilvl w:val="0"/>
                                <w:numId w:val="0"/>
                              </w:numPr>
                              <w:spacing w:after="0" w:line="240" w:lineRule="auto"/>
                              <w:jc w:val="center"/>
                              <w:rPr>
                                <w:rFonts w:ascii="Arial" w:eastAsia="SimSun" w:hAnsi="Arial" w:cs="Arial"/>
                              </w:rPr>
                            </w:pPr>
                          </w:p>
                        </w:tc>
                      </w:tr>
                      <w:tr w:rsidR="00386F5B" w:rsidRPr="00E164C4" w14:paraId="5B44DA26" w14:textId="77777777" w:rsidTr="0077311D">
                        <w:tc>
                          <w:tcPr>
                            <w:tcW w:w="3325" w:type="dxa"/>
                            <w:vAlign w:val="center"/>
                          </w:tcPr>
                          <w:p w14:paraId="10883EFE" w14:textId="77777777" w:rsidR="00386F5B" w:rsidRPr="00E164C4" w:rsidRDefault="00386F5B" w:rsidP="00D8297D">
                            <w:pPr>
                              <w:pStyle w:val="ListBullet"/>
                              <w:numPr>
                                <w:ilvl w:val="0"/>
                                <w:numId w:val="0"/>
                              </w:numPr>
                              <w:spacing w:after="0" w:line="240" w:lineRule="auto"/>
                              <w:jc w:val="center"/>
                              <w:rPr>
                                <w:rFonts w:ascii="Arial" w:eastAsia="SimSun" w:hAnsi="Arial" w:cs="Arial"/>
                                <w:sz w:val="18"/>
                                <w:szCs w:val="18"/>
                              </w:rPr>
                            </w:pPr>
                            <w:r w:rsidRPr="00E164C4">
                              <w:rPr>
                                <w:rFonts w:ascii="Arial" w:eastAsia="SimSun" w:hAnsi="Arial" w:cs="Arial"/>
                                <w:sz w:val="18"/>
                                <w:szCs w:val="18"/>
                                <w:lang w:eastAsia="zh-CN"/>
                              </w:rPr>
                              <w:t>空气质量</w:t>
                            </w:r>
                          </w:p>
                        </w:tc>
                        <w:tc>
                          <w:tcPr>
                            <w:tcW w:w="3510" w:type="dxa"/>
                            <w:vMerge/>
                            <w:vAlign w:val="center"/>
                          </w:tcPr>
                          <w:p w14:paraId="55E55D9B" w14:textId="77777777" w:rsidR="00386F5B" w:rsidRPr="00E164C4" w:rsidRDefault="00386F5B" w:rsidP="00D8297D">
                            <w:pPr>
                              <w:pStyle w:val="ListBullet"/>
                              <w:numPr>
                                <w:ilvl w:val="0"/>
                                <w:numId w:val="0"/>
                              </w:numPr>
                              <w:spacing w:after="0" w:line="240" w:lineRule="auto"/>
                              <w:jc w:val="center"/>
                              <w:rPr>
                                <w:rFonts w:ascii="Arial" w:eastAsia="SimSun" w:hAnsi="Arial" w:cs="Arial"/>
                              </w:rPr>
                            </w:pPr>
                          </w:p>
                        </w:tc>
                      </w:tr>
                      <w:tr w:rsidR="00386F5B" w:rsidRPr="00E164C4" w14:paraId="75B0B54E" w14:textId="77777777" w:rsidTr="0077311D">
                        <w:tc>
                          <w:tcPr>
                            <w:tcW w:w="3325" w:type="dxa"/>
                            <w:vAlign w:val="center"/>
                          </w:tcPr>
                          <w:p w14:paraId="7B71D1A5" w14:textId="77777777" w:rsidR="00386F5B" w:rsidRPr="00E164C4" w:rsidRDefault="00386F5B" w:rsidP="00D8297D">
                            <w:pPr>
                              <w:pStyle w:val="ListBullet"/>
                              <w:numPr>
                                <w:ilvl w:val="0"/>
                                <w:numId w:val="0"/>
                              </w:numPr>
                              <w:spacing w:after="0" w:line="240" w:lineRule="auto"/>
                              <w:jc w:val="center"/>
                              <w:rPr>
                                <w:rFonts w:ascii="Arial" w:eastAsia="SimSun" w:hAnsi="Arial" w:cs="Arial"/>
                                <w:sz w:val="18"/>
                                <w:szCs w:val="18"/>
                              </w:rPr>
                            </w:pPr>
                            <w:r w:rsidRPr="00E164C4">
                              <w:rPr>
                                <w:rFonts w:ascii="Arial" w:eastAsia="SimSun" w:hAnsi="Arial" w:cs="Arial"/>
                                <w:sz w:val="18"/>
                                <w:szCs w:val="18"/>
                                <w:lang w:eastAsia="zh-CN"/>
                              </w:rPr>
                              <w:t>能源</w:t>
                            </w:r>
                          </w:p>
                        </w:tc>
                        <w:tc>
                          <w:tcPr>
                            <w:tcW w:w="3510" w:type="dxa"/>
                            <w:vMerge/>
                            <w:vAlign w:val="center"/>
                          </w:tcPr>
                          <w:p w14:paraId="5884B215" w14:textId="77777777" w:rsidR="00386F5B" w:rsidRPr="00E164C4" w:rsidRDefault="00386F5B" w:rsidP="00D8297D">
                            <w:pPr>
                              <w:pStyle w:val="ListBullet"/>
                              <w:numPr>
                                <w:ilvl w:val="0"/>
                                <w:numId w:val="0"/>
                              </w:numPr>
                              <w:spacing w:after="0" w:line="240" w:lineRule="auto"/>
                              <w:jc w:val="center"/>
                              <w:rPr>
                                <w:rFonts w:ascii="Arial" w:eastAsia="SimSun" w:hAnsi="Arial" w:cs="Arial"/>
                              </w:rPr>
                            </w:pPr>
                          </w:p>
                        </w:tc>
                      </w:tr>
                      <w:tr w:rsidR="00386F5B" w:rsidRPr="00E164C4" w14:paraId="7E07CAFA" w14:textId="77777777" w:rsidTr="0077311D">
                        <w:tc>
                          <w:tcPr>
                            <w:tcW w:w="3325" w:type="dxa"/>
                            <w:vAlign w:val="center"/>
                          </w:tcPr>
                          <w:p w14:paraId="17285DD6" w14:textId="77777777" w:rsidR="00386F5B" w:rsidRPr="00E164C4" w:rsidRDefault="00386F5B" w:rsidP="00D8297D">
                            <w:pPr>
                              <w:pStyle w:val="ListBullet"/>
                              <w:numPr>
                                <w:ilvl w:val="0"/>
                                <w:numId w:val="0"/>
                              </w:numPr>
                              <w:spacing w:after="0" w:line="240" w:lineRule="auto"/>
                              <w:jc w:val="center"/>
                              <w:rPr>
                                <w:rFonts w:ascii="Arial" w:eastAsia="SimSun" w:hAnsi="Arial" w:cs="Arial"/>
                                <w:sz w:val="18"/>
                                <w:szCs w:val="18"/>
                              </w:rPr>
                            </w:pPr>
                            <w:r w:rsidRPr="00E164C4">
                              <w:rPr>
                                <w:rFonts w:ascii="Arial" w:eastAsia="SimSun" w:hAnsi="Arial" w:cs="Arial"/>
                                <w:sz w:val="18"/>
                                <w:szCs w:val="18"/>
                                <w:lang w:eastAsia="zh-CN"/>
                              </w:rPr>
                              <w:t>噪音</w:t>
                            </w:r>
                          </w:p>
                        </w:tc>
                        <w:tc>
                          <w:tcPr>
                            <w:tcW w:w="3510" w:type="dxa"/>
                            <w:vMerge/>
                            <w:vAlign w:val="center"/>
                          </w:tcPr>
                          <w:p w14:paraId="02A48ED2" w14:textId="77777777" w:rsidR="00386F5B" w:rsidRPr="00E164C4" w:rsidRDefault="00386F5B" w:rsidP="00D8297D">
                            <w:pPr>
                              <w:pStyle w:val="ListBullet"/>
                              <w:numPr>
                                <w:ilvl w:val="0"/>
                                <w:numId w:val="0"/>
                              </w:numPr>
                              <w:spacing w:after="0" w:line="240" w:lineRule="auto"/>
                              <w:jc w:val="center"/>
                              <w:rPr>
                                <w:rFonts w:ascii="Arial" w:eastAsia="SimSun" w:hAnsi="Arial" w:cs="Arial"/>
                              </w:rPr>
                            </w:pPr>
                          </w:p>
                        </w:tc>
                      </w:tr>
                      <w:tr w:rsidR="00386F5B" w:rsidRPr="00E164C4" w14:paraId="595E25AA" w14:textId="77777777" w:rsidTr="0077311D">
                        <w:tc>
                          <w:tcPr>
                            <w:tcW w:w="3325" w:type="dxa"/>
                            <w:vAlign w:val="center"/>
                          </w:tcPr>
                          <w:p w14:paraId="0C02DDF9" w14:textId="77777777" w:rsidR="00386F5B" w:rsidRPr="00E164C4" w:rsidRDefault="00386F5B" w:rsidP="00D8297D">
                            <w:pPr>
                              <w:pStyle w:val="ListBullet"/>
                              <w:numPr>
                                <w:ilvl w:val="0"/>
                                <w:numId w:val="0"/>
                              </w:numPr>
                              <w:spacing w:after="0" w:line="240" w:lineRule="auto"/>
                              <w:jc w:val="center"/>
                              <w:rPr>
                                <w:rFonts w:ascii="Arial" w:eastAsia="SimSun" w:hAnsi="Arial" w:cs="Arial"/>
                                <w:sz w:val="18"/>
                                <w:szCs w:val="18"/>
                              </w:rPr>
                            </w:pPr>
                            <w:r w:rsidRPr="00E164C4">
                              <w:rPr>
                                <w:rFonts w:ascii="Arial" w:eastAsia="SimSun" w:hAnsi="Arial" w:cs="Arial"/>
                                <w:sz w:val="18"/>
                                <w:szCs w:val="18"/>
                                <w:lang w:eastAsia="zh-CN"/>
                              </w:rPr>
                              <w:t>自然资源</w:t>
                            </w:r>
                          </w:p>
                        </w:tc>
                        <w:tc>
                          <w:tcPr>
                            <w:tcW w:w="3510" w:type="dxa"/>
                            <w:vMerge/>
                            <w:vAlign w:val="center"/>
                          </w:tcPr>
                          <w:p w14:paraId="650A5B51" w14:textId="77777777" w:rsidR="00386F5B" w:rsidRPr="00E164C4" w:rsidRDefault="00386F5B" w:rsidP="00D8297D">
                            <w:pPr>
                              <w:pStyle w:val="ListBullet"/>
                              <w:numPr>
                                <w:ilvl w:val="0"/>
                                <w:numId w:val="0"/>
                              </w:numPr>
                              <w:spacing w:after="0" w:line="240" w:lineRule="auto"/>
                              <w:jc w:val="center"/>
                              <w:rPr>
                                <w:rFonts w:ascii="Arial" w:eastAsia="SimSun" w:hAnsi="Arial" w:cs="Arial"/>
                              </w:rPr>
                            </w:pPr>
                          </w:p>
                        </w:tc>
                      </w:tr>
                      <w:tr w:rsidR="00386F5B" w:rsidRPr="00E164C4" w14:paraId="38B2CDAB" w14:textId="77777777" w:rsidTr="0077311D">
                        <w:tc>
                          <w:tcPr>
                            <w:tcW w:w="3325" w:type="dxa"/>
                            <w:vAlign w:val="center"/>
                          </w:tcPr>
                          <w:p w14:paraId="0BD7D289" w14:textId="17AD8ED2" w:rsidR="00386F5B" w:rsidRPr="00E164C4" w:rsidRDefault="00386F5B" w:rsidP="00D8297D">
                            <w:pPr>
                              <w:pStyle w:val="ListBullet"/>
                              <w:numPr>
                                <w:ilvl w:val="0"/>
                                <w:numId w:val="0"/>
                              </w:numPr>
                              <w:spacing w:after="0" w:line="240" w:lineRule="auto"/>
                              <w:jc w:val="center"/>
                              <w:rPr>
                                <w:rFonts w:ascii="Arial" w:eastAsia="SimSun" w:hAnsi="Arial" w:cs="Arial"/>
                                <w:spacing w:val="-8"/>
                                <w:sz w:val="18"/>
                                <w:szCs w:val="18"/>
                              </w:rPr>
                            </w:pPr>
                            <w:r w:rsidRPr="00E164C4">
                              <w:rPr>
                                <w:rFonts w:ascii="Arial" w:eastAsia="SimSun" w:hAnsi="Arial" w:cs="Arial"/>
                                <w:sz w:val="18"/>
                                <w:szCs w:val="18"/>
                                <w:lang w:eastAsia="zh-CN"/>
                              </w:rPr>
                              <w:t>危险废物</w:t>
                            </w:r>
                            <w:r w:rsidRPr="00E164C4">
                              <w:rPr>
                                <w:rFonts w:ascii="Arial" w:eastAsia="SimSun" w:hAnsi="Arial" w:cs="Arial"/>
                                <w:sz w:val="18"/>
                                <w:szCs w:val="18"/>
                                <w:lang w:eastAsia="zh-CN"/>
                              </w:rPr>
                              <w:t>/</w:t>
                            </w:r>
                            <w:r w:rsidRPr="00E164C4">
                              <w:rPr>
                                <w:rFonts w:ascii="Arial" w:eastAsia="SimSun" w:hAnsi="Arial" w:cs="Arial"/>
                                <w:sz w:val="18"/>
                                <w:szCs w:val="18"/>
                                <w:lang w:eastAsia="zh-CN"/>
                              </w:rPr>
                              <w:t>污染材料</w:t>
                            </w:r>
                          </w:p>
                        </w:tc>
                        <w:tc>
                          <w:tcPr>
                            <w:tcW w:w="3510" w:type="dxa"/>
                            <w:vMerge/>
                            <w:vAlign w:val="center"/>
                          </w:tcPr>
                          <w:p w14:paraId="71B49B32" w14:textId="77777777" w:rsidR="00386F5B" w:rsidRPr="00E164C4" w:rsidRDefault="00386F5B" w:rsidP="00D8297D">
                            <w:pPr>
                              <w:pStyle w:val="ListBullet"/>
                              <w:numPr>
                                <w:ilvl w:val="0"/>
                                <w:numId w:val="0"/>
                              </w:numPr>
                              <w:spacing w:after="0" w:line="240" w:lineRule="auto"/>
                              <w:jc w:val="center"/>
                              <w:rPr>
                                <w:rFonts w:ascii="Arial" w:eastAsia="SimSun" w:hAnsi="Arial" w:cs="Arial"/>
                              </w:rPr>
                            </w:pPr>
                          </w:p>
                        </w:tc>
                      </w:tr>
                      <w:tr w:rsidR="00386F5B" w:rsidRPr="00E164C4" w14:paraId="4A0E5923" w14:textId="77777777" w:rsidTr="00E164C4">
                        <w:trPr>
                          <w:trHeight w:val="372"/>
                        </w:trPr>
                        <w:tc>
                          <w:tcPr>
                            <w:tcW w:w="3325" w:type="dxa"/>
                            <w:vAlign w:val="center"/>
                          </w:tcPr>
                          <w:p w14:paraId="3E88E061" w14:textId="77777777" w:rsidR="00386F5B" w:rsidRPr="00E164C4" w:rsidRDefault="00386F5B" w:rsidP="00D8297D">
                            <w:pPr>
                              <w:pStyle w:val="ListBullet"/>
                              <w:numPr>
                                <w:ilvl w:val="0"/>
                                <w:numId w:val="0"/>
                              </w:numPr>
                              <w:spacing w:after="0" w:line="240" w:lineRule="auto"/>
                              <w:jc w:val="center"/>
                              <w:rPr>
                                <w:rFonts w:ascii="Arial" w:eastAsia="SimSun" w:hAnsi="Arial" w:cs="Arial"/>
                                <w:sz w:val="18"/>
                                <w:szCs w:val="18"/>
                              </w:rPr>
                            </w:pPr>
                            <w:r w:rsidRPr="00E164C4">
                              <w:rPr>
                                <w:rFonts w:ascii="Arial" w:eastAsia="SimSun" w:hAnsi="Arial" w:cs="Arial"/>
                                <w:sz w:val="18"/>
                                <w:szCs w:val="18"/>
                                <w:lang w:eastAsia="zh-CN"/>
                              </w:rPr>
                              <w:t>施工影响</w:t>
                            </w:r>
                          </w:p>
                        </w:tc>
                        <w:tc>
                          <w:tcPr>
                            <w:tcW w:w="3510" w:type="dxa"/>
                            <w:vMerge/>
                            <w:vAlign w:val="center"/>
                          </w:tcPr>
                          <w:p w14:paraId="2414B91D" w14:textId="77777777" w:rsidR="00386F5B" w:rsidRPr="00E164C4" w:rsidRDefault="00386F5B" w:rsidP="00D8297D">
                            <w:pPr>
                              <w:pStyle w:val="ListBullet"/>
                              <w:numPr>
                                <w:ilvl w:val="0"/>
                                <w:numId w:val="0"/>
                              </w:numPr>
                              <w:spacing w:after="0" w:line="240" w:lineRule="auto"/>
                              <w:jc w:val="center"/>
                              <w:rPr>
                                <w:rFonts w:ascii="Arial" w:eastAsia="SimSun" w:hAnsi="Arial" w:cs="Arial"/>
                              </w:rPr>
                            </w:pPr>
                          </w:p>
                        </w:tc>
                      </w:tr>
                    </w:tbl>
                    <w:p w14:paraId="74F5C851" w14:textId="5E705D44" w:rsidR="00386F5B" w:rsidRPr="00E164C4" w:rsidRDefault="00386F5B" w:rsidP="00D8297D">
                      <w:pPr>
                        <w:jc w:val="center"/>
                      </w:pPr>
                    </w:p>
                  </w:txbxContent>
                </v:textbox>
                <w10:wrap type="topAndBottom"/>
              </v:shape>
            </w:pict>
          </mc:Fallback>
        </mc:AlternateContent>
      </w:r>
      <w:r w:rsidRPr="00D02E2A">
        <w:rPr>
          <w:rFonts w:eastAsia="SimSun"/>
          <w:lang w:eastAsia="zh-CN"/>
        </w:rPr>
        <w:t>图</w:t>
      </w:r>
      <w:r w:rsidRPr="00D02E2A">
        <w:rPr>
          <w:rFonts w:eastAsia="SimSun"/>
          <w:lang w:eastAsia="zh-CN"/>
        </w:rPr>
        <w:t xml:space="preserve"> ES-4.</w:t>
      </w:r>
      <w:r w:rsidRPr="00D02E2A">
        <w:rPr>
          <w:rFonts w:eastAsia="SimSun"/>
          <w:lang w:eastAsia="zh-CN"/>
        </w:rPr>
        <w:tab/>
        <w:t xml:space="preserve">EA </w:t>
      </w:r>
      <w:r w:rsidRPr="00D02E2A">
        <w:rPr>
          <w:rFonts w:eastAsia="SimSun"/>
          <w:lang w:eastAsia="zh-CN"/>
        </w:rPr>
        <w:t>涉及的资源领域和影响</w:t>
      </w:r>
      <w:bookmarkEnd w:id="94"/>
    </w:p>
    <w:p w14:paraId="213EC01B" w14:textId="77777777" w:rsidR="00E164C4" w:rsidRDefault="00E164C4" w:rsidP="00D4250D">
      <w:pPr>
        <w:pStyle w:val="Heading2"/>
        <w:rPr>
          <w:rFonts w:eastAsia="SimSun" w:cs="Arial"/>
          <w:lang w:eastAsia="zh-CN"/>
        </w:rPr>
      </w:pPr>
      <w:bookmarkStart w:id="95" w:name="_Toc110243119"/>
      <w:bookmarkStart w:id="96" w:name="_Toc110242500"/>
    </w:p>
    <w:p w14:paraId="598791EC" w14:textId="21130A13" w:rsidR="005B2330" w:rsidRPr="00D02E2A" w:rsidRDefault="005B2330" w:rsidP="00D4250D">
      <w:pPr>
        <w:pStyle w:val="Heading2"/>
        <w:rPr>
          <w:rFonts w:eastAsia="SimSun" w:cs="Arial"/>
          <w:lang w:eastAsia="zh-CN"/>
        </w:rPr>
      </w:pPr>
      <w:bookmarkStart w:id="97" w:name="_Toc111015339"/>
      <w:r w:rsidRPr="00D02E2A">
        <w:rPr>
          <w:rFonts w:eastAsia="SimSun" w:cs="Arial"/>
          <w:lang w:eastAsia="zh-CN"/>
        </w:rPr>
        <w:t>该项目对环境正义群体有何影响？</w:t>
      </w:r>
      <w:bookmarkEnd w:id="95"/>
      <w:bookmarkEnd w:id="96"/>
      <w:bookmarkEnd w:id="97"/>
    </w:p>
    <w:p w14:paraId="0B476BFB" w14:textId="19A442BF" w:rsidR="00415899" w:rsidRPr="00D02E2A" w:rsidRDefault="006F5FE8" w:rsidP="0064122F">
      <w:pPr>
        <w:pStyle w:val="BodyText"/>
        <w:spacing w:after="0" w:line="240" w:lineRule="auto"/>
        <w:rPr>
          <w:rFonts w:eastAsia="SimSun" w:cs="Arial"/>
          <w:lang w:eastAsia="zh-CN"/>
        </w:rPr>
      </w:pPr>
      <w:r w:rsidRPr="00D02E2A">
        <w:rPr>
          <w:rFonts w:eastAsia="SimSun" w:cs="Arial"/>
          <w:lang w:eastAsia="zh-CN"/>
        </w:rPr>
        <w:t>该项目的一些影响仅发生在特定地点，因此我们关注了这些影响是否广泛发生在整个地区或群体中，或仅影响了低收入或长期代表性不足的社区或群体（环境正义社区或群体）。以下段落对相关的有利或不利影响提供了额外说明。</w:t>
      </w:r>
    </w:p>
    <w:p w14:paraId="65E98167" w14:textId="77777777" w:rsidR="0095092A" w:rsidRPr="00D02E2A" w:rsidRDefault="0095092A" w:rsidP="0064122F">
      <w:pPr>
        <w:pStyle w:val="BodyText"/>
        <w:spacing w:after="0" w:line="240" w:lineRule="auto"/>
        <w:rPr>
          <w:rFonts w:eastAsia="SimSun" w:cs="Arial"/>
          <w:lang w:eastAsia="zh-CN"/>
        </w:rPr>
      </w:pPr>
    </w:p>
    <w:p w14:paraId="5E8A5620" w14:textId="763E75DE" w:rsidR="00415899" w:rsidRPr="00D02E2A" w:rsidRDefault="00830923" w:rsidP="0064122F">
      <w:pPr>
        <w:pStyle w:val="BodyText"/>
        <w:spacing w:after="0" w:line="240" w:lineRule="auto"/>
        <w:rPr>
          <w:rFonts w:eastAsia="SimSun" w:cs="Arial"/>
          <w:b/>
          <w:bCs/>
          <w:lang w:eastAsia="zh-CN"/>
        </w:rPr>
      </w:pPr>
      <w:r w:rsidRPr="00D02E2A">
        <w:rPr>
          <w:rFonts w:eastAsia="SimSun" w:cs="Arial"/>
          <w:lang w:eastAsia="zh-CN"/>
        </w:rPr>
        <w:t>减少交通流量有利于所有前往</w:t>
      </w:r>
      <w:r w:rsidRPr="00D02E2A">
        <w:rPr>
          <w:rFonts w:eastAsia="SimSun" w:cs="Arial"/>
          <w:lang w:eastAsia="zh-CN"/>
        </w:rPr>
        <w:t xml:space="preserve"> Manhattan CBD </w:t>
      </w:r>
      <w:r w:rsidRPr="00D02E2A">
        <w:rPr>
          <w:rFonts w:eastAsia="SimSun" w:cs="Arial"/>
          <w:lang w:eastAsia="zh-CN"/>
        </w:rPr>
        <w:t>及其附近的司机，包括环境正义群体，具体表现为缩短出行时间、降低车辆运营成本和提高安全性。该项目还将改善该地区的空气质量，由于交通流量减少，居住在</w:t>
      </w:r>
      <w:r w:rsidRPr="00D02E2A">
        <w:rPr>
          <w:rFonts w:eastAsia="SimSun" w:cs="Arial"/>
          <w:lang w:eastAsia="zh-CN"/>
        </w:rPr>
        <w:t xml:space="preserve"> Manhattan CBD </w:t>
      </w:r>
      <w:r w:rsidRPr="00D02E2A">
        <w:rPr>
          <w:rFonts w:eastAsia="SimSun" w:cs="Arial"/>
          <w:lang w:eastAsia="zh-CN"/>
        </w:rPr>
        <w:t>的大多数环境正义群体所受到的局部污染物排放影响也会减少。更多有利影响请参阅</w:t>
      </w:r>
      <w:r w:rsidRPr="00D02E2A">
        <w:rPr>
          <w:rFonts w:eastAsia="SimSun" w:cs="Arial"/>
          <w:b/>
          <w:bCs/>
          <w:lang w:eastAsia="zh-CN"/>
        </w:rPr>
        <w:t>第</w:t>
      </w:r>
      <w:r w:rsidRPr="00D02E2A">
        <w:rPr>
          <w:rFonts w:eastAsia="SimSun" w:cs="Arial"/>
          <w:b/>
          <w:bCs/>
          <w:lang w:eastAsia="zh-CN"/>
        </w:rPr>
        <w:t xml:space="preserve"> 17 </w:t>
      </w:r>
      <w:r w:rsidRPr="00D02E2A">
        <w:rPr>
          <w:rFonts w:eastAsia="SimSun" w:cs="Arial"/>
          <w:b/>
          <w:bCs/>
          <w:lang w:eastAsia="zh-CN"/>
        </w:rPr>
        <w:t>章</w:t>
      </w:r>
      <w:r w:rsidRPr="00D02E2A">
        <w:rPr>
          <w:rFonts w:eastAsia="SimSun" w:cs="Arial"/>
          <w:b/>
          <w:bCs/>
          <w:lang w:eastAsia="zh-CN"/>
        </w:rPr>
        <w:t>“</w:t>
      </w:r>
      <w:r w:rsidRPr="00D02E2A">
        <w:rPr>
          <w:rFonts w:eastAsia="SimSun" w:cs="Arial"/>
          <w:b/>
          <w:bCs/>
          <w:lang w:eastAsia="zh-CN"/>
        </w:rPr>
        <w:t>环境正义</w:t>
      </w:r>
      <w:r w:rsidRPr="00D02E2A">
        <w:rPr>
          <w:rFonts w:eastAsia="SimSun" w:cs="Arial"/>
          <w:b/>
          <w:bCs/>
          <w:lang w:eastAsia="zh-CN"/>
        </w:rPr>
        <w:t>”</w:t>
      </w:r>
      <w:r w:rsidRPr="00D02E2A">
        <w:rPr>
          <w:rFonts w:eastAsia="SimSun" w:cs="Arial"/>
          <w:b/>
          <w:bCs/>
          <w:lang w:eastAsia="zh-CN"/>
        </w:rPr>
        <w:t>。</w:t>
      </w:r>
    </w:p>
    <w:p w14:paraId="18A8895C" w14:textId="77777777" w:rsidR="00654D53" w:rsidRPr="00D02E2A" w:rsidRDefault="00654D53" w:rsidP="0064122F">
      <w:pPr>
        <w:pStyle w:val="BodyText"/>
        <w:spacing w:after="0" w:line="240" w:lineRule="auto"/>
        <w:rPr>
          <w:rFonts w:eastAsia="SimSun" w:cs="Arial"/>
          <w:b/>
          <w:bCs/>
          <w:lang w:eastAsia="zh-CN"/>
        </w:rPr>
      </w:pPr>
    </w:p>
    <w:p w14:paraId="2D50930A" w14:textId="77777777" w:rsidR="0063683B" w:rsidRPr="00D02E2A" w:rsidRDefault="00C90597" w:rsidP="0063683B">
      <w:pPr>
        <w:pStyle w:val="Heading3"/>
        <w:rPr>
          <w:rFonts w:eastAsia="SimSun"/>
          <w:vanish/>
          <w:lang w:eastAsia="zh-CN"/>
          <w:specVanish/>
        </w:rPr>
      </w:pPr>
      <w:bookmarkStart w:id="98" w:name="_Toc110243120"/>
      <w:bookmarkStart w:id="99" w:name="_Toc111015340"/>
      <w:r w:rsidRPr="00D02E2A">
        <w:rPr>
          <w:rFonts w:eastAsia="SimSun"/>
          <w:lang w:eastAsia="zh-CN"/>
        </w:rPr>
        <w:t>低收入司机。</w:t>
      </w:r>
      <w:bookmarkEnd w:id="98"/>
      <w:bookmarkEnd w:id="99"/>
    </w:p>
    <w:p w14:paraId="174BE4F2" w14:textId="4AF47A8E" w:rsidR="00415899" w:rsidRPr="00D02E2A" w:rsidRDefault="0063683B" w:rsidP="0063683B">
      <w:pPr>
        <w:ind w:left="0" w:firstLine="0"/>
        <w:jc w:val="both"/>
        <w:rPr>
          <w:lang w:eastAsia="zh-CN"/>
        </w:rPr>
      </w:pPr>
      <w:r w:rsidRPr="00D02E2A">
        <w:rPr>
          <w:lang w:eastAsia="zh-CN"/>
        </w:rPr>
        <w:t xml:space="preserve"> </w:t>
      </w:r>
      <w:r w:rsidRPr="00D02E2A">
        <w:rPr>
          <w:lang w:eastAsia="zh-CN"/>
        </w:rPr>
        <w:t>低收入司机缴纳的费用在新</w:t>
      </w:r>
      <w:r w:rsidRPr="00D02E2A">
        <w:rPr>
          <w:lang w:eastAsia="zh-CN"/>
        </w:rPr>
        <w:t xml:space="preserve"> CBD </w:t>
      </w:r>
      <w:r w:rsidRPr="00D02E2A">
        <w:rPr>
          <w:lang w:eastAsia="zh-CN"/>
        </w:rPr>
        <w:t>收费计划中不占主要部分。然而，对于那些除了私家车以外没有其他方式可前往</w:t>
      </w:r>
      <w:r w:rsidRPr="00D02E2A">
        <w:rPr>
          <w:lang w:eastAsia="zh-CN"/>
        </w:rPr>
        <w:t xml:space="preserve"> Manhattan CBD </w:t>
      </w:r>
      <w:r w:rsidRPr="00D02E2A">
        <w:rPr>
          <w:lang w:eastAsia="zh-CN"/>
        </w:rPr>
        <w:t>的低收入司机来说，这一费用成本可能极其沉重，因为它将消耗其更多可支配收入。因此，新收费计划对低收入司机造成的不利影响畸高。</w:t>
      </w:r>
      <w:r w:rsidRPr="00D02E2A">
        <w:rPr>
          <w:lang w:eastAsia="zh-CN"/>
        </w:rPr>
        <w:t xml:space="preserve"> </w:t>
      </w:r>
    </w:p>
    <w:p w14:paraId="35466BBE" w14:textId="77777777" w:rsidR="00626336" w:rsidRPr="00D02E2A" w:rsidRDefault="00626336" w:rsidP="00053EE9">
      <w:pPr>
        <w:spacing w:after="60"/>
        <w:ind w:left="0" w:firstLine="0"/>
        <w:jc w:val="both"/>
        <w:rPr>
          <w:lang w:eastAsia="zh-CN"/>
        </w:rPr>
      </w:pPr>
    </w:p>
    <w:p w14:paraId="7282DC58" w14:textId="77777777" w:rsidR="0063683B" w:rsidRPr="00D02E2A" w:rsidRDefault="00626336" w:rsidP="0063683B">
      <w:pPr>
        <w:pStyle w:val="Heading3"/>
        <w:rPr>
          <w:rFonts w:eastAsia="SimSun"/>
          <w:vanish/>
          <w:specVanish/>
        </w:rPr>
      </w:pPr>
      <w:bookmarkStart w:id="100" w:name="_Toc110243121"/>
      <w:bookmarkStart w:id="101" w:name="_Toc111015341"/>
      <w:r w:rsidRPr="00D02E2A">
        <w:rPr>
          <w:rFonts w:eastAsia="SimSun"/>
          <w:lang w:eastAsia="zh-CN"/>
        </w:rPr>
        <w:t>出租车和</w:t>
      </w:r>
      <w:r w:rsidRPr="00D02E2A">
        <w:rPr>
          <w:rFonts w:eastAsia="SimSun"/>
          <w:lang w:eastAsia="zh-CN"/>
        </w:rPr>
        <w:t xml:space="preserve"> FHV</w:t>
      </w:r>
      <w:bookmarkEnd w:id="100"/>
      <w:bookmarkEnd w:id="101"/>
      <w:r w:rsidRPr="00D02E2A">
        <w:rPr>
          <w:rFonts w:eastAsia="SimSun"/>
          <w:lang w:eastAsia="zh-CN"/>
        </w:rPr>
        <w:t xml:space="preserve"> </w:t>
      </w:r>
    </w:p>
    <w:p w14:paraId="02A749CD" w14:textId="00A50CF1" w:rsidR="00626336" w:rsidRPr="00D02E2A" w:rsidRDefault="0063683B" w:rsidP="00D005EE">
      <w:pPr>
        <w:ind w:left="0" w:firstLine="0"/>
        <w:jc w:val="both"/>
      </w:pPr>
      <w:r w:rsidRPr="00D02E2A">
        <w:rPr>
          <w:lang w:eastAsia="zh-CN"/>
        </w:rPr>
        <w:t xml:space="preserve"> The New York City Taxi &amp; Limousine Commission (TLC) </w:t>
      </w:r>
      <w:r w:rsidRPr="00D02E2A">
        <w:rPr>
          <w:lang w:eastAsia="zh-CN"/>
        </w:rPr>
        <w:t>要求，在载客途中，需由乘客支付出租车司机途中缴纳的任何通行费用；而在空车途中，司机需要自行支付此类通行费用作为其经营成本的一部分。</w:t>
      </w:r>
      <w:r w:rsidRPr="00D02E2A">
        <w:rPr>
          <w:lang w:eastAsia="zh-CN"/>
        </w:rPr>
        <w:t xml:space="preserve">TLC </w:t>
      </w:r>
      <w:r w:rsidRPr="00D02E2A">
        <w:rPr>
          <w:lang w:eastAsia="zh-CN"/>
        </w:rPr>
        <w:t>还发布了约束高载客</w:t>
      </w:r>
      <w:r w:rsidRPr="00D02E2A">
        <w:rPr>
          <w:lang w:eastAsia="zh-CN"/>
        </w:rPr>
        <w:t xml:space="preserve"> FHV</w:t>
      </w:r>
      <w:r w:rsidRPr="00D02E2A">
        <w:rPr>
          <w:lang w:eastAsia="zh-CN"/>
        </w:rPr>
        <w:t>（</w:t>
      </w:r>
      <w:r w:rsidRPr="00D02E2A">
        <w:rPr>
          <w:lang w:eastAsia="zh-CN"/>
        </w:rPr>
        <w:t xml:space="preserve">Uber </w:t>
      </w:r>
      <w:r w:rsidRPr="00D02E2A">
        <w:rPr>
          <w:lang w:eastAsia="zh-CN"/>
        </w:rPr>
        <w:t>和</w:t>
      </w:r>
      <w:r w:rsidRPr="00D02E2A">
        <w:rPr>
          <w:lang w:eastAsia="zh-CN"/>
        </w:rPr>
        <w:t xml:space="preserve"> Lyft</w:t>
      </w:r>
      <w:r w:rsidRPr="00D02E2A">
        <w:rPr>
          <w:lang w:eastAsia="zh-CN"/>
        </w:rPr>
        <w:t>）的规则，要求</w:t>
      </w:r>
      <w:r w:rsidRPr="00D02E2A">
        <w:rPr>
          <w:lang w:eastAsia="zh-CN"/>
        </w:rPr>
        <w:t xml:space="preserve"> FHV </w:t>
      </w:r>
      <w:r w:rsidRPr="00D02E2A">
        <w:rPr>
          <w:lang w:eastAsia="zh-CN"/>
        </w:rPr>
        <w:t>服务者收集并向</w:t>
      </w:r>
      <w:r w:rsidRPr="00D02E2A">
        <w:rPr>
          <w:lang w:eastAsia="zh-CN"/>
        </w:rPr>
        <w:t xml:space="preserve"> TLC </w:t>
      </w:r>
      <w:r w:rsidRPr="00D02E2A">
        <w:rPr>
          <w:lang w:eastAsia="zh-CN"/>
        </w:rPr>
        <w:t>提交乘客乘车费用明细表，包括车费、通行费、税费和小费。</w:t>
      </w:r>
      <w:r w:rsidRPr="00D02E2A">
        <w:rPr>
          <w:lang w:eastAsia="zh-CN"/>
        </w:rPr>
        <w:t xml:space="preserve"> </w:t>
      </w:r>
    </w:p>
    <w:p w14:paraId="359D5714" w14:textId="77777777" w:rsidR="00626336" w:rsidRPr="00D02E2A" w:rsidRDefault="00626336" w:rsidP="00626336">
      <w:pPr>
        <w:pStyle w:val="BodyText"/>
        <w:spacing w:after="0" w:line="240" w:lineRule="auto"/>
        <w:rPr>
          <w:rFonts w:eastAsia="SimSun" w:cs="Arial"/>
        </w:rPr>
      </w:pPr>
    </w:p>
    <w:p w14:paraId="70226711" w14:textId="77777777" w:rsidR="00626336" w:rsidRPr="00D02E2A" w:rsidRDefault="00626336" w:rsidP="005B75F3">
      <w:pPr>
        <w:pStyle w:val="BodyText"/>
        <w:spacing w:after="0" w:line="240" w:lineRule="auto"/>
        <w:rPr>
          <w:rFonts w:eastAsia="SimSun" w:cs="Arial"/>
          <w:lang w:eastAsia="zh-CN"/>
        </w:rPr>
      </w:pPr>
      <w:r w:rsidRPr="00D02E2A">
        <w:rPr>
          <w:rFonts w:eastAsia="SimSun" w:cs="Arial"/>
          <w:lang w:eastAsia="zh-CN"/>
        </w:rPr>
        <w:t xml:space="preserve">CBD Tolling Program </w:t>
      </w:r>
      <w:r w:rsidRPr="00D02E2A">
        <w:rPr>
          <w:rFonts w:eastAsia="SimSun" w:cs="Arial"/>
          <w:lang w:eastAsia="zh-CN"/>
        </w:rPr>
        <w:t>实施的任何收费计划可继续遵循其现有的框架进行收集上报。因此，在实施该收费计划后，乘客需要支付通行费，并将体现在其乘车费用明细表上。在空车途中，该车辆须按载客车辆进行收费，除非满足免费条件或收费已达上限。</w:t>
      </w:r>
      <w:r w:rsidRPr="00D02E2A">
        <w:rPr>
          <w:rFonts w:eastAsia="SimSun" w:cs="Arial"/>
          <w:lang w:eastAsia="zh-CN"/>
        </w:rPr>
        <w:t xml:space="preserve"> </w:t>
      </w:r>
    </w:p>
    <w:p w14:paraId="40AE8814" w14:textId="77777777" w:rsidR="00626336" w:rsidRPr="00D02E2A" w:rsidRDefault="00626336" w:rsidP="00053EE9">
      <w:pPr>
        <w:spacing w:after="60"/>
        <w:ind w:left="0" w:firstLine="0"/>
        <w:jc w:val="both"/>
        <w:rPr>
          <w:lang w:eastAsia="zh-CN"/>
        </w:rPr>
      </w:pPr>
    </w:p>
    <w:p w14:paraId="2FF4FBEE" w14:textId="77777777" w:rsidR="00415899" w:rsidRPr="00D02E2A" w:rsidRDefault="009E4AC9" w:rsidP="005B2330">
      <w:pPr>
        <w:ind w:left="0" w:firstLine="0"/>
        <w:jc w:val="both"/>
        <w:rPr>
          <w:b/>
          <w:bCs/>
          <w:color w:val="003AA6"/>
          <w:u w:val="single"/>
          <w:lang w:eastAsia="zh-CN"/>
        </w:rPr>
      </w:pPr>
      <w:r w:rsidRPr="00D02E2A">
        <w:rPr>
          <w:noProof/>
          <w:lang w:eastAsia="zh-CN"/>
        </w:rPr>
        <w:lastRenderedPageBreak/>
        <mc:AlternateContent>
          <mc:Choice Requires="wps">
            <w:drawing>
              <wp:inline distT="0" distB="0" distL="114300" distR="114300" wp14:anchorId="0A436364" wp14:editId="737C7E39">
                <wp:extent cx="6038850" cy="5524500"/>
                <wp:effectExtent l="0" t="0" r="0" b="0"/>
                <wp:docPr id="210036688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5524500"/>
                        </a:xfrm>
                        <a:prstGeom prst="rect">
                          <a:avLst/>
                        </a:prstGeom>
                        <a:solidFill>
                          <a:srgbClr val="003AA6"/>
                        </a:solidFill>
                        <a:ln w="9525">
                          <a:noFill/>
                          <a:miter lim="800000"/>
                          <a:headEnd/>
                          <a:tailEnd/>
                        </a:ln>
                        <a:effectLst>
                          <a:softEdge rad="63500"/>
                        </a:effectLst>
                      </wps:spPr>
                      <wps:txbx>
                        <w:txbxContent>
                          <w:p w14:paraId="483DEE9E" w14:textId="376244AC" w:rsidR="00386F5B" w:rsidRDefault="00386F5B" w:rsidP="009E4AC9">
                            <w:pPr>
                              <w:ind w:left="0" w:firstLine="0"/>
                              <w:jc w:val="center"/>
                              <w:rPr>
                                <w:b/>
                                <w:bCs/>
                                <w:i/>
                                <w:iCs/>
                                <w:sz w:val="20"/>
                                <w:szCs w:val="20"/>
                                <w:lang w:eastAsia="zh-CN"/>
                              </w:rPr>
                            </w:pPr>
                            <w:r>
                              <w:rPr>
                                <w:b/>
                                <w:bCs/>
                                <w:i/>
                                <w:iCs/>
                                <w:sz w:val="20"/>
                                <w:szCs w:val="20"/>
                                <w:lang w:eastAsia="zh-CN"/>
                              </w:rPr>
                              <w:t>为解决收费计划对认为自己必须继续开车的低收入司机造成的畸高的不利影响，项目发起人将采取以下缓解措施和强化措施。</w:t>
                            </w:r>
                            <w:r>
                              <w:rPr>
                                <w:b/>
                                <w:bCs/>
                                <w:i/>
                                <w:iCs/>
                                <w:sz w:val="20"/>
                                <w:szCs w:val="20"/>
                                <w:lang w:eastAsia="zh-CN"/>
                              </w:rPr>
                              <w:t xml:space="preserve"> </w:t>
                            </w:r>
                          </w:p>
                          <w:p w14:paraId="0AF7F659" w14:textId="77777777" w:rsidR="00386F5B" w:rsidRDefault="00386F5B" w:rsidP="009E4AC9">
                            <w:pPr>
                              <w:spacing w:before="360"/>
                              <w:ind w:left="0" w:firstLine="0"/>
                              <w:jc w:val="center"/>
                              <w:rPr>
                                <w:b/>
                                <w:bCs/>
                                <w:i/>
                                <w:iCs/>
                                <w:sz w:val="20"/>
                                <w:szCs w:val="20"/>
                                <w:lang w:eastAsia="zh-CN"/>
                              </w:rPr>
                            </w:pPr>
                            <w:r>
                              <w:rPr>
                                <w:b/>
                                <w:bCs/>
                                <w:i/>
                                <w:iCs/>
                                <w:sz w:val="20"/>
                                <w:szCs w:val="20"/>
                                <w:lang w:eastAsia="zh-CN"/>
                              </w:rPr>
                              <w:t>缓解措施</w:t>
                            </w:r>
                          </w:p>
                          <w:p w14:paraId="65B26ABA" w14:textId="2EE3CAE1" w:rsidR="00386F5B" w:rsidRDefault="00386F5B" w:rsidP="009E4AC9">
                            <w:pPr>
                              <w:spacing w:before="60"/>
                              <w:ind w:left="0" w:firstLine="0"/>
                              <w:jc w:val="center"/>
                              <w:rPr>
                                <w:i/>
                                <w:iCs/>
                                <w:sz w:val="20"/>
                                <w:szCs w:val="20"/>
                                <w:lang w:eastAsia="zh-CN"/>
                              </w:rPr>
                            </w:pPr>
                            <w:r>
                              <w:rPr>
                                <w:i/>
                                <w:iCs/>
                                <w:sz w:val="20"/>
                                <w:szCs w:val="20"/>
                                <w:lang w:eastAsia="zh-CN"/>
                              </w:rPr>
                              <w:t xml:space="preserve">Manhattan CBD </w:t>
                            </w:r>
                            <w:r>
                              <w:rPr>
                                <w:i/>
                                <w:iCs/>
                                <w:sz w:val="20"/>
                                <w:szCs w:val="20"/>
                                <w:lang w:eastAsia="zh-CN"/>
                              </w:rPr>
                              <w:t>内的常住居民可享受用于</w:t>
                            </w:r>
                            <w:r>
                              <w:rPr>
                                <w:i/>
                                <w:iCs/>
                                <w:sz w:val="20"/>
                                <w:szCs w:val="20"/>
                                <w:lang w:eastAsia="zh-CN"/>
                              </w:rPr>
                              <w:t xml:space="preserve"> CBD </w:t>
                            </w:r>
                            <w:r>
                              <w:rPr>
                                <w:i/>
                                <w:iCs/>
                                <w:sz w:val="20"/>
                                <w:szCs w:val="20"/>
                                <w:lang w:eastAsia="zh-CN"/>
                              </w:rPr>
                              <w:t>收费计划的税收抵免，条件是其纽约州调整后总收入低于</w:t>
                            </w:r>
                            <w:r>
                              <w:rPr>
                                <w:i/>
                                <w:iCs/>
                                <w:sz w:val="20"/>
                                <w:szCs w:val="20"/>
                                <w:lang w:eastAsia="zh-CN"/>
                              </w:rPr>
                              <w:t xml:space="preserve"> 60,000 </w:t>
                            </w:r>
                            <w:r>
                              <w:rPr>
                                <w:i/>
                                <w:iCs/>
                                <w:sz w:val="20"/>
                                <w:szCs w:val="20"/>
                                <w:lang w:eastAsia="zh-CN"/>
                              </w:rPr>
                              <w:t>美元。</w:t>
                            </w:r>
                            <w:r>
                              <w:rPr>
                                <w:i/>
                                <w:iCs/>
                                <w:sz w:val="20"/>
                                <w:szCs w:val="20"/>
                                <w:lang w:eastAsia="zh-CN"/>
                              </w:rPr>
                              <w:t xml:space="preserve">TBTA </w:t>
                            </w:r>
                            <w:r>
                              <w:rPr>
                                <w:i/>
                                <w:iCs/>
                                <w:sz w:val="20"/>
                                <w:szCs w:val="20"/>
                                <w:lang w:eastAsia="zh-CN"/>
                              </w:rPr>
                              <w:t>将与</w:t>
                            </w:r>
                            <w:r>
                              <w:rPr>
                                <w:i/>
                                <w:iCs/>
                                <w:sz w:val="20"/>
                                <w:szCs w:val="20"/>
                                <w:lang w:eastAsia="zh-CN"/>
                              </w:rPr>
                              <w:t xml:space="preserve"> New York State Department of Taxation and Finance (NYS DTF) </w:t>
                            </w:r>
                            <w:r>
                              <w:rPr>
                                <w:i/>
                                <w:iCs/>
                                <w:sz w:val="20"/>
                                <w:szCs w:val="20"/>
                                <w:lang w:eastAsia="zh-CN"/>
                              </w:rPr>
                              <w:t>协调合作，以确保符合</w:t>
                            </w:r>
                            <w:r>
                              <w:rPr>
                                <w:i/>
                                <w:iCs/>
                                <w:sz w:val="20"/>
                                <w:szCs w:val="20"/>
                                <w:lang w:eastAsia="zh-CN"/>
                              </w:rPr>
                              <w:t xml:space="preserve"> NYS </w:t>
                            </w:r>
                            <w:r>
                              <w:rPr>
                                <w:i/>
                                <w:iCs/>
                                <w:sz w:val="20"/>
                                <w:szCs w:val="20"/>
                                <w:lang w:eastAsia="zh-CN"/>
                              </w:rPr>
                              <w:t>税收抵免条件的司机能够获得必要的文件。</w:t>
                            </w:r>
                          </w:p>
                          <w:p w14:paraId="08B55CD5" w14:textId="535E0F07" w:rsidR="00386F5B" w:rsidRPr="006164C4" w:rsidRDefault="00386F5B" w:rsidP="009E4AC9">
                            <w:pPr>
                              <w:spacing w:before="240"/>
                              <w:ind w:left="0" w:firstLine="0"/>
                              <w:jc w:val="center"/>
                              <w:rPr>
                                <w:i/>
                                <w:iCs/>
                                <w:sz w:val="20"/>
                                <w:szCs w:val="20"/>
                                <w:lang w:eastAsia="zh-CN"/>
                              </w:rPr>
                            </w:pPr>
                            <w:r>
                              <w:rPr>
                                <w:i/>
                                <w:iCs/>
                                <w:sz w:val="20"/>
                                <w:szCs w:val="20"/>
                                <w:lang w:eastAsia="zh-CN"/>
                              </w:rPr>
                              <w:t xml:space="preserve">TBTA </w:t>
                            </w:r>
                            <w:r>
                              <w:rPr>
                                <w:i/>
                                <w:iCs/>
                                <w:sz w:val="20"/>
                                <w:szCs w:val="20"/>
                                <w:lang w:eastAsia="zh-CN"/>
                              </w:rPr>
                              <w:t>将在项目网站上发布与税收抵免相关的信息，并在</w:t>
                            </w:r>
                            <w:r>
                              <w:rPr>
                                <w:i/>
                                <w:iCs/>
                                <w:sz w:val="20"/>
                                <w:szCs w:val="20"/>
                                <w:lang w:eastAsia="zh-CN"/>
                              </w:rPr>
                              <w:t xml:space="preserve"> NYS DTF </w:t>
                            </w:r>
                            <w:r>
                              <w:rPr>
                                <w:i/>
                                <w:iCs/>
                                <w:sz w:val="20"/>
                                <w:szCs w:val="20"/>
                                <w:lang w:eastAsia="zh-CN"/>
                              </w:rPr>
                              <w:t>网站上提供相应位置的链接，指导符合条件的司机获得税收抵免的相关信息</w:t>
                            </w:r>
                            <w:r>
                              <w:rPr>
                                <w:i/>
                                <w:iCs/>
                                <w:lang w:eastAsia="zh-CN"/>
                              </w:rPr>
                              <w:t>。</w:t>
                            </w:r>
                          </w:p>
                          <w:p w14:paraId="30B70323" w14:textId="63FD7F48" w:rsidR="00386F5B" w:rsidRDefault="00386F5B" w:rsidP="009E4AC9">
                            <w:pPr>
                              <w:spacing w:before="240"/>
                              <w:ind w:left="0" w:firstLine="0"/>
                              <w:jc w:val="center"/>
                              <w:rPr>
                                <w:i/>
                                <w:iCs/>
                                <w:sz w:val="20"/>
                                <w:szCs w:val="20"/>
                                <w:lang w:eastAsia="zh-CN"/>
                              </w:rPr>
                            </w:pPr>
                            <w:r>
                              <w:rPr>
                                <w:i/>
                                <w:iCs/>
                                <w:sz w:val="20"/>
                                <w:szCs w:val="20"/>
                                <w:lang w:eastAsia="zh-CN"/>
                              </w:rPr>
                              <w:t>对于没有信用卡备份的客户，</w:t>
                            </w:r>
                            <w:r>
                              <w:rPr>
                                <w:i/>
                                <w:iCs/>
                                <w:sz w:val="20"/>
                                <w:szCs w:val="20"/>
                                <w:lang w:eastAsia="zh-CN"/>
                              </w:rPr>
                              <w:t xml:space="preserve">TBTA </w:t>
                            </w:r>
                            <w:r>
                              <w:rPr>
                                <w:i/>
                                <w:iCs/>
                                <w:sz w:val="20"/>
                                <w:szCs w:val="20"/>
                                <w:lang w:eastAsia="zh-CN"/>
                              </w:rPr>
                              <w:t>将取消</w:t>
                            </w:r>
                            <w:r>
                              <w:rPr>
                                <w:i/>
                                <w:iCs/>
                                <w:sz w:val="20"/>
                                <w:szCs w:val="20"/>
                                <w:lang w:eastAsia="zh-CN"/>
                              </w:rPr>
                              <w:t xml:space="preserve"> 10 </w:t>
                            </w:r>
                            <w:r>
                              <w:rPr>
                                <w:i/>
                                <w:iCs/>
                                <w:sz w:val="20"/>
                                <w:szCs w:val="20"/>
                                <w:lang w:eastAsia="zh-CN"/>
                              </w:rPr>
                              <w:t>美元的</w:t>
                            </w:r>
                            <w:r>
                              <w:rPr>
                                <w:i/>
                                <w:iCs/>
                                <w:sz w:val="20"/>
                                <w:szCs w:val="20"/>
                                <w:lang w:eastAsia="zh-CN"/>
                              </w:rPr>
                              <w:t xml:space="preserve"> E-ZPass </w:t>
                            </w:r>
                            <w:r>
                              <w:rPr>
                                <w:i/>
                                <w:iCs/>
                                <w:sz w:val="20"/>
                                <w:szCs w:val="20"/>
                                <w:lang w:eastAsia="zh-CN"/>
                              </w:rPr>
                              <w:t>附加押金。</w:t>
                            </w:r>
                            <w:r>
                              <w:rPr>
                                <w:i/>
                                <w:iCs/>
                                <w:sz w:val="20"/>
                                <w:szCs w:val="20"/>
                                <w:lang w:eastAsia="zh-CN"/>
                              </w:rPr>
                              <w:t xml:space="preserve"> </w:t>
                            </w:r>
                          </w:p>
                          <w:p w14:paraId="3AA02716" w14:textId="1BAB6DD2" w:rsidR="00386F5B" w:rsidRPr="00871B7E" w:rsidRDefault="00386F5B" w:rsidP="009E4AC9">
                            <w:pPr>
                              <w:spacing w:before="240"/>
                              <w:ind w:left="0" w:firstLine="0"/>
                              <w:jc w:val="center"/>
                              <w:rPr>
                                <w:i/>
                                <w:iCs/>
                                <w:sz w:val="20"/>
                                <w:szCs w:val="20"/>
                                <w:lang w:eastAsia="zh-CN"/>
                              </w:rPr>
                            </w:pPr>
                            <w:r>
                              <w:rPr>
                                <w:i/>
                                <w:iCs/>
                                <w:sz w:val="20"/>
                                <w:szCs w:val="20"/>
                                <w:lang w:eastAsia="zh-CN"/>
                              </w:rPr>
                              <w:t xml:space="preserve">TBTA </w:t>
                            </w:r>
                            <w:r>
                              <w:rPr>
                                <w:i/>
                                <w:iCs/>
                                <w:sz w:val="20"/>
                                <w:szCs w:val="20"/>
                                <w:lang w:eastAsia="zh-CN"/>
                              </w:rPr>
                              <w:t>还将进一步推广现有的</w:t>
                            </w:r>
                            <w:r>
                              <w:rPr>
                                <w:i/>
                                <w:iCs/>
                                <w:sz w:val="20"/>
                                <w:szCs w:val="20"/>
                                <w:lang w:eastAsia="zh-CN"/>
                              </w:rPr>
                              <w:t xml:space="preserve"> E-ZPass </w:t>
                            </w:r>
                            <w:r>
                              <w:rPr>
                                <w:i/>
                                <w:iCs/>
                                <w:sz w:val="20"/>
                                <w:szCs w:val="20"/>
                                <w:lang w:eastAsia="zh-CN"/>
                              </w:rPr>
                              <w:t>支付和计划选项，包括允许司机按次支付（而不是预付）费用，在合作零售网点用现金进行帐户充值，以及通知其可能不知道的折扣计划。</w:t>
                            </w:r>
                          </w:p>
                          <w:p w14:paraId="2D084525" w14:textId="78199A22" w:rsidR="00386F5B" w:rsidRDefault="00386F5B" w:rsidP="009E4AC9">
                            <w:pPr>
                              <w:spacing w:before="240"/>
                              <w:ind w:left="0" w:firstLine="0"/>
                              <w:jc w:val="center"/>
                              <w:rPr>
                                <w:i/>
                                <w:iCs/>
                                <w:sz w:val="20"/>
                                <w:szCs w:val="20"/>
                                <w:lang w:eastAsia="zh-CN"/>
                              </w:rPr>
                            </w:pPr>
                            <w:r>
                              <w:rPr>
                                <w:i/>
                                <w:iCs/>
                                <w:sz w:val="20"/>
                                <w:szCs w:val="20"/>
                                <w:lang w:eastAsia="zh-CN"/>
                              </w:rPr>
                              <w:t xml:space="preserve">TBTA </w:t>
                            </w:r>
                            <w:r>
                              <w:rPr>
                                <w:i/>
                                <w:iCs/>
                                <w:sz w:val="20"/>
                                <w:szCs w:val="20"/>
                                <w:lang w:eastAsia="zh-CN"/>
                              </w:rPr>
                              <w:t>将大力推广和普及现有</w:t>
                            </w:r>
                            <w:r>
                              <w:rPr>
                                <w:i/>
                                <w:iCs/>
                                <w:sz w:val="20"/>
                                <w:szCs w:val="20"/>
                                <w:lang w:eastAsia="zh-CN"/>
                              </w:rPr>
                              <w:t xml:space="preserve"> Transit </w:t>
                            </w:r>
                            <w:r>
                              <w:rPr>
                                <w:i/>
                                <w:iCs/>
                                <w:sz w:val="20"/>
                                <w:szCs w:val="20"/>
                                <w:lang w:eastAsia="zh-CN"/>
                              </w:rPr>
                              <w:t>折扣票价产品和计划的申请条件，其中许多产品旨在服务</w:t>
                            </w:r>
                            <w:r>
                              <w:rPr>
                                <w:i/>
                                <w:iCs/>
                                <w:sz w:val="20"/>
                                <w:szCs w:val="20"/>
                                <w:lang w:eastAsia="zh-CN"/>
                              </w:rPr>
                              <w:t xml:space="preserve"> 65 </w:t>
                            </w:r>
                            <w:r>
                              <w:rPr>
                                <w:i/>
                                <w:iCs/>
                                <w:sz w:val="20"/>
                                <w:szCs w:val="20"/>
                                <w:lang w:eastAsia="zh-CN"/>
                              </w:rPr>
                              <w:t>岁及以上的个人、残障人士和低收入者，他们可能不知道有这样的产品和计划。</w:t>
                            </w:r>
                          </w:p>
                          <w:p w14:paraId="3151613A" w14:textId="282D0FE8" w:rsidR="00386F5B" w:rsidRPr="008464AF" w:rsidRDefault="00386F5B" w:rsidP="009E4AC9">
                            <w:pPr>
                              <w:spacing w:before="240"/>
                              <w:ind w:left="0" w:firstLine="0"/>
                              <w:jc w:val="center"/>
                              <w:rPr>
                                <w:i/>
                                <w:iCs/>
                                <w:sz w:val="20"/>
                                <w:szCs w:val="20"/>
                                <w:lang w:eastAsia="zh-CN"/>
                              </w:rPr>
                            </w:pPr>
                            <w:r>
                              <w:rPr>
                                <w:i/>
                                <w:iCs/>
                                <w:sz w:val="20"/>
                                <w:szCs w:val="20"/>
                                <w:lang w:eastAsia="zh-CN"/>
                              </w:rPr>
                              <w:t>项目发起人承诺建立一个环境正义社区小组，每两年召开一次会议，并将在实施收费计划的六个月后召开第一次会议，以分享最新数据与分析，倾听潜在的疑虑。</w:t>
                            </w:r>
                          </w:p>
                          <w:p w14:paraId="4F8B5821" w14:textId="7EE4470C" w:rsidR="00386F5B" w:rsidRDefault="00386F5B" w:rsidP="009E4AC9">
                            <w:pPr>
                              <w:spacing w:before="360"/>
                              <w:ind w:left="0" w:firstLine="0"/>
                              <w:jc w:val="center"/>
                              <w:rPr>
                                <w:b/>
                                <w:bCs/>
                                <w:i/>
                                <w:iCs/>
                                <w:sz w:val="20"/>
                                <w:szCs w:val="20"/>
                                <w:lang w:eastAsia="zh-CN"/>
                              </w:rPr>
                            </w:pPr>
                            <w:r>
                              <w:rPr>
                                <w:b/>
                                <w:bCs/>
                                <w:i/>
                                <w:iCs/>
                                <w:sz w:val="20"/>
                                <w:szCs w:val="20"/>
                                <w:lang w:eastAsia="zh-CN"/>
                              </w:rPr>
                              <w:t>强化措施</w:t>
                            </w:r>
                          </w:p>
                          <w:p w14:paraId="10E070CB" w14:textId="2E7E0BB0" w:rsidR="00386F5B" w:rsidRPr="00871B7E" w:rsidRDefault="00386F5B" w:rsidP="009E4AC9">
                            <w:pPr>
                              <w:spacing w:before="60"/>
                              <w:ind w:left="0" w:firstLine="0"/>
                              <w:jc w:val="center"/>
                              <w:rPr>
                                <w:i/>
                                <w:iCs/>
                                <w:sz w:val="20"/>
                                <w:szCs w:val="20"/>
                                <w:lang w:eastAsia="zh-CN"/>
                              </w:rPr>
                            </w:pPr>
                            <w:r>
                              <w:rPr>
                                <w:i/>
                                <w:iCs/>
                                <w:sz w:val="20"/>
                                <w:szCs w:val="20"/>
                                <w:lang w:eastAsia="zh-CN"/>
                              </w:rPr>
                              <w:t>与地铁等其他交通方式相比，低收入家庭和少数族裔家庭使用</w:t>
                            </w:r>
                            <w:r>
                              <w:rPr>
                                <w:i/>
                                <w:iCs/>
                                <w:sz w:val="20"/>
                                <w:szCs w:val="20"/>
                                <w:lang w:eastAsia="zh-CN"/>
                              </w:rPr>
                              <w:t xml:space="preserve"> NYC </w:t>
                            </w:r>
                            <w:r>
                              <w:rPr>
                                <w:i/>
                                <w:iCs/>
                                <w:sz w:val="20"/>
                                <w:szCs w:val="20"/>
                                <w:lang w:eastAsia="zh-CN"/>
                              </w:rPr>
                              <w:t>巴士服务的比例更高。</w:t>
                            </w:r>
                            <w:r>
                              <w:rPr>
                                <w:i/>
                                <w:iCs/>
                                <w:sz w:val="20"/>
                                <w:szCs w:val="20"/>
                                <w:lang w:eastAsia="zh-CN"/>
                              </w:rPr>
                              <w:t xml:space="preserve">MTA </w:t>
                            </w:r>
                            <w:r>
                              <w:rPr>
                                <w:i/>
                                <w:iCs/>
                                <w:sz w:val="20"/>
                                <w:szCs w:val="20"/>
                                <w:lang w:eastAsia="zh-CN"/>
                              </w:rPr>
                              <w:t>制定了一套综合考虑公平性与空气质量的方法，以便在重新规划巴士网络时确保公平优先区域。公平优先区域主要用于确保改善和投资于相关目标，以促进依赖</w:t>
                            </w:r>
                            <w:r>
                              <w:rPr>
                                <w:i/>
                                <w:iCs/>
                                <w:sz w:val="20"/>
                                <w:szCs w:val="20"/>
                                <w:lang w:eastAsia="zh-CN"/>
                              </w:rPr>
                              <w:t xml:space="preserve"> Transit </w:t>
                            </w:r>
                            <w:r>
                              <w:rPr>
                                <w:i/>
                                <w:iCs/>
                                <w:sz w:val="20"/>
                                <w:szCs w:val="20"/>
                                <w:lang w:eastAsia="zh-CN"/>
                              </w:rPr>
                              <w:t>且长期处于边缘地位和服务不足的地区的公平和可及性，以提供公平运输和发展机会。最近在</w:t>
                            </w:r>
                            <w:r>
                              <w:rPr>
                                <w:i/>
                                <w:iCs/>
                                <w:sz w:val="20"/>
                                <w:szCs w:val="20"/>
                                <w:lang w:eastAsia="zh-CN"/>
                              </w:rPr>
                              <w:t xml:space="preserve"> Staten Island </w:t>
                            </w:r>
                            <w:r>
                              <w:rPr>
                                <w:i/>
                                <w:iCs/>
                                <w:sz w:val="20"/>
                                <w:szCs w:val="20"/>
                                <w:lang w:eastAsia="zh-CN"/>
                              </w:rPr>
                              <w:t>和</w:t>
                            </w:r>
                            <w:r>
                              <w:rPr>
                                <w:i/>
                                <w:iCs/>
                                <w:sz w:val="20"/>
                                <w:szCs w:val="20"/>
                                <w:lang w:eastAsia="zh-CN"/>
                              </w:rPr>
                              <w:t xml:space="preserve"> Bronx </w:t>
                            </w:r>
                            <w:r>
                              <w:rPr>
                                <w:i/>
                                <w:iCs/>
                                <w:sz w:val="20"/>
                                <w:szCs w:val="20"/>
                                <w:lang w:eastAsia="zh-CN"/>
                              </w:rPr>
                              <w:t>实施的巴士网络重新规划受到了广泛的好评。</w:t>
                            </w:r>
                            <w:r>
                              <w:rPr>
                                <w:i/>
                                <w:iCs/>
                                <w:sz w:val="20"/>
                                <w:szCs w:val="20"/>
                                <w:lang w:eastAsia="zh-CN"/>
                              </w:rPr>
                              <w:t xml:space="preserve">Queens </w:t>
                            </w:r>
                            <w:r>
                              <w:rPr>
                                <w:i/>
                                <w:iCs/>
                                <w:sz w:val="20"/>
                                <w:szCs w:val="20"/>
                                <w:lang w:eastAsia="zh-CN"/>
                              </w:rPr>
                              <w:t>和</w:t>
                            </w:r>
                            <w:r>
                              <w:rPr>
                                <w:i/>
                                <w:iCs/>
                                <w:sz w:val="20"/>
                                <w:szCs w:val="20"/>
                                <w:lang w:eastAsia="zh-CN"/>
                              </w:rPr>
                              <w:t xml:space="preserve"> Brooklyn </w:t>
                            </w:r>
                            <w:r>
                              <w:rPr>
                                <w:i/>
                                <w:iCs/>
                                <w:sz w:val="20"/>
                                <w:szCs w:val="20"/>
                                <w:lang w:eastAsia="zh-CN"/>
                              </w:rPr>
                              <w:t>的巴士网络重新规划正在进行当中。在</w:t>
                            </w:r>
                            <w:r>
                              <w:rPr>
                                <w:i/>
                                <w:iCs/>
                                <w:sz w:val="20"/>
                                <w:szCs w:val="20"/>
                                <w:lang w:eastAsia="zh-CN"/>
                              </w:rPr>
                              <w:t xml:space="preserve"> Brooklyn </w:t>
                            </w:r>
                            <w:r>
                              <w:rPr>
                                <w:i/>
                                <w:iCs/>
                                <w:sz w:val="20"/>
                                <w:szCs w:val="20"/>
                                <w:lang w:eastAsia="zh-CN"/>
                              </w:rPr>
                              <w:t>和</w:t>
                            </w:r>
                            <w:r>
                              <w:rPr>
                                <w:i/>
                                <w:iCs/>
                                <w:sz w:val="20"/>
                                <w:szCs w:val="20"/>
                                <w:lang w:eastAsia="zh-CN"/>
                              </w:rPr>
                              <w:t xml:space="preserve"> Manhattan </w:t>
                            </w:r>
                            <w:r>
                              <w:rPr>
                                <w:i/>
                                <w:iCs/>
                                <w:sz w:val="20"/>
                                <w:szCs w:val="20"/>
                                <w:lang w:eastAsia="zh-CN"/>
                              </w:rPr>
                              <w:t>巴士网络重新规划过程中，</w:t>
                            </w:r>
                            <w:r>
                              <w:rPr>
                                <w:i/>
                                <w:iCs/>
                                <w:sz w:val="20"/>
                                <w:szCs w:val="20"/>
                                <w:lang w:eastAsia="zh-CN"/>
                              </w:rPr>
                              <w:t xml:space="preserve">TBTA </w:t>
                            </w:r>
                            <w:r>
                              <w:rPr>
                                <w:i/>
                                <w:iCs/>
                                <w:sz w:val="20"/>
                                <w:szCs w:val="20"/>
                                <w:lang w:eastAsia="zh-CN"/>
                              </w:rPr>
                              <w:t>承诺将与</w:t>
                            </w:r>
                            <w:r>
                              <w:rPr>
                                <w:i/>
                                <w:iCs/>
                                <w:sz w:val="20"/>
                                <w:szCs w:val="20"/>
                                <w:lang w:eastAsia="zh-CN"/>
                              </w:rPr>
                              <w:t xml:space="preserve"> MTA NYCT </w:t>
                            </w:r>
                            <w:r>
                              <w:rPr>
                                <w:i/>
                                <w:iCs/>
                                <w:sz w:val="20"/>
                                <w:szCs w:val="20"/>
                                <w:lang w:eastAsia="zh-CN"/>
                              </w:rPr>
                              <w:t>开展合作，以解决在</w:t>
                            </w:r>
                            <w:r>
                              <w:rPr>
                                <w:i/>
                                <w:iCs/>
                                <w:sz w:val="20"/>
                                <w:szCs w:val="20"/>
                                <w:lang w:eastAsia="zh-CN"/>
                              </w:rPr>
                              <w:t xml:space="preserve"> EA </w:t>
                            </w:r>
                            <w:r>
                              <w:rPr>
                                <w:i/>
                                <w:iCs/>
                                <w:sz w:val="20"/>
                                <w:szCs w:val="20"/>
                                <w:lang w:eastAsia="zh-CN"/>
                              </w:rPr>
                              <w:t>中发现的仍可进一步改善的巴士服务的问题。</w:t>
                            </w:r>
                            <w:r>
                              <w:rPr>
                                <w:i/>
                                <w:iCs/>
                                <w:sz w:val="20"/>
                                <w:szCs w:val="20"/>
                                <w:lang w:eastAsia="zh-CN"/>
                              </w:rPr>
                              <w:t xml:space="preserve"> </w:t>
                            </w:r>
                          </w:p>
                        </w:txbxContent>
                      </wps:txbx>
                      <wps:bodyPr rot="0" vert="horz" wrap="square" lIns="91440" tIns="182880" rIns="182880" bIns="45720" anchor="t" anchorCtr="0">
                        <a:noAutofit/>
                      </wps:bodyPr>
                    </wps:wsp>
                  </a:graphicData>
                </a:graphic>
              </wp:inline>
            </w:drawing>
          </mc:Choice>
          <mc:Fallback>
            <w:pict>
              <v:shape w14:anchorId="0A436364" id="Text Box 6" o:spid="_x0000_s1048" type="#_x0000_t202" style="width:475.5pt;height: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" fillcolor="#003aa6" stroked="f">
                <v:textbox inset=",14.4pt,14.4pt">
                  <w:txbxContent>
                    <w:p w14:paraId="483DEE9E" w14:textId="376244AC" w:rsidR="00386F5B" w:rsidRDefault="00386F5B" w:rsidP="009E4AC9">
                      <w:pPr>
                        <w:ind w:left="0" w:firstLine="0"/>
                        <w:jc w:val="center"/>
                        <w:rPr>
                          <w:b/>
                          <w:bCs/>
                          <w:i/>
                          <w:iCs/>
                          <w:sz w:val="20"/>
                          <w:szCs w:val="20"/>
                          <w:lang w:eastAsia="zh-CN"/>
                        </w:rPr>
                      </w:pPr>
                      <w:r>
                        <w:rPr>
                          <w:b/>
                          <w:bCs/>
                          <w:i/>
                          <w:iCs/>
                          <w:sz w:val="20"/>
                          <w:szCs w:val="20"/>
                          <w:lang w:eastAsia="zh-CN"/>
                        </w:rPr>
                        <w:t>为解决收费计划对认为自己必须继续开车的低收入司机造成的畸高的不利影响，项目发起人将采取以下缓解措施和强化措施。</w:t>
                      </w:r>
                      <w:r>
                        <w:rPr>
                          <w:b/>
                          <w:bCs/>
                          <w:i/>
                          <w:iCs/>
                          <w:sz w:val="20"/>
                          <w:szCs w:val="20"/>
                          <w:lang w:eastAsia="zh-CN"/>
                        </w:rPr>
                        <w:t xml:space="preserve"> </w:t>
                      </w:r>
                    </w:p>
                    <w:p w14:paraId="0AF7F659" w14:textId="77777777" w:rsidR="00386F5B" w:rsidRDefault="00386F5B" w:rsidP="009E4AC9">
                      <w:pPr>
                        <w:spacing w:before="360"/>
                        <w:ind w:left="0" w:firstLine="0"/>
                        <w:jc w:val="center"/>
                        <w:rPr>
                          <w:b/>
                          <w:bCs/>
                          <w:i/>
                          <w:iCs/>
                          <w:sz w:val="20"/>
                          <w:szCs w:val="20"/>
                          <w:lang w:eastAsia="zh-CN"/>
                        </w:rPr>
                      </w:pPr>
                      <w:r>
                        <w:rPr>
                          <w:b/>
                          <w:bCs/>
                          <w:i/>
                          <w:iCs/>
                          <w:sz w:val="20"/>
                          <w:szCs w:val="20"/>
                          <w:lang w:eastAsia="zh-CN"/>
                        </w:rPr>
                        <w:t>缓解措施</w:t>
                      </w:r>
                    </w:p>
                    <w:p w14:paraId="65B26ABA" w14:textId="2EE3CAE1" w:rsidR="00386F5B" w:rsidRDefault="00386F5B" w:rsidP="009E4AC9">
                      <w:pPr>
                        <w:spacing w:before="60"/>
                        <w:ind w:left="0" w:firstLine="0"/>
                        <w:jc w:val="center"/>
                        <w:rPr>
                          <w:i/>
                          <w:iCs/>
                          <w:sz w:val="20"/>
                          <w:szCs w:val="20"/>
                          <w:lang w:eastAsia="zh-CN"/>
                        </w:rPr>
                      </w:pPr>
                      <w:r>
                        <w:rPr>
                          <w:i/>
                          <w:iCs/>
                          <w:sz w:val="20"/>
                          <w:szCs w:val="20"/>
                          <w:lang w:eastAsia="zh-CN"/>
                        </w:rPr>
                        <w:t xml:space="preserve">Manhattan CBD </w:t>
                      </w:r>
                      <w:r>
                        <w:rPr>
                          <w:i/>
                          <w:iCs/>
                          <w:sz w:val="20"/>
                          <w:szCs w:val="20"/>
                          <w:lang w:eastAsia="zh-CN"/>
                        </w:rPr>
                        <w:t>内的常住居民可享受用于</w:t>
                      </w:r>
                      <w:r>
                        <w:rPr>
                          <w:i/>
                          <w:iCs/>
                          <w:sz w:val="20"/>
                          <w:szCs w:val="20"/>
                          <w:lang w:eastAsia="zh-CN"/>
                        </w:rPr>
                        <w:t xml:space="preserve"> CBD </w:t>
                      </w:r>
                      <w:r>
                        <w:rPr>
                          <w:i/>
                          <w:iCs/>
                          <w:sz w:val="20"/>
                          <w:szCs w:val="20"/>
                          <w:lang w:eastAsia="zh-CN"/>
                        </w:rPr>
                        <w:t>收费计划的税收抵免，条件是其纽约州调整后总收入低于</w:t>
                      </w:r>
                      <w:r>
                        <w:rPr>
                          <w:i/>
                          <w:iCs/>
                          <w:sz w:val="20"/>
                          <w:szCs w:val="20"/>
                          <w:lang w:eastAsia="zh-CN"/>
                        </w:rPr>
                        <w:t xml:space="preserve"> 60,000 </w:t>
                      </w:r>
                      <w:r>
                        <w:rPr>
                          <w:i/>
                          <w:iCs/>
                          <w:sz w:val="20"/>
                          <w:szCs w:val="20"/>
                          <w:lang w:eastAsia="zh-CN"/>
                        </w:rPr>
                        <w:t>美元。</w:t>
                      </w:r>
                      <w:r>
                        <w:rPr>
                          <w:i/>
                          <w:iCs/>
                          <w:sz w:val="20"/>
                          <w:szCs w:val="20"/>
                          <w:lang w:eastAsia="zh-CN"/>
                        </w:rPr>
                        <w:t xml:space="preserve">TBTA </w:t>
                      </w:r>
                      <w:r>
                        <w:rPr>
                          <w:i/>
                          <w:iCs/>
                          <w:sz w:val="20"/>
                          <w:szCs w:val="20"/>
                          <w:lang w:eastAsia="zh-CN"/>
                        </w:rPr>
                        <w:t>将与</w:t>
                      </w:r>
                      <w:r>
                        <w:rPr>
                          <w:i/>
                          <w:iCs/>
                          <w:sz w:val="20"/>
                          <w:szCs w:val="20"/>
                          <w:lang w:eastAsia="zh-CN"/>
                        </w:rPr>
                        <w:t xml:space="preserve"> New York State Department of Taxation and Finance (NYS DTF) </w:t>
                      </w:r>
                      <w:r>
                        <w:rPr>
                          <w:i/>
                          <w:iCs/>
                          <w:sz w:val="20"/>
                          <w:szCs w:val="20"/>
                          <w:lang w:eastAsia="zh-CN"/>
                        </w:rPr>
                        <w:t>协调合作，以确保符合</w:t>
                      </w:r>
                      <w:r>
                        <w:rPr>
                          <w:i/>
                          <w:iCs/>
                          <w:sz w:val="20"/>
                          <w:szCs w:val="20"/>
                          <w:lang w:eastAsia="zh-CN"/>
                        </w:rPr>
                        <w:t xml:space="preserve"> NYS </w:t>
                      </w:r>
                      <w:r>
                        <w:rPr>
                          <w:i/>
                          <w:iCs/>
                          <w:sz w:val="20"/>
                          <w:szCs w:val="20"/>
                          <w:lang w:eastAsia="zh-CN"/>
                        </w:rPr>
                        <w:t>税收抵免条件的司机能够获得必要的文件。</w:t>
                      </w:r>
                    </w:p>
                    <w:p w14:paraId="08B55CD5" w14:textId="535E0F07" w:rsidR="00386F5B" w:rsidRPr="006164C4" w:rsidRDefault="00386F5B" w:rsidP="009E4AC9">
                      <w:pPr>
                        <w:spacing w:before="240"/>
                        <w:ind w:left="0" w:firstLine="0"/>
                        <w:jc w:val="center"/>
                        <w:rPr>
                          <w:i/>
                          <w:iCs/>
                          <w:sz w:val="20"/>
                          <w:szCs w:val="20"/>
                          <w:lang w:eastAsia="zh-CN"/>
                        </w:rPr>
                      </w:pPr>
                      <w:r>
                        <w:rPr>
                          <w:i/>
                          <w:iCs/>
                          <w:sz w:val="20"/>
                          <w:szCs w:val="20"/>
                          <w:lang w:eastAsia="zh-CN"/>
                        </w:rPr>
                        <w:t xml:space="preserve">TBTA </w:t>
                      </w:r>
                      <w:r>
                        <w:rPr>
                          <w:i/>
                          <w:iCs/>
                          <w:sz w:val="20"/>
                          <w:szCs w:val="20"/>
                          <w:lang w:eastAsia="zh-CN"/>
                        </w:rPr>
                        <w:t>将在项目网站上发布与税收抵免相关的信息，并在</w:t>
                      </w:r>
                      <w:r>
                        <w:rPr>
                          <w:i/>
                          <w:iCs/>
                          <w:sz w:val="20"/>
                          <w:szCs w:val="20"/>
                          <w:lang w:eastAsia="zh-CN"/>
                        </w:rPr>
                        <w:t xml:space="preserve"> NYS DTF </w:t>
                      </w:r>
                      <w:r>
                        <w:rPr>
                          <w:i/>
                          <w:iCs/>
                          <w:sz w:val="20"/>
                          <w:szCs w:val="20"/>
                          <w:lang w:eastAsia="zh-CN"/>
                        </w:rPr>
                        <w:t>网站上提供相应位置的链接，指导符合条件的司机获得税收抵免的相关信息</w:t>
                      </w:r>
                      <w:r>
                        <w:rPr>
                          <w:i/>
                          <w:iCs/>
                          <w:lang w:eastAsia="zh-CN"/>
                        </w:rPr>
                        <w:t>。</w:t>
                      </w:r>
                    </w:p>
                    <w:p w14:paraId="30B70323" w14:textId="63FD7F48" w:rsidR="00386F5B" w:rsidRDefault="00386F5B" w:rsidP="009E4AC9">
                      <w:pPr>
                        <w:spacing w:before="240"/>
                        <w:ind w:left="0" w:firstLine="0"/>
                        <w:jc w:val="center"/>
                        <w:rPr>
                          <w:i/>
                          <w:iCs/>
                          <w:sz w:val="20"/>
                          <w:szCs w:val="20"/>
                          <w:lang w:eastAsia="zh-CN"/>
                        </w:rPr>
                      </w:pPr>
                      <w:r>
                        <w:rPr>
                          <w:i/>
                          <w:iCs/>
                          <w:sz w:val="20"/>
                          <w:szCs w:val="20"/>
                          <w:lang w:eastAsia="zh-CN"/>
                        </w:rPr>
                        <w:t>对于没有信用卡备份的客户，</w:t>
                      </w:r>
                      <w:r>
                        <w:rPr>
                          <w:i/>
                          <w:iCs/>
                          <w:sz w:val="20"/>
                          <w:szCs w:val="20"/>
                          <w:lang w:eastAsia="zh-CN"/>
                        </w:rPr>
                        <w:t xml:space="preserve">TBTA </w:t>
                      </w:r>
                      <w:r>
                        <w:rPr>
                          <w:i/>
                          <w:iCs/>
                          <w:sz w:val="20"/>
                          <w:szCs w:val="20"/>
                          <w:lang w:eastAsia="zh-CN"/>
                        </w:rPr>
                        <w:t>将取消</w:t>
                      </w:r>
                      <w:r>
                        <w:rPr>
                          <w:i/>
                          <w:iCs/>
                          <w:sz w:val="20"/>
                          <w:szCs w:val="20"/>
                          <w:lang w:eastAsia="zh-CN"/>
                        </w:rPr>
                        <w:t xml:space="preserve"> 10 </w:t>
                      </w:r>
                      <w:r>
                        <w:rPr>
                          <w:i/>
                          <w:iCs/>
                          <w:sz w:val="20"/>
                          <w:szCs w:val="20"/>
                          <w:lang w:eastAsia="zh-CN"/>
                        </w:rPr>
                        <w:t>美元的</w:t>
                      </w:r>
                      <w:r>
                        <w:rPr>
                          <w:i/>
                          <w:iCs/>
                          <w:sz w:val="20"/>
                          <w:szCs w:val="20"/>
                          <w:lang w:eastAsia="zh-CN"/>
                        </w:rPr>
                        <w:t xml:space="preserve"> E-ZPass </w:t>
                      </w:r>
                      <w:r>
                        <w:rPr>
                          <w:i/>
                          <w:iCs/>
                          <w:sz w:val="20"/>
                          <w:szCs w:val="20"/>
                          <w:lang w:eastAsia="zh-CN"/>
                        </w:rPr>
                        <w:t>附加押金。</w:t>
                      </w:r>
                      <w:r>
                        <w:rPr>
                          <w:i/>
                          <w:iCs/>
                          <w:sz w:val="20"/>
                          <w:szCs w:val="20"/>
                          <w:lang w:eastAsia="zh-CN"/>
                        </w:rPr>
                        <w:t xml:space="preserve"> </w:t>
                      </w:r>
                    </w:p>
                    <w:p w14:paraId="3AA02716" w14:textId="1BAB6DD2" w:rsidR="00386F5B" w:rsidRPr="00871B7E" w:rsidRDefault="00386F5B" w:rsidP="009E4AC9">
                      <w:pPr>
                        <w:spacing w:before="240"/>
                        <w:ind w:left="0" w:firstLine="0"/>
                        <w:jc w:val="center"/>
                        <w:rPr>
                          <w:i/>
                          <w:iCs/>
                          <w:sz w:val="20"/>
                          <w:szCs w:val="20"/>
                          <w:lang w:eastAsia="zh-CN"/>
                        </w:rPr>
                      </w:pPr>
                      <w:r>
                        <w:rPr>
                          <w:i/>
                          <w:iCs/>
                          <w:sz w:val="20"/>
                          <w:szCs w:val="20"/>
                          <w:lang w:eastAsia="zh-CN"/>
                        </w:rPr>
                        <w:t xml:space="preserve">TBTA </w:t>
                      </w:r>
                      <w:r>
                        <w:rPr>
                          <w:i/>
                          <w:iCs/>
                          <w:sz w:val="20"/>
                          <w:szCs w:val="20"/>
                          <w:lang w:eastAsia="zh-CN"/>
                        </w:rPr>
                        <w:t>还将进一步推广现有的</w:t>
                      </w:r>
                      <w:r>
                        <w:rPr>
                          <w:i/>
                          <w:iCs/>
                          <w:sz w:val="20"/>
                          <w:szCs w:val="20"/>
                          <w:lang w:eastAsia="zh-CN"/>
                        </w:rPr>
                        <w:t xml:space="preserve"> E-ZPass </w:t>
                      </w:r>
                      <w:r>
                        <w:rPr>
                          <w:i/>
                          <w:iCs/>
                          <w:sz w:val="20"/>
                          <w:szCs w:val="20"/>
                          <w:lang w:eastAsia="zh-CN"/>
                        </w:rPr>
                        <w:t>支付和计划选项，包括允许司机按次支付（而不是预付）费用，在合作零售网点用现金进行帐户充值，以及通知其可能不知道的折扣计划。</w:t>
                      </w:r>
                    </w:p>
                    <w:p w14:paraId="2D084525" w14:textId="78199A22" w:rsidR="00386F5B" w:rsidRDefault="00386F5B" w:rsidP="009E4AC9">
                      <w:pPr>
                        <w:spacing w:before="240"/>
                        <w:ind w:left="0" w:firstLine="0"/>
                        <w:jc w:val="center"/>
                        <w:rPr>
                          <w:i/>
                          <w:iCs/>
                          <w:sz w:val="20"/>
                          <w:szCs w:val="20"/>
                          <w:lang w:eastAsia="zh-CN"/>
                        </w:rPr>
                      </w:pPr>
                      <w:r>
                        <w:rPr>
                          <w:i/>
                          <w:iCs/>
                          <w:sz w:val="20"/>
                          <w:szCs w:val="20"/>
                          <w:lang w:eastAsia="zh-CN"/>
                        </w:rPr>
                        <w:t xml:space="preserve">TBTA </w:t>
                      </w:r>
                      <w:r>
                        <w:rPr>
                          <w:i/>
                          <w:iCs/>
                          <w:sz w:val="20"/>
                          <w:szCs w:val="20"/>
                          <w:lang w:eastAsia="zh-CN"/>
                        </w:rPr>
                        <w:t>将大力推广和普及现有</w:t>
                      </w:r>
                      <w:r>
                        <w:rPr>
                          <w:i/>
                          <w:iCs/>
                          <w:sz w:val="20"/>
                          <w:szCs w:val="20"/>
                          <w:lang w:eastAsia="zh-CN"/>
                        </w:rPr>
                        <w:t xml:space="preserve"> Transit </w:t>
                      </w:r>
                      <w:r>
                        <w:rPr>
                          <w:i/>
                          <w:iCs/>
                          <w:sz w:val="20"/>
                          <w:szCs w:val="20"/>
                          <w:lang w:eastAsia="zh-CN"/>
                        </w:rPr>
                        <w:t>折扣票价产品和计划的申请条件，其中许多产品旨在服务</w:t>
                      </w:r>
                      <w:r>
                        <w:rPr>
                          <w:i/>
                          <w:iCs/>
                          <w:sz w:val="20"/>
                          <w:szCs w:val="20"/>
                          <w:lang w:eastAsia="zh-CN"/>
                        </w:rPr>
                        <w:t xml:space="preserve"> 65 </w:t>
                      </w:r>
                      <w:r>
                        <w:rPr>
                          <w:i/>
                          <w:iCs/>
                          <w:sz w:val="20"/>
                          <w:szCs w:val="20"/>
                          <w:lang w:eastAsia="zh-CN"/>
                        </w:rPr>
                        <w:t>岁及以上的个人、残障人士和低收入者，他们可能不知道有这样的产品和计划。</w:t>
                      </w:r>
                    </w:p>
                    <w:p w14:paraId="3151613A" w14:textId="282D0FE8" w:rsidR="00386F5B" w:rsidRPr="008464AF" w:rsidRDefault="00386F5B" w:rsidP="009E4AC9">
                      <w:pPr>
                        <w:spacing w:before="240"/>
                        <w:ind w:left="0" w:firstLine="0"/>
                        <w:jc w:val="center"/>
                        <w:rPr>
                          <w:i/>
                          <w:iCs/>
                          <w:sz w:val="20"/>
                          <w:szCs w:val="20"/>
                          <w:lang w:eastAsia="zh-CN"/>
                        </w:rPr>
                      </w:pPr>
                      <w:r>
                        <w:rPr>
                          <w:i/>
                          <w:iCs/>
                          <w:sz w:val="20"/>
                          <w:szCs w:val="20"/>
                          <w:lang w:eastAsia="zh-CN"/>
                        </w:rPr>
                        <w:t>项目发起人承诺建立一个环境正义社区小组，每两年召开一次会议，并将在实施收费计划的六个月后召开第一次会议，以分享最新数据与分析，倾听潜在的疑虑。</w:t>
                      </w:r>
                    </w:p>
                    <w:p w14:paraId="4F8B5821" w14:textId="7EE4470C" w:rsidR="00386F5B" w:rsidRDefault="00386F5B" w:rsidP="009E4AC9">
                      <w:pPr>
                        <w:spacing w:before="360"/>
                        <w:ind w:left="0" w:firstLine="0"/>
                        <w:jc w:val="center"/>
                        <w:rPr>
                          <w:b/>
                          <w:bCs/>
                          <w:i/>
                          <w:iCs/>
                          <w:sz w:val="20"/>
                          <w:szCs w:val="20"/>
                          <w:lang w:eastAsia="zh-CN"/>
                        </w:rPr>
                      </w:pPr>
                      <w:r>
                        <w:rPr>
                          <w:b/>
                          <w:bCs/>
                          <w:i/>
                          <w:iCs/>
                          <w:sz w:val="20"/>
                          <w:szCs w:val="20"/>
                          <w:lang w:eastAsia="zh-CN"/>
                        </w:rPr>
                        <w:t>强化措施</w:t>
                      </w:r>
                    </w:p>
                    <w:p w14:paraId="10E070CB" w14:textId="2E7E0BB0" w:rsidR="00386F5B" w:rsidRPr="00871B7E" w:rsidRDefault="00386F5B" w:rsidP="009E4AC9">
                      <w:pPr>
                        <w:spacing w:before="60"/>
                        <w:ind w:left="0" w:firstLine="0"/>
                        <w:jc w:val="center"/>
                        <w:rPr>
                          <w:i/>
                          <w:iCs/>
                          <w:sz w:val="20"/>
                          <w:szCs w:val="20"/>
                          <w:lang w:eastAsia="zh-CN"/>
                        </w:rPr>
                      </w:pPr>
                      <w:r>
                        <w:rPr>
                          <w:i/>
                          <w:iCs/>
                          <w:sz w:val="20"/>
                          <w:szCs w:val="20"/>
                          <w:lang w:eastAsia="zh-CN"/>
                        </w:rPr>
                        <w:t>与地铁等其他交通方式相比，低收入家庭和少数族裔家庭使用</w:t>
                      </w:r>
                      <w:r>
                        <w:rPr>
                          <w:i/>
                          <w:iCs/>
                          <w:sz w:val="20"/>
                          <w:szCs w:val="20"/>
                          <w:lang w:eastAsia="zh-CN"/>
                        </w:rPr>
                        <w:t xml:space="preserve"> NYC </w:t>
                      </w:r>
                      <w:r>
                        <w:rPr>
                          <w:i/>
                          <w:iCs/>
                          <w:sz w:val="20"/>
                          <w:szCs w:val="20"/>
                          <w:lang w:eastAsia="zh-CN"/>
                        </w:rPr>
                        <w:t>巴士服务的比例更高。</w:t>
                      </w:r>
                      <w:r>
                        <w:rPr>
                          <w:i/>
                          <w:iCs/>
                          <w:sz w:val="20"/>
                          <w:szCs w:val="20"/>
                          <w:lang w:eastAsia="zh-CN"/>
                        </w:rPr>
                        <w:t xml:space="preserve">MTA </w:t>
                      </w:r>
                      <w:r>
                        <w:rPr>
                          <w:i/>
                          <w:iCs/>
                          <w:sz w:val="20"/>
                          <w:szCs w:val="20"/>
                          <w:lang w:eastAsia="zh-CN"/>
                        </w:rPr>
                        <w:t>制定了一套综合考虑公平性与空气质量的方法，以便在重新规划巴士网络时确保公平优先区域。公平优先区域主要用于确保改善和投资于相关目标，以促进依赖</w:t>
                      </w:r>
                      <w:r>
                        <w:rPr>
                          <w:i/>
                          <w:iCs/>
                          <w:sz w:val="20"/>
                          <w:szCs w:val="20"/>
                          <w:lang w:eastAsia="zh-CN"/>
                        </w:rPr>
                        <w:t xml:space="preserve"> Transit </w:t>
                      </w:r>
                      <w:r>
                        <w:rPr>
                          <w:i/>
                          <w:iCs/>
                          <w:sz w:val="20"/>
                          <w:szCs w:val="20"/>
                          <w:lang w:eastAsia="zh-CN"/>
                        </w:rPr>
                        <w:t>且长期处于边缘地位和服务不足的地区的公平和可及性，以提供公平运输和发展机会。最近在</w:t>
                      </w:r>
                      <w:r>
                        <w:rPr>
                          <w:i/>
                          <w:iCs/>
                          <w:sz w:val="20"/>
                          <w:szCs w:val="20"/>
                          <w:lang w:eastAsia="zh-CN"/>
                        </w:rPr>
                        <w:t xml:space="preserve"> Staten Island </w:t>
                      </w:r>
                      <w:r>
                        <w:rPr>
                          <w:i/>
                          <w:iCs/>
                          <w:sz w:val="20"/>
                          <w:szCs w:val="20"/>
                          <w:lang w:eastAsia="zh-CN"/>
                        </w:rPr>
                        <w:t>和</w:t>
                      </w:r>
                      <w:r>
                        <w:rPr>
                          <w:i/>
                          <w:iCs/>
                          <w:sz w:val="20"/>
                          <w:szCs w:val="20"/>
                          <w:lang w:eastAsia="zh-CN"/>
                        </w:rPr>
                        <w:t xml:space="preserve"> Bronx </w:t>
                      </w:r>
                      <w:r>
                        <w:rPr>
                          <w:i/>
                          <w:iCs/>
                          <w:sz w:val="20"/>
                          <w:szCs w:val="20"/>
                          <w:lang w:eastAsia="zh-CN"/>
                        </w:rPr>
                        <w:t>实施的巴士网络重新规划受到了广泛的好评。</w:t>
                      </w:r>
                      <w:r>
                        <w:rPr>
                          <w:i/>
                          <w:iCs/>
                          <w:sz w:val="20"/>
                          <w:szCs w:val="20"/>
                          <w:lang w:eastAsia="zh-CN"/>
                        </w:rPr>
                        <w:t xml:space="preserve">Queens </w:t>
                      </w:r>
                      <w:r>
                        <w:rPr>
                          <w:i/>
                          <w:iCs/>
                          <w:sz w:val="20"/>
                          <w:szCs w:val="20"/>
                          <w:lang w:eastAsia="zh-CN"/>
                        </w:rPr>
                        <w:t>和</w:t>
                      </w:r>
                      <w:r>
                        <w:rPr>
                          <w:i/>
                          <w:iCs/>
                          <w:sz w:val="20"/>
                          <w:szCs w:val="20"/>
                          <w:lang w:eastAsia="zh-CN"/>
                        </w:rPr>
                        <w:t xml:space="preserve"> Brooklyn </w:t>
                      </w:r>
                      <w:r>
                        <w:rPr>
                          <w:i/>
                          <w:iCs/>
                          <w:sz w:val="20"/>
                          <w:szCs w:val="20"/>
                          <w:lang w:eastAsia="zh-CN"/>
                        </w:rPr>
                        <w:t>的巴士网络重新规划正在进行当中。在</w:t>
                      </w:r>
                      <w:r>
                        <w:rPr>
                          <w:i/>
                          <w:iCs/>
                          <w:sz w:val="20"/>
                          <w:szCs w:val="20"/>
                          <w:lang w:eastAsia="zh-CN"/>
                        </w:rPr>
                        <w:t xml:space="preserve"> Brooklyn </w:t>
                      </w:r>
                      <w:r>
                        <w:rPr>
                          <w:i/>
                          <w:iCs/>
                          <w:sz w:val="20"/>
                          <w:szCs w:val="20"/>
                          <w:lang w:eastAsia="zh-CN"/>
                        </w:rPr>
                        <w:t>和</w:t>
                      </w:r>
                      <w:r>
                        <w:rPr>
                          <w:i/>
                          <w:iCs/>
                          <w:sz w:val="20"/>
                          <w:szCs w:val="20"/>
                          <w:lang w:eastAsia="zh-CN"/>
                        </w:rPr>
                        <w:t xml:space="preserve"> Manhattan </w:t>
                      </w:r>
                      <w:r>
                        <w:rPr>
                          <w:i/>
                          <w:iCs/>
                          <w:sz w:val="20"/>
                          <w:szCs w:val="20"/>
                          <w:lang w:eastAsia="zh-CN"/>
                        </w:rPr>
                        <w:t>巴士网络重新规划过程中，</w:t>
                      </w:r>
                      <w:r>
                        <w:rPr>
                          <w:i/>
                          <w:iCs/>
                          <w:sz w:val="20"/>
                          <w:szCs w:val="20"/>
                          <w:lang w:eastAsia="zh-CN"/>
                        </w:rPr>
                        <w:t xml:space="preserve">TBTA </w:t>
                      </w:r>
                      <w:r>
                        <w:rPr>
                          <w:i/>
                          <w:iCs/>
                          <w:sz w:val="20"/>
                          <w:szCs w:val="20"/>
                          <w:lang w:eastAsia="zh-CN"/>
                        </w:rPr>
                        <w:t>承诺将与</w:t>
                      </w:r>
                      <w:r>
                        <w:rPr>
                          <w:i/>
                          <w:iCs/>
                          <w:sz w:val="20"/>
                          <w:szCs w:val="20"/>
                          <w:lang w:eastAsia="zh-CN"/>
                        </w:rPr>
                        <w:t xml:space="preserve"> MTA NYCT </w:t>
                      </w:r>
                      <w:r>
                        <w:rPr>
                          <w:i/>
                          <w:iCs/>
                          <w:sz w:val="20"/>
                          <w:szCs w:val="20"/>
                          <w:lang w:eastAsia="zh-CN"/>
                        </w:rPr>
                        <w:t>开展合作，以解决在</w:t>
                      </w:r>
                      <w:r>
                        <w:rPr>
                          <w:i/>
                          <w:iCs/>
                          <w:sz w:val="20"/>
                          <w:szCs w:val="20"/>
                          <w:lang w:eastAsia="zh-CN"/>
                        </w:rPr>
                        <w:t xml:space="preserve"> EA </w:t>
                      </w:r>
                      <w:r>
                        <w:rPr>
                          <w:i/>
                          <w:iCs/>
                          <w:sz w:val="20"/>
                          <w:szCs w:val="20"/>
                          <w:lang w:eastAsia="zh-CN"/>
                        </w:rPr>
                        <w:t>中发现的仍可进一步改善的巴士服务的问题。</w:t>
                      </w:r>
                      <w:r>
                        <w:rPr>
                          <w:i/>
                          <w:iCs/>
                          <w:sz w:val="20"/>
                          <w:szCs w:val="20"/>
                          <w:lang w:eastAsia="zh-CN"/>
                        </w:rPr>
                        <w:t xml:space="preserve"> </w:t>
                      </w:r>
                    </w:p>
                  </w:txbxContent>
                </v:textbox>
                <w10:anchorlock/>
              </v:shape>
            </w:pict>
          </mc:Fallback>
        </mc:AlternateContent>
      </w:r>
    </w:p>
    <w:p w14:paraId="213FA041" w14:textId="77777777" w:rsidR="00C12531" w:rsidRPr="00D02E2A" w:rsidRDefault="00C12531" w:rsidP="00C12531">
      <w:pPr>
        <w:spacing w:after="60"/>
        <w:rPr>
          <w:b/>
          <w:bCs/>
          <w:i/>
          <w:iCs/>
          <w:color w:val="003AA6"/>
          <w:sz w:val="24"/>
          <w:lang w:eastAsia="zh-CN"/>
        </w:rPr>
      </w:pPr>
    </w:p>
    <w:p w14:paraId="7CC24C59" w14:textId="1CAAEF24" w:rsidR="00415899" w:rsidRPr="00D02E2A" w:rsidRDefault="005B2330" w:rsidP="0064122F">
      <w:pPr>
        <w:pStyle w:val="BodyText"/>
        <w:spacing w:after="0" w:line="240" w:lineRule="auto"/>
        <w:rPr>
          <w:rFonts w:eastAsia="SimSun" w:cs="Arial"/>
          <w:lang w:eastAsia="zh-CN"/>
        </w:rPr>
      </w:pPr>
      <w:r w:rsidRPr="00D02E2A">
        <w:rPr>
          <w:rFonts w:eastAsia="SimSun" w:cs="Arial"/>
          <w:lang w:eastAsia="zh-CN"/>
        </w:rPr>
        <w:t>这几种收费方法中包括基于出租车和</w:t>
      </w:r>
      <w:r w:rsidRPr="00D02E2A">
        <w:rPr>
          <w:rFonts w:eastAsia="SimSun" w:cs="Arial"/>
          <w:lang w:eastAsia="zh-CN"/>
        </w:rPr>
        <w:t>/</w:t>
      </w:r>
      <w:r w:rsidRPr="00D02E2A">
        <w:rPr>
          <w:rFonts w:eastAsia="SimSun" w:cs="Arial"/>
          <w:lang w:eastAsia="zh-CN"/>
        </w:rPr>
        <w:t>或</w:t>
      </w:r>
      <w:r w:rsidRPr="00D02E2A">
        <w:rPr>
          <w:rFonts w:eastAsia="SimSun" w:cs="Arial"/>
          <w:lang w:eastAsia="zh-CN"/>
        </w:rPr>
        <w:t xml:space="preserve"> FHV </w:t>
      </w:r>
      <w:r w:rsidRPr="00D02E2A">
        <w:rPr>
          <w:rFonts w:eastAsia="SimSun" w:cs="Arial"/>
          <w:lang w:eastAsia="zh-CN"/>
        </w:rPr>
        <w:t>出行次数的免费条件或折扣价格（即收费上限）。通过实施免费条件和收费上限，可以减轻出租车</w:t>
      </w:r>
      <w:r w:rsidRPr="00D02E2A">
        <w:rPr>
          <w:rFonts w:eastAsia="SimSun" w:cs="Arial"/>
          <w:lang w:eastAsia="zh-CN"/>
        </w:rPr>
        <w:t xml:space="preserve">/FHV </w:t>
      </w:r>
      <w:r w:rsidRPr="00D02E2A">
        <w:rPr>
          <w:rFonts w:eastAsia="SimSun" w:cs="Arial"/>
          <w:lang w:eastAsia="zh-CN"/>
        </w:rPr>
        <w:t>司机的缴费负担，同时增加对其他司机的收费，以实现计划减少堵塞、取得收入的目标。如果每次搭乘出租车和</w:t>
      </w:r>
      <w:r w:rsidRPr="00D02E2A">
        <w:rPr>
          <w:rFonts w:eastAsia="SimSun" w:cs="Arial"/>
          <w:lang w:eastAsia="zh-CN"/>
        </w:rPr>
        <w:t xml:space="preserve"> FHV </w:t>
      </w:r>
      <w:r w:rsidRPr="00D02E2A">
        <w:rPr>
          <w:rFonts w:eastAsia="SimSun" w:cs="Arial"/>
          <w:lang w:eastAsia="zh-CN"/>
        </w:rPr>
        <w:t>都需要缴费，乘客对这种交通工具的需求就会减少，尤其是在</w:t>
      </w:r>
      <w:r w:rsidRPr="00D02E2A">
        <w:rPr>
          <w:rFonts w:eastAsia="SimSun" w:cs="Arial"/>
          <w:lang w:eastAsia="zh-CN"/>
        </w:rPr>
        <w:t xml:space="preserve"> New York City</w:t>
      </w:r>
      <w:r w:rsidRPr="00D02E2A">
        <w:rPr>
          <w:rFonts w:eastAsia="SimSun" w:cs="Arial"/>
          <w:lang w:eastAsia="zh-CN"/>
        </w:rPr>
        <w:t>（纽约市），这将有效减少车辆出行次数，更好地满足项目的目标，但同时也会产生新的直接费用和</w:t>
      </w:r>
      <w:r w:rsidRPr="00D02E2A">
        <w:rPr>
          <w:rFonts w:eastAsia="SimSun" w:cs="Arial"/>
          <w:lang w:eastAsia="zh-CN"/>
        </w:rPr>
        <w:t>/</w:t>
      </w:r>
      <w:r w:rsidRPr="00D02E2A">
        <w:rPr>
          <w:rFonts w:eastAsia="SimSun" w:cs="Arial"/>
          <w:lang w:eastAsia="zh-CN"/>
        </w:rPr>
        <w:t>或潜在的失业风险。由于</w:t>
      </w:r>
      <w:r w:rsidRPr="00D02E2A">
        <w:rPr>
          <w:rFonts w:eastAsia="SimSun" w:cs="Arial"/>
          <w:lang w:eastAsia="zh-CN"/>
        </w:rPr>
        <w:t xml:space="preserve"> New York City</w:t>
      </w:r>
      <w:r w:rsidRPr="00D02E2A">
        <w:rPr>
          <w:rFonts w:eastAsia="SimSun" w:cs="Arial"/>
          <w:lang w:eastAsia="zh-CN"/>
        </w:rPr>
        <w:t>（纽约市）的许多出租车和</w:t>
      </w:r>
      <w:r w:rsidRPr="00D02E2A">
        <w:rPr>
          <w:rFonts w:eastAsia="SimSun" w:cs="Arial"/>
          <w:lang w:eastAsia="zh-CN"/>
        </w:rPr>
        <w:t xml:space="preserve"> FHV </w:t>
      </w:r>
      <w:r w:rsidRPr="00D02E2A">
        <w:rPr>
          <w:rFonts w:eastAsia="SimSun" w:cs="Arial"/>
          <w:lang w:eastAsia="zh-CN"/>
        </w:rPr>
        <w:t>司机认为自己属于环境正义群体，因此这可能造成畸高的不利影响。</w:t>
      </w:r>
      <w:r w:rsidRPr="00D02E2A">
        <w:rPr>
          <w:rFonts w:eastAsia="SimSun" w:cs="Arial"/>
          <w:b/>
          <w:bCs/>
          <w:lang w:eastAsia="zh-CN"/>
        </w:rPr>
        <w:t>表</w:t>
      </w:r>
      <w:r w:rsidRPr="00D02E2A">
        <w:rPr>
          <w:rFonts w:eastAsia="SimSun" w:cs="Arial"/>
          <w:b/>
          <w:bCs/>
          <w:lang w:eastAsia="zh-CN"/>
        </w:rPr>
        <w:t xml:space="preserve"> ES-4 </w:t>
      </w:r>
      <w:r w:rsidRPr="00D02E2A">
        <w:rPr>
          <w:rFonts w:eastAsia="SimSun" w:cs="Arial"/>
          <w:lang w:eastAsia="zh-CN"/>
        </w:rPr>
        <w:t>提供了有关这些影响范围的更多信息。</w:t>
      </w:r>
    </w:p>
    <w:p w14:paraId="269113CB" w14:textId="77777777" w:rsidR="00A32D08" w:rsidRPr="00D02E2A" w:rsidRDefault="00A32D08" w:rsidP="0064122F">
      <w:pPr>
        <w:pStyle w:val="BodyText"/>
        <w:spacing w:after="0" w:line="240" w:lineRule="auto"/>
        <w:rPr>
          <w:rFonts w:eastAsia="SimSun" w:cs="Arial"/>
          <w:lang w:eastAsia="zh-CN"/>
        </w:rPr>
      </w:pPr>
    </w:p>
    <w:p w14:paraId="7A39599E" w14:textId="51AA7A9A" w:rsidR="00415899" w:rsidRPr="00D02E2A" w:rsidRDefault="00415899" w:rsidP="00415899">
      <w:pPr>
        <w:pStyle w:val="BodyText"/>
        <w:rPr>
          <w:rFonts w:eastAsia="SimSun" w:cs="Arial"/>
        </w:rPr>
      </w:pPr>
      <w:r w:rsidRPr="00D02E2A">
        <w:rPr>
          <w:rFonts w:eastAsia="SimSun" w:cs="Arial"/>
          <w:noProof/>
          <w:lang w:eastAsia="zh-CN"/>
        </w:rPr>
        <w:lastRenderedPageBreak/>
        <mc:AlternateContent>
          <mc:Choice Requires="wps">
            <w:drawing>
              <wp:inline distT="0" distB="0" distL="0" distR="0" wp14:anchorId="04AF596D" wp14:editId="4B8FF486">
                <wp:extent cx="6038850" cy="4229100"/>
                <wp:effectExtent l="0" t="0" r="0" b="0"/>
                <wp:docPr id="1766996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4229100"/>
                        </a:xfrm>
                        <a:prstGeom prst="rect">
                          <a:avLst/>
                        </a:prstGeom>
                        <a:solidFill>
                          <a:srgbClr val="003AA6"/>
                        </a:solidFill>
                        <a:ln w="9525">
                          <a:noFill/>
                          <a:miter lim="800000"/>
                          <a:headEnd/>
                          <a:tailEnd/>
                        </a:ln>
                        <a:effectLst>
                          <a:softEdge rad="63500"/>
                        </a:effectLst>
                      </wps:spPr>
                      <wps:txbx>
                        <w:txbxContent>
                          <w:p w14:paraId="5CD5456A" w14:textId="6441FD8E" w:rsidR="00386F5B" w:rsidRDefault="00386F5B" w:rsidP="005B2330">
                            <w:pPr>
                              <w:ind w:left="0" w:firstLine="0"/>
                              <w:jc w:val="center"/>
                              <w:rPr>
                                <w:b/>
                                <w:bCs/>
                                <w:i/>
                                <w:iCs/>
                                <w:sz w:val="20"/>
                                <w:szCs w:val="20"/>
                                <w:lang w:eastAsia="zh-CN"/>
                              </w:rPr>
                            </w:pPr>
                            <w:r>
                              <w:rPr>
                                <w:b/>
                                <w:bCs/>
                                <w:i/>
                                <w:iCs/>
                                <w:sz w:val="20"/>
                                <w:szCs w:val="20"/>
                                <w:lang w:eastAsia="zh-CN"/>
                              </w:rPr>
                              <w:t>为解决对</w:t>
                            </w:r>
                            <w:r>
                              <w:rPr>
                                <w:b/>
                                <w:bCs/>
                                <w:i/>
                                <w:iCs/>
                                <w:sz w:val="20"/>
                                <w:szCs w:val="20"/>
                                <w:lang w:eastAsia="zh-CN"/>
                              </w:rPr>
                              <w:t xml:space="preserve"> New York City</w:t>
                            </w:r>
                            <w:r>
                              <w:rPr>
                                <w:b/>
                                <w:bCs/>
                                <w:i/>
                                <w:iCs/>
                                <w:sz w:val="20"/>
                                <w:szCs w:val="20"/>
                                <w:lang w:eastAsia="zh-CN"/>
                              </w:rPr>
                              <w:t>（纽约市）出租车和</w:t>
                            </w:r>
                            <w:r>
                              <w:rPr>
                                <w:b/>
                                <w:bCs/>
                                <w:i/>
                                <w:iCs/>
                                <w:sz w:val="20"/>
                                <w:szCs w:val="20"/>
                                <w:lang w:eastAsia="zh-CN"/>
                              </w:rPr>
                              <w:t>/</w:t>
                            </w:r>
                            <w:r>
                              <w:rPr>
                                <w:b/>
                                <w:bCs/>
                                <w:i/>
                                <w:iCs/>
                                <w:sz w:val="20"/>
                                <w:szCs w:val="20"/>
                                <w:lang w:eastAsia="zh-CN"/>
                              </w:rPr>
                              <w:t>或</w:t>
                            </w:r>
                            <w:r>
                              <w:rPr>
                                <w:b/>
                                <w:bCs/>
                                <w:i/>
                                <w:iCs/>
                                <w:sz w:val="20"/>
                                <w:szCs w:val="20"/>
                                <w:lang w:eastAsia="zh-CN"/>
                              </w:rPr>
                              <w:t xml:space="preserve"> FHV </w:t>
                            </w:r>
                            <w:r>
                              <w:rPr>
                                <w:b/>
                                <w:bCs/>
                                <w:i/>
                                <w:iCs/>
                                <w:sz w:val="20"/>
                                <w:szCs w:val="20"/>
                                <w:lang w:eastAsia="zh-CN"/>
                              </w:rPr>
                              <w:t>司机的畸高不利影响，如果在最终收费方案中，对此类车辆的收费高于每天一次的频率，则项目发起人将采取以下缓解措施：</w:t>
                            </w:r>
                          </w:p>
                          <w:p w14:paraId="757E4E5E" w14:textId="77777777" w:rsidR="00386F5B" w:rsidRDefault="00386F5B" w:rsidP="005B2330">
                            <w:pPr>
                              <w:ind w:left="0" w:firstLine="0"/>
                              <w:jc w:val="center"/>
                              <w:rPr>
                                <w:b/>
                                <w:bCs/>
                                <w:i/>
                                <w:iCs/>
                                <w:sz w:val="20"/>
                                <w:szCs w:val="20"/>
                                <w:lang w:eastAsia="zh-CN"/>
                              </w:rPr>
                            </w:pPr>
                          </w:p>
                          <w:p w14:paraId="17FD6FD0" w14:textId="55B0FFD8" w:rsidR="00386F5B" w:rsidRDefault="00386F5B" w:rsidP="005B2330">
                            <w:pPr>
                              <w:ind w:left="0" w:firstLine="0"/>
                              <w:jc w:val="center"/>
                              <w:rPr>
                                <w:b/>
                                <w:bCs/>
                                <w:i/>
                                <w:iCs/>
                                <w:sz w:val="20"/>
                                <w:szCs w:val="20"/>
                              </w:rPr>
                            </w:pPr>
                            <w:r>
                              <w:rPr>
                                <w:b/>
                                <w:bCs/>
                                <w:i/>
                                <w:iCs/>
                                <w:sz w:val="20"/>
                                <w:szCs w:val="20"/>
                                <w:lang w:eastAsia="zh-CN"/>
                              </w:rPr>
                              <w:t>缓解措施</w:t>
                            </w:r>
                          </w:p>
                          <w:p w14:paraId="0B0A5EAE" w14:textId="52A90E05" w:rsidR="00386F5B" w:rsidRDefault="00386F5B" w:rsidP="007866E1">
                            <w:pPr>
                              <w:pStyle w:val="ListParagraph"/>
                              <w:numPr>
                                <w:ilvl w:val="0"/>
                                <w:numId w:val="21"/>
                              </w:numPr>
                              <w:spacing w:before="60"/>
                              <w:ind w:left="273" w:hanging="187"/>
                              <w:contextualSpacing w:val="0"/>
                              <w:jc w:val="both"/>
                              <w:rPr>
                                <w:rFonts w:ascii="Arial" w:hAnsi="Arial"/>
                                <w:sz w:val="20"/>
                                <w:szCs w:val="20"/>
                                <w:lang w:eastAsia="zh-CN"/>
                              </w:rPr>
                            </w:pPr>
                            <w:r>
                              <w:rPr>
                                <w:rFonts w:ascii="Arial" w:hAnsi="Arial"/>
                                <w:sz w:val="20"/>
                                <w:szCs w:val="20"/>
                                <w:lang w:eastAsia="zh-CN"/>
                              </w:rPr>
                              <w:t>项目发起人承诺将与恰当的市政府部门或州政府部门合作，以确保在载客时，应由乘客而非司机支付通行费用。</w:t>
                            </w:r>
                            <w:r>
                              <w:rPr>
                                <w:rFonts w:ascii="Arial" w:hAnsi="Arial"/>
                                <w:sz w:val="20"/>
                                <w:szCs w:val="20"/>
                                <w:lang w:eastAsia="zh-CN"/>
                              </w:rPr>
                              <w:t> </w:t>
                            </w:r>
                          </w:p>
                          <w:p w14:paraId="2E7B69FD" w14:textId="287CCEC9" w:rsidR="00386F5B" w:rsidRDefault="00386F5B" w:rsidP="00CD6FD9">
                            <w:pPr>
                              <w:pStyle w:val="ListParagraph"/>
                              <w:numPr>
                                <w:ilvl w:val="0"/>
                                <w:numId w:val="21"/>
                              </w:numPr>
                              <w:ind w:left="273" w:hanging="187"/>
                              <w:contextualSpacing w:val="0"/>
                              <w:jc w:val="both"/>
                              <w:rPr>
                                <w:rFonts w:ascii="Arial" w:hAnsi="Arial"/>
                                <w:sz w:val="20"/>
                                <w:szCs w:val="20"/>
                              </w:rPr>
                            </w:pPr>
                            <w:r>
                              <w:rPr>
                                <w:rFonts w:ascii="Arial" w:hAnsi="Arial"/>
                                <w:sz w:val="20"/>
                                <w:szCs w:val="20"/>
                                <w:lang w:eastAsia="zh-CN"/>
                              </w:rPr>
                              <w:t xml:space="preserve">TBTA </w:t>
                            </w:r>
                            <w:r>
                              <w:rPr>
                                <w:rFonts w:ascii="Arial" w:hAnsi="Arial"/>
                                <w:sz w:val="20"/>
                                <w:szCs w:val="20"/>
                                <w:lang w:eastAsia="zh-CN"/>
                              </w:rPr>
                              <w:t>将与</w:t>
                            </w:r>
                            <w:r>
                              <w:rPr>
                                <w:rFonts w:ascii="Arial" w:hAnsi="Arial"/>
                                <w:sz w:val="20"/>
                                <w:szCs w:val="20"/>
                                <w:lang w:eastAsia="zh-CN"/>
                              </w:rPr>
                              <w:t xml:space="preserve"> NYCT </w:t>
                            </w:r>
                            <w:r>
                              <w:rPr>
                                <w:rFonts w:ascii="Arial" w:hAnsi="Arial"/>
                                <w:sz w:val="20"/>
                                <w:szCs w:val="20"/>
                                <w:lang w:eastAsia="zh-CN"/>
                              </w:rPr>
                              <w:t>合作制定一项</w:t>
                            </w:r>
                            <w:r>
                              <w:rPr>
                                <w:rFonts w:ascii="Arial" w:hAnsi="Arial"/>
                                <w:sz w:val="20"/>
                                <w:szCs w:val="20"/>
                                <w:lang w:eastAsia="zh-CN"/>
                              </w:rPr>
                              <w:t xml:space="preserve"> Employment Resource Coordination Program</w:t>
                            </w:r>
                            <w:r>
                              <w:rPr>
                                <w:rFonts w:ascii="Arial" w:hAnsi="Arial"/>
                                <w:sz w:val="20"/>
                                <w:szCs w:val="20"/>
                                <w:lang w:eastAsia="zh-CN"/>
                              </w:rPr>
                              <w:t>，为有潜在失业风险的司机提供直接途径以获得</w:t>
                            </w:r>
                            <w:r>
                              <w:rPr>
                                <w:rFonts w:ascii="Arial" w:hAnsi="Arial"/>
                                <w:sz w:val="20"/>
                                <w:szCs w:val="20"/>
                                <w:lang w:eastAsia="zh-CN"/>
                              </w:rPr>
                              <w:t xml:space="preserve"> MTA </w:t>
                            </w:r>
                            <w:r>
                              <w:rPr>
                                <w:rFonts w:ascii="Arial" w:hAnsi="Arial"/>
                                <w:sz w:val="20"/>
                                <w:szCs w:val="20"/>
                                <w:lang w:eastAsia="zh-CN"/>
                              </w:rPr>
                              <w:t>或其附属供应商的许可、培训和就业安置，其中司机无需支付任何费用（免除其参加巴士司机考试的</w:t>
                            </w:r>
                            <w:r>
                              <w:rPr>
                                <w:rFonts w:ascii="Arial" w:hAnsi="Arial"/>
                                <w:sz w:val="20"/>
                                <w:szCs w:val="20"/>
                                <w:lang w:eastAsia="zh-CN"/>
                              </w:rPr>
                              <w:t xml:space="preserve"> 60-70 </w:t>
                            </w:r>
                            <w:r>
                              <w:rPr>
                                <w:rFonts w:ascii="Arial" w:hAnsi="Arial"/>
                                <w:sz w:val="20"/>
                                <w:szCs w:val="20"/>
                                <w:lang w:eastAsia="zh-CN"/>
                              </w:rPr>
                              <w:t>美元的费用，退还其参加</w:t>
                            </w:r>
                            <w:r>
                              <w:rPr>
                                <w:rFonts w:ascii="Arial" w:hAnsi="Arial"/>
                                <w:sz w:val="20"/>
                                <w:szCs w:val="20"/>
                                <w:lang w:eastAsia="zh-CN"/>
                              </w:rPr>
                              <w:t xml:space="preserve"> CDL </w:t>
                            </w:r>
                            <w:r>
                              <w:rPr>
                                <w:rFonts w:ascii="Arial" w:hAnsi="Arial"/>
                                <w:sz w:val="20"/>
                                <w:szCs w:val="20"/>
                                <w:lang w:eastAsia="zh-CN"/>
                              </w:rPr>
                              <w:t>考试的</w:t>
                            </w:r>
                            <w:r>
                              <w:rPr>
                                <w:rFonts w:ascii="Arial" w:hAnsi="Arial"/>
                                <w:sz w:val="20"/>
                                <w:szCs w:val="20"/>
                                <w:lang w:eastAsia="zh-CN"/>
                              </w:rPr>
                              <w:t xml:space="preserve"> 10 </w:t>
                            </w:r>
                            <w:r>
                              <w:rPr>
                                <w:rFonts w:ascii="Arial" w:hAnsi="Arial"/>
                                <w:sz w:val="20"/>
                                <w:szCs w:val="20"/>
                                <w:lang w:eastAsia="zh-CN"/>
                              </w:rPr>
                              <w:t>美元费用）。这一项目还将提供有关如何成为</w:t>
                            </w:r>
                            <w:r>
                              <w:rPr>
                                <w:rFonts w:ascii="Arial" w:hAnsi="Arial"/>
                                <w:sz w:val="20"/>
                                <w:szCs w:val="20"/>
                                <w:lang w:eastAsia="zh-CN"/>
                              </w:rPr>
                              <w:t xml:space="preserve"> MTA Paratransit </w:t>
                            </w:r>
                            <w:r>
                              <w:rPr>
                                <w:rFonts w:ascii="Arial" w:hAnsi="Arial"/>
                                <w:sz w:val="20"/>
                                <w:szCs w:val="20"/>
                                <w:lang w:eastAsia="zh-CN"/>
                              </w:rPr>
                              <w:t>司机、巴士司机或火车司机的资源和信息。</w:t>
                            </w:r>
                          </w:p>
                          <w:p w14:paraId="52092F27" w14:textId="06A3D1B7" w:rsidR="00386F5B" w:rsidRPr="000E0A45" w:rsidRDefault="00386F5B" w:rsidP="00CD6FD9">
                            <w:pPr>
                              <w:pStyle w:val="ListParagraph"/>
                              <w:numPr>
                                <w:ilvl w:val="0"/>
                                <w:numId w:val="21"/>
                              </w:numPr>
                              <w:ind w:left="273" w:hanging="187"/>
                              <w:contextualSpacing w:val="0"/>
                              <w:jc w:val="both"/>
                              <w:rPr>
                                <w:rFonts w:ascii="Arial" w:hAnsi="Arial"/>
                                <w:sz w:val="20"/>
                                <w:szCs w:val="20"/>
                                <w:lang w:eastAsia="zh-CN"/>
                              </w:rPr>
                            </w:pPr>
                            <w:r>
                              <w:rPr>
                                <w:rFonts w:ascii="Arial" w:hAnsi="Arial"/>
                                <w:sz w:val="20"/>
                                <w:szCs w:val="20"/>
                                <w:lang w:eastAsia="zh-CN"/>
                              </w:rPr>
                              <w:t>对于那些无意考取</w:t>
                            </w:r>
                            <w:r>
                              <w:rPr>
                                <w:rFonts w:ascii="Arial" w:hAnsi="Arial"/>
                                <w:sz w:val="20"/>
                                <w:szCs w:val="20"/>
                                <w:lang w:eastAsia="zh-CN"/>
                              </w:rPr>
                              <w:t xml:space="preserve"> CDL </w:t>
                            </w:r>
                            <w:r>
                              <w:rPr>
                                <w:rFonts w:ascii="Arial" w:hAnsi="Arial"/>
                                <w:sz w:val="20"/>
                                <w:szCs w:val="20"/>
                                <w:lang w:eastAsia="zh-CN"/>
                              </w:rPr>
                              <w:t>执照的人员，</w:t>
                            </w:r>
                            <w:r>
                              <w:rPr>
                                <w:rFonts w:ascii="Arial" w:hAnsi="Arial"/>
                                <w:sz w:val="20"/>
                                <w:szCs w:val="20"/>
                                <w:lang w:eastAsia="zh-CN"/>
                              </w:rPr>
                              <w:t xml:space="preserve">TBTA </w:t>
                            </w:r>
                            <w:r>
                              <w:rPr>
                                <w:rFonts w:ascii="Arial" w:hAnsi="Arial"/>
                                <w:sz w:val="20"/>
                                <w:szCs w:val="20"/>
                                <w:lang w:eastAsia="zh-CN"/>
                              </w:rPr>
                              <w:t>将与</w:t>
                            </w:r>
                            <w:r>
                              <w:rPr>
                                <w:rFonts w:ascii="Arial" w:hAnsi="Arial"/>
                                <w:sz w:val="20"/>
                                <w:szCs w:val="20"/>
                                <w:lang w:eastAsia="zh-CN"/>
                              </w:rPr>
                              <w:t xml:space="preserve"> MTA </w:t>
                            </w:r>
                            <w:r>
                              <w:rPr>
                                <w:rFonts w:ascii="Arial" w:hAnsi="Arial"/>
                                <w:sz w:val="20"/>
                                <w:szCs w:val="20"/>
                                <w:lang w:eastAsia="zh-CN"/>
                              </w:rPr>
                              <w:t>和</w:t>
                            </w:r>
                            <w:r>
                              <w:rPr>
                                <w:rFonts w:ascii="Arial" w:hAnsi="Arial"/>
                                <w:sz w:val="20"/>
                                <w:szCs w:val="20"/>
                                <w:lang w:eastAsia="zh-CN"/>
                              </w:rPr>
                              <w:t xml:space="preserve"> NYCT </w:t>
                            </w:r>
                            <w:r>
                              <w:rPr>
                                <w:rFonts w:ascii="Arial" w:hAnsi="Arial"/>
                                <w:sz w:val="20"/>
                                <w:szCs w:val="20"/>
                                <w:lang w:eastAsia="zh-CN"/>
                              </w:rPr>
                              <w:t>协调，向</w:t>
                            </w:r>
                            <w:r>
                              <w:rPr>
                                <w:rFonts w:ascii="Arial" w:hAnsi="Arial"/>
                                <w:sz w:val="20"/>
                                <w:szCs w:val="20"/>
                                <w:lang w:eastAsia="zh-CN"/>
                              </w:rPr>
                              <w:t xml:space="preserve"> Federal Transit Administration </w:t>
                            </w:r>
                            <w:r>
                              <w:rPr>
                                <w:rFonts w:ascii="Arial" w:hAnsi="Arial"/>
                                <w:sz w:val="20"/>
                                <w:szCs w:val="20"/>
                                <w:lang w:eastAsia="zh-CN"/>
                              </w:rPr>
                              <w:t>提交一份申请，试点推行降低出租车司机和</w:t>
                            </w:r>
                            <w:r>
                              <w:rPr>
                                <w:rFonts w:ascii="Arial" w:hAnsi="Arial"/>
                                <w:sz w:val="20"/>
                                <w:szCs w:val="20"/>
                                <w:lang w:eastAsia="zh-CN"/>
                              </w:rPr>
                              <w:t xml:space="preserve"> FHV </w:t>
                            </w:r>
                            <w:r>
                              <w:rPr>
                                <w:rFonts w:ascii="Arial" w:hAnsi="Arial"/>
                                <w:sz w:val="20"/>
                                <w:szCs w:val="20"/>
                                <w:lang w:eastAsia="zh-CN"/>
                              </w:rPr>
                              <w:t>司机使用其车辆提供</w:t>
                            </w:r>
                            <w:r>
                              <w:rPr>
                                <w:rFonts w:ascii="Arial" w:hAnsi="Arial"/>
                                <w:sz w:val="20"/>
                                <w:szCs w:val="20"/>
                                <w:lang w:eastAsia="zh-CN"/>
                              </w:rPr>
                              <w:t xml:space="preserve"> Paratransit </w:t>
                            </w:r>
                            <w:r>
                              <w:rPr>
                                <w:rFonts w:ascii="Arial" w:hAnsi="Arial"/>
                                <w:sz w:val="20"/>
                                <w:szCs w:val="20"/>
                                <w:lang w:eastAsia="zh-CN"/>
                              </w:rPr>
                              <w:t>出行的资格条件。这将为约</w:t>
                            </w:r>
                            <w:r>
                              <w:rPr>
                                <w:rFonts w:ascii="Arial" w:hAnsi="Arial"/>
                                <w:sz w:val="20"/>
                                <w:szCs w:val="20"/>
                                <w:lang w:eastAsia="zh-CN"/>
                              </w:rPr>
                              <w:t xml:space="preserve"> 140,000 </w:t>
                            </w:r>
                            <w:r>
                              <w:rPr>
                                <w:rFonts w:ascii="Arial" w:hAnsi="Arial"/>
                                <w:sz w:val="20"/>
                                <w:szCs w:val="20"/>
                                <w:lang w:eastAsia="zh-CN"/>
                              </w:rPr>
                              <w:t>名持</w:t>
                            </w:r>
                            <w:r>
                              <w:rPr>
                                <w:rFonts w:ascii="Arial" w:hAnsi="Arial"/>
                                <w:sz w:val="20"/>
                                <w:szCs w:val="20"/>
                                <w:lang w:eastAsia="zh-CN"/>
                              </w:rPr>
                              <w:t xml:space="preserve"> TLC </w:t>
                            </w:r>
                            <w:r>
                              <w:rPr>
                                <w:rFonts w:ascii="Arial" w:hAnsi="Arial"/>
                                <w:sz w:val="20"/>
                                <w:szCs w:val="20"/>
                                <w:lang w:eastAsia="zh-CN"/>
                              </w:rPr>
                              <w:t>执照的司机增加工作机会，并为近</w:t>
                            </w:r>
                            <w:r>
                              <w:rPr>
                                <w:rFonts w:ascii="Arial" w:hAnsi="Arial"/>
                                <w:sz w:val="20"/>
                                <w:szCs w:val="20"/>
                                <w:lang w:eastAsia="zh-CN"/>
                              </w:rPr>
                              <w:t xml:space="preserve"> 170,000 </w:t>
                            </w:r>
                            <w:r>
                              <w:rPr>
                                <w:rFonts w:ascii="Arial" w:hAnsi="Arial"/>
                                <w:sz w:val="20"/>
                                <w:szCs w:val="20"/>
                                <w:lang w:eastAsia="zh-CN"/>
                              </w:rPr>
                              <w:t>名有资格使用</w:t>
                            </w:r>
                            <w:r>
                              <w:rPr>
                                <w:rFonts w:ascii="Arial" w:hAnsi="Arial"/>
                                <w:sz w:val="20"/>
                                <w:szCs w:val="20"/>
                                <w:lang w:eastAsia="zh-CN"/>
                              </w:rPr>
                              <w:t xml:space="preserve"> Paratransit </w:t>
                            </w:r>
                            <w:r>
                              <w:rPr>
                                <w:rFonts w:ascii="Arial" w:hAnsi="Arial"/>
                                <w:sz w:val="20"/>
                                <w:szCs w:val="20"/>
                                <w:lang w:eastAsia="zh-CN"/>
                              </w:rPr>
                              <w:t>的乘客改善服务质量。有意愿加入</w:t>
                            </w:r>
                            <w:r>
                              <w:rPr>
                                <w:rFonts w:ascii="Arial" w:hAnsi="Arial"/>
                                <w:sz w:val="20"/>
                                <w:szCs w:val="20"/>
                                <w:lang w:eastAsia="zh-CN"/>
                              </w:rPr>
                              <w:t xml:space="preserve"> AAR </w:t>
                            </w:r>
                            <w:r>
                              <w:rPr>
                                <w:rFonts w:ascii="Arial" w:hAnsi="Arial"/>
                                <w:sz w:val="20"/>
                                <w:szCs w:val="20"/>
                                <w:lang w:eastAsia="zh-CN"/>
                              </w:rPr>
                              <w:t>代理项目的司机仍需参加代理驾驶培训，包括学习与残障人士共事的培训。为期</w:t>
                            </w:r>
                            <w:r>
                              <w:rPr>
                                <w:rFonts w:ascii="Arial" w:hAnsi="Arial"/>
                                <w:sz w:val="20"/>
                                <w:szCs w:val="20"/>
                                <w:lang w:eastAsia="zh-CN"/>
                              </w:rPr>
                              <w:t xml:space="preserve"> 6 </w:t>
                            </w:r>
                            <w:r>
                              <w:rPr>
                                <w:rFonts w:ascii="Arial" w:hAnsi="Arial"/>
                                <w:sz w:val="20"/>
                                <w:szCs w:val="20"/>
                                <w:lang w:eastAsia="zh-CN"/>
                              </w:rPr>
                              <w:t>个月</w:t>
                            </w:r>
                            <w:r>
                              <w:rPr>
                                <w:rFonts w:ascii="Arial" w:hAnsi="Arial"/>
                                <w:sz w:val="20"/>
                                <w:szCs w:val="20"/>
                                <w:lang w:eastAsia="zh-CN"/>
                              </w:rPr>
                              <w:noBreakHyphen/>
                            </w:r>
                            <w:r>
                              <w:rPr>
                                <w:rFonts w:ascii="Arial" w:hAnsi="Arial"/>
                                <w:sz w:val="20"/>
                                <w:szCs w:val="20"/>
                                <w:lang w:eastAsia="zh-CN"/>
                              </w:rPr>
                              <w:t>的试点项目可以在收费计划实施之前启动，其活动包括收集数据以衡量进展，并根据一系列关键绩效指标对试点项目进行评测。在六个月的试点项目结束后，</w:t>
                            </w:r>
                            <w:r>
                              <w:rPr>
                                <w:rFonts w:ascii="Arial" w:hAnsi="Arial"/>
                                <w:sz w:val="20"/>
                                <w:szCs w:val="20"/>
                                <w:lang w:eastAsia="zh-CN"/>
                              </w:rPr>
                              <w:t xml:space="preserve">MTA </w:t>
                            </w:r>
                            <w:r>
                              <w:rPr>
                                <w:rFonts w:ascii="Arial" w:hAnsi="Arial"/>
                                <w:sz w:val="20"/>
                                <w:szCs w:val="20"/>
                                <w:lang w:eastAsia="zh-CN"/>
                              </w:rPr>
                              <w:t>将出具一份报告，针对试点项目的情况进行摘要说明，以供</w:t>
                            </w:r>
                            <w:r>
                              <w:rPr>
                                <w:rFonts w:ascii="Arial" w:hAnsi="Arial"/>
                                <w:sz w:val="20"/>
                                <w:szCs w:val="20"/>
                                <w:lang w:eastAsia="zh-CN"/>
                              </w:rPr>
                              <w:t xml:space="preserve"> MTA</w:t>
                            </w:r>
                            <w:r>
                              <w:rPr>
                                <w:rFonts w:ascii="Arial" w:hAnsi="Arial"/>
                                <w:sz w:val="20"/>
                                <w:szCs w:val="20"/>
                                <w:lang w:eastAsia="zh-CN"/>
                              </w:rPr>
                              <w:t>、</w:t>
                            </w:r>
                            <w:r>
                              <w:rPr>
                                <w:rFonts w:ascii="Arial" w:hAnsi="Arial"/>
                                <w:sz w:val="20"/>
                                <w:szCs w:val="20"/>
                                <w:lang w:eastAsia="zh-CN"/>
                              </w:rPr>
                              <w:t xml:space="preserve">FTA </w:t>
                            </w:r>
                            <w:r>
                              <w:rPr>
                                <w:rFonts w:ascii="Arial" w:hAnsi="Arial"/>
                                <w:sz w:val="20"/>
                                <w:szCs w:val="20"/>
                                <w:lang w:eastAsia="zh-CN"/>
                              </w:rPr>
                              <w:t>和</w:t>
                            </w:r>
                            <w:r>
                              <w:rPr>
                                <w:rFonts w:ascii="Arial" w:hAnsi="Arial"/>
                                <w:sz w:val="20"/>
                                <w:szCs w:val="20"/>
                                <w:lang w:eastAsia="zh-CN"/>
                              </w:rPr>
                              <w:t xml:space="preserve"> TLC </w:t>
                            </w:r>
                            <w:r>
                              <w:rPr>
                                <w:rFonts w:ascii="Arial" w:hAnsi="Arial"/>
                                <w:sz w:val="20"/>
                                <w:szCs w:val="20"/>
                                <w:lang w:eastAsia="zh-CN"/>
                              </w:rPr>
                              <w:t>评估。如果试点项目成果令人满意，</w:t>
                            </w:r>
                            <w:r>
                              <w:rPr>
                                <w:rFonts w:ascii="Arial" w:hAnsi="Arial"/>
                                <w:sz w:val="20"/>
                                <w:szCs w:val="20"/>
                                <w:lang w:eastAsia="zh-CN"/>
                              </w:rPr>
                              <w:t xml:space="preserve">MTA </w:t>
                            </w:r>
                            <w:r>
                              <w:rPr>
                                <w:rFonts w:ascii="Arial" w:hAnsi="Arial"/>
                                <w:sz w:val="20"/>
                                <w:szCs w:val="20"/>
                                <w:lang w:eastAsia="zh-CN"/>
                              </w:rPr>
                              <w:t>将提议将试点项目延长至一整年。如果在持续一整年后试点项目卓有成效，则</w:t>
                            </w:r>
                            <w:r>
                              <w:rPr>
                                <w:rFonts w:ascii="Arial" w:hAnsi="Arial"/>
                                <w:sz w:val="20"/>
                                <w:szCs w:val="20"/>
                                <w:lang w:eastAsia="zh-CN"/>
                              </w:rPr>
                              <w:t xml:space="preserve"> MTA</w:t>
                            </w:r>
                            <w:r>
                              <w:rPr>
                                <w:rFonts w:ascii="Arial" w:hAnsi="Arial"/>
                                <w:sz w:val="20"/>
                                <w:szCs w:val="20"/>
                                <w:lang w:eastAsia="zh-CN"/>
                              </w:rPr>
                              <w:t>、</w:t>
                            </w:r>
                            <w:r>
                              <w:rPr>
                                <w:rFonts w:ascii="Arial" w:hAnsi="Arial"/>
                                <w:sz w:val="20"/>
                                <w:szCs w:val="20"/>
                                <w:lang w:eastAsia="zh-CN"/>
                              </w:rPr>
                              <w:t xml:space="preserve">FTA </w:t>
                            </w:r>
                            <w:r>
                              <w:rPr>
                                <w:rFonts w:ascii="Arial" w:hAnsi="Arial"/>
                                <w:sz w:val="20"/>
                                <w:szCs w:val="20"/>
                                <w:lang w:eastAsia="zh-CN"/>
                              </w:rPr>
                              <w:t>和</w:t>
                            </w:r>
                            <w:r>
                              <w:rPr>
                                <w:rFonts w:ascii="Arial" w:hAnsi="Arial"/>
                                <w:sz w:val="20"/>
                                <w:szCs w:val="20"/>
                                <w:lang w:eastAsia="zh-CN"/>
                              </w:rPr>
                              <w:t xml:space="preserve"> TLC </w:t>
                            </w:r>
                            <w:r>
                              <w:rPr>
                                <w:rFonts w:ascii="Arial" w:hAnsi="Arial"/>
                                <w:sz w:val="20"/>
                                <w:szCs w:val="20"/>
                                <w:lang w:eastAsia="zh-CN"/>
                              </w:rPr>
                              <w:t>将讨论是否延长该试点项目、将试点项目转变为长期项目，或终止试点项目并恢复当前政策。</w:t>
                            </w:r>
                          </w:p>
                        </w:txbxContent>
                      </wps:txbx>
                      <wps:bodyPr rot="0" vert="horz" wrap="square" lIns="91440" tIns="182880" rIns="182880" bIns="45720" anchor="t" anchorCtr="0">
                        <a:noAutofit/>
                      </wps:bodyPr>
                    </wps:wsp>
                  </a:graphicData>
                </a:graphic>
              </wp:inline>
            </w:drawing>
          </mc:Choice>
          <mc:Fallback>
            <w:pict>
              <v:shape w14:anchorId="04AF596D" id="Text Box 2" o:spid="_x0000_s1049" type="#_x0000_t202" style="width:475.5pt;height:3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" fillcolor="#003aa6" stroked="f">
                <v:textbox inset=",14.4pt,14.4pt">
                  <w:txbxContent>
                    <w:p w14:paraId="5CD5456A" w14:textId="6441FD8E" w:rsidR="00386F5B" w:rsidRDefault="00386F5B" w:rsidP="005B2330">
                      <w:pPr>
                        <w:ind w:left="0" w:firstLine="0"/>
                        <w:jc w:val="center"/>
                        <w:rPr>
                          <w:b/>
                          <w:bCs/>
                          <w:i/>
                          <w:iCs/>
                          <w:sz w:val="20"/>
                          <w:szCs w:val="20"/>
                          <w:lang w:eastAsia="zh-CN"/>
                        </w:rPr>
                      </w:pPr>
                      <w:r>
                        <w:rPr>
                          <w:b/>
                          <w:bCs/>
                          <w:i/>
                          <w:iCs/>
                          <w:sz w:val="20"/>
                          <w:szCs w:val="20"/>
                          <w:lang w:eastAsia="zh-CN"/>
                        </w:rPr>
                        <w:t>为解决对</w:t>
                      </w:r>
                      <w:r>
                        <w:rPr>
                          <w:b/>
                          <w:bCs/>
                          <w:i/>
                          <w:iCs/>
                          <w:sz w:val="20"/>
                          <w:szCs w:val="20"/>
                          <w:lang w:eastAsia="zh-CN"/>
                        </w:rPr>
                        <w:t xml:space="preserve"> New York City</w:t>
                      </w:r>
                      <w:r>
                        <w:rPr>
                          <w:b/>
                          <w:bCs/>
                          <w:i/>
                          <w:iCs/>
                          <w:sz w:val="20"/>
                          <w:szCs w:val="20"/>
                          <w:lang w:eastAsia="zh-CN"/>
                        </w:rPr>
                        <w:t>（纽约市）出租车和</w:t>
                      </w:r>
                      <w:r>
                        <w:rPr>
                          <w:b/>
                          <w:bCs/>
                          <w:i/>
                          <w:iCs/>
                          <w:sz w:val="20"/>
                          <w:szCs w:val="20"/>
                          <w:lang w:eastAsia="zh-CN"/>
                        </w:rPr>
                        <w:t>/</w:t>
                      </w:r>
                      <w:r>
                        <w:rPr>
                          <w:b/>
                          <w:bCs/>
                          <w:i/>
                          <w:iCs/>
                          <w:sz w:val="20"/>
                          <w:szCs w:val="20"/>
                          <w:lang w:eastAsia="zh-CN"/>
                        </w:rPr>
                        <w:t>或</w:t>
                      </w:r>
                      <w:r>
                        <w:rPr>
                          <w:b/>
                          <w:bCs/>
                          <w:i/>
                          <w:iCs/>
                          <w:sz w:val="20"/>
                          <w:szCs w:val="20"/>
                          <w:lang w:eastAsia="zh-CN"/>
                        </w:rPr>
                        <w:t xml:space="preserve"> FHV </w:t>
                      </w:r>
                      <w:r>
                        <w:rPr>
                          <w:b/>
                          <w:bCs/>
                          <w:i/>
                          <w:iCs/>
                          <w:sz w:val="20"/>
                          <w:szCs w:val="20"/>
                          <w:lang w:eastAsia="zh-CN"/>
                        </w:rPr>
                        <w:t>司机的畸高不利影响，如果在最终收费方案中，对此类车辆的收费高于每天一次的频率，则项目发起人将采取以下缓解措施：</w:t>
                      </w:r>
                    </w:p>
                    <w:p w14:paraId="757E4E5E" w14:textId="77777777" w:rsidR="00386F5B" w:rsidRDefault="00386F5B" w:rsidP="005B2330">
                      <w:pPr>
                        <w:ind w:left="0" w:firstLine="0"/>
                        <w:jc w:val="center"/>
                        <w:rPr>
                          <w:b/>
                          <w:bCs/>
                          <w:i/>
                          <w:iCs/>
                          <w:sz w:val="20"/>
                          <w:szCs w:val="20"/>
                          <w:lang w:eastAsia="zh-CN"/>
                        </w:rPr>
                      </w:pPr>
                    </w:p>
                    <w:p w14:paraId="17FD6FD0" w14:textId="55B0FFD8" w:rsidR="00386F5B" w:rsidRDefault="00386F5B" w:rsidP="005B2330">
                      <w:pPr>
                        <w:ind w:left="0" w:firstLine="0"/>
                        <w:jc w:val="center"/>
                        <w:rPr>
                          <w:b/>
                          <w:bCs/>
                          <w:i/>
                          <w:iCs/>
                          <w:sz w:val="20"/>
                          <w:szCs w:val="20"/>
                        </w:rPr>
                      </w:pPr>
                      <w:r>
                        <w:rPr>
                          <w:b/>
                          <w:bCs/>
                          <w:i/>
                          <w:iCs/>
                          <w:sz w:val="20"/>
                          <w:szCs w:val="20"/>
                          <w:lang w:eastAsia="zh-CN"/>
                        </w:rPr>
                        <w:t>缓解措施</w:t>
                      </w:r>
                    </w:p>
                    <w:p w14:paraId="0B0A5EAE" w14:textId="52A90E05" w:rsidR="00386F5B" w:rsidRDefault="00386F5B" w:rsidP="007866E1">
                      <w:pPr>
                        <w:pStyle w:val="ListParagraph"/>
                        <w:numPr>
                          <w:ilvl w:val="0"/>
                          <w:numId w:val="21"/>
                        </w:numPr>
                        <w:spacing w:before="60"/>
                        <w:ind w:left="273" w:hanging="187"/>
                        <w:contextualSpacing w:val="0"/>
                        <w:jc w:val="both"/>
                        <w:rPr>
                          <w:rFonts w:ascii="Arial" w:hAnsi="Arial"/>
                          <w:sz w:val="20"/>
                          <w:szCs w:val="20"/>
                          <w:lang w:eastAsia="zh-CN"/>
                        </w:rPr>
                      </w:pPr>
                      <w:r>
                        <w:rPr>
                          <w:rFonts w:ascii="Arial" w:hAnsi="Arial"/>
                          <w:sz w:val="20"/>
                          <w:szCs w:val="20"/>
                          <w:lang w:eastAsia="zh-CN"/>
                        </w:rPr>
                        <w:t>项目发起人承诺将与恰当的市政府部门或州政府部门合作，以确保在载客时，应由乘客而非司机支付通行费用。</w:t>
                      </w:r>
                      <w:r>
                        <w:rPr>
                          <w:rFonts w:ascii="Arial" w:hAnsi="Arial"/>
                          <w:sz w:val="20"/>
                          <w:szCs w:val="20"/>
                          <w:lang w:eastAsia="zh-CN"/>
                        </w:rPr>
                        <w:t> </w:t>
                      </w:r>
                    </w:p>
                    <w:p w14:paraId="2E7B69FD" w14:textId="287CCEC9" w:rsidR="00386F5B" w:rsidRDefault="00386F5B" w:rsidP="00CD6FD9">
                      <w:pPr>
                        <w:pStyle w:val="ListParagraph"/>
                        <w:numPr>
                          <w:ilvl w:val="0"/>
                          <w:numId w:val="21"/>
                        </w:numPr>
                        <w:ind w:left="273" w:hanging="187"/>
                        <w:contextualSpacing w:val="0"/>
                        <w:jc w:val="both"/>
                        <w:rPr>
                          <w:rFonts w:ascii="Arial" w:hAnsi="Arial"/>
                          <w:sz w:val="20"/>
                          <w:szCs w:val="20"/>
                        </w:rPr>
                      </w:pPr>
                      <w:r>
                        <w:rPr>
                          <w:rFonts w:ascii="Arial" w:hAnsi="Arial"/>
                          <w:sz w:val="20"/>
                          <w:szCs w:val="20"/>
                          <w:lang w:eastAsia="zh-CN"/>
                        </w:rPr>
                        <w:t xml:space="preserve">TBTA </w:t>
                      </w:r>
                      <w:r>
                        <w:rPr>
                          <w:rFonts w:ascii="Arial" w:hAnsi="Arial"/>
                          <w:sz w:val="20"/>
                          <w:szCs w:val="20"/>
                          <w:lang w:eastAsia="zh-CN"/>
                        </w:rPr>
                        <w:t>将与</w:t>
                      </w:r>
                      <w:r>
                        <w:rPr>
                          <w:rFonts w:ascii="Arial" w:hAnsi="Arial"/>
                          <w:sz w:val="20"/>
                          <w:szCs w:val="20"/>
                          <w:lang w:eastAsia="zh-CN"/>
                        </w:rPr>
                        <w:t xml:space="preserve"> NYCT </w:t>
                      </w:r>
                      <w:r>
                        <w:rPr>
                          <w:rFonts w:ascii="Arial" w:hAnsi="Arial"/>
                          <w:sz w:val="20"/>
                          <w:szCs w:val="20"/>
                          <w:lang w:eastAsia="zh-CN"/>
                        </w:rPr>
                        <w:t>合作制定一项</w:t>
                      </w:r>
                      <w:r>
                        <w:rPr>
                          <w:rFonts w:ascii="Arial" w:hAnsi="Arial"/>
                          <w:sz w:val="20"/>
                          <w:szCs w:val="20"/>
                          <w:lang w:eastAsia="zh-CN"/>
                        </w:rPr>
                        <w:t xml:space="preserve"> Employment Resource Coordination Program</w:t>
                      </w:r>
                      <w:r>
                        <w:rPr>
                          <w:rFonts w:ascii="Arial" w:hAnsi="Arial"/>
                          <w:sz w:val="20"/>
                          <w:szCs w:val="20"/>
                          <w:lang w:eastAsia="zh-CN"/>
                        </w:rPr>
                        <w:t>，为有潜在失业风险的司机提供直接途径以获得</w:t>
                      </w:r>
                      <w:r>
                        <w:rPr>
                          <w:rFonts w:ascii="Arial" w:hAnsi="Arial"/>
                          <w:sz w:val="20"/>
                          <w:szCs w:val="20"/>
                          <w:lang w:eastAsia="zh-CN"/>
                        </w:rPr>
                        <w:t xml:space="preserve"> MTA </w:t>
                      </w:r>
                      <w:r>
                        <w:rPr>
                          <w:rFonts w:ascii="Arial" w:hAnsi="Arial"/>
                          <w:sz w:val="20"/>
                          <w:szCs w:val="20"/>
                          <w:lang w:eastAsia="zh-CN"/>
                        </w:rPr>
                        <w:t>或其附属供应商的许可、培训和就业安置，其中司机无需支付任何费用（免除其参加巴士司机考试的</w:t>
                      </w:r>
                      <w:r>
                        <w:rPr>
                          <w:rFonts w:ascii="Arial" w:hAnsi="Arial"/>
                          <w:sz w:val="20"/>
                          <w:szCs w:val="20"/>
                          <w:lang w:eastAsia="zh-CN"/>
                        </w:rPr>
                        <w:t xml:space="preserve"> 60-70 </w:t>
                      </w:r>
                      <w:r>
                        <w:rPr>
                          <w:rFonts w:ascii="Arial" w:hAnsi="Arial"/>
                          <w:sz w:val="20"/>
                          <w:szCs w:val="20"/>
                          <w:lang w:eastAsia="zh-CN"/>
                        </w:rPr>
                        <w:t>美元的费用，退还其参加</w:t>
                      </w:r>
                      <w:r>
                        <w:rPr>
                          <w:rFonts w:ascii="Arial" w:hAnsi="Arial"/>
                          <w:sz w:val="20"/>
                          <w:szCs w:val="20"/>
                          <w:lang w:eastAsia="zh-CN"/>
                        </w:rPr>
                        <w:t xml:space="preserve"> CDL </w:t>
                      </w:r>
                      <w:r>
                        <w:rPr>
                          <w:rFonts w:ascii="Arial" w:hAnsi="Arial"/>
                          <w:sz w:val="20"/>
                          <w:szCs w:val="20"/>
                          <w:lang w:eastAsia="zh-CN"/>
                        </w:rPr>
                        <w:t>考试的</w:t>
                      </w:r>
                      <w:r>
                        <w:rPr>
                          <w:rFonts w:ascii="Arial" w:hAnsi="Arial"/>
                          <w:sz w:val="20"/>
                          <w:szCs w:val="20"/>
                          <w:lang w:eastAsia="zh-CN"/>
                        </w:rPr>
                        <w:t xml:space="preserve"> 10 </w:t>
                      </w:r>
                      <w:r>
                        <w:rPr>
                          <w:rFonts w:ascii="Arial" w:hAnsi="Arial"/>
                          <w:sz w:val="20"/>
                          <w:szCs w:val="20"/>
                          <w:lang w:eastAsia="zh-CN"/>
                        </w:rPr>
                        <w:t>美元费用）。这一项目还将提供有关如何成为</w:t>
                      </w:r>
                      <w:r>
                        <w:rPr>
                          <w:rFonts w:ascii="Arial" w:hAnsi="Arial"/>
                          <w:sz w:val="20"/>
                          <w:szCs w:val="20"/>
                          <w:lang w:eastAsia="zh-CN"/>
                        </w:rPr>
                        <w:t xml:space="preserve"> MTA Paratransit </w:t>
                      </w:r>
                      <w:r>
                        <w:rPr>
                          <w:rFonts w:ascii="Arial" w:hAnsi="Arial"/>
                          <w:sz w:val="20"/>
                          <w:szCs w:val="20"/>
                          <w:lang w:eastAsia="zh-CN"/>
                        </w:rPr>
                        <w:t>司机、巴士司机或火车司机的资源和信息。</w:t>
                      </w:r>
                    </w:p>
                    <w:p w14:paraId="52092F27" w14:textId="06A3D1B7" w:rsidR="00386F5B" w:rsidRPr="000E0A45" w:rsidRDefault="00386F5B" w:rsidP="00CD6FD9">
                      <w:pPr>
                        <w:pStyle w:val="ListParagraph"/>
                        <w:numPr>
                          <w:ilvl w:val="0"/>
                          <w:numId w:val="21"/>
                        </w:numPr>
                        <w:ind w:left="273" w:hanging="187"/>
                        <w:contextualSpacing w:val="0"/>
                        <w:jc w:val="both"/>
                        <w:rPr>
                          <w:rFonts w:ascii="Arial" w:hAnsi="Arial"/>
                          <w:sz w:val="20"/>
                          <w:szCs w:val="20"/>
                          <w:lang w:eastAsia="zh-CN"/>
                        </w:rPr>
                      </w:pPr>
                      <w:r>
                        <w:rPr>
                          <w:rFonts w:ascii="Arial" w:hAnsi="Arial"/>
                          <w:sz w:val="20"/>
                          <w:szCs w:val="20"/>
                          <w:lang w:eastAsia="zh-CN"/>
                        </w:rPr>
                        <w:t>对于那些无意考取</w:t>
                      </w:r>
                      <w:r>
                        <w:rPr>
                          <w:rFonts w:ascii="Arial" w:hAnsi="Arial"/>
                          <w:sz w:val="20"/>
                          <w:szCs w:val="20"/>
                          <w:lang w:eastAsia="zh-CN"/>
                        </w:rPr>
                        <w:t xml:space="preserve"> CDL </w:t>
                      </w:r>
                      <w:r>
                        <w:rPr>
                          <w:rFonts w:ascii="Arial" w:hAnsi="Arial"/>
                          <w:sz w:val="20"/>
                          <w:szCs w:val="20"/>
                          <w:lang w:eastAsia="zh-CN"/>
                        </w:rPr>
                        <w:t>执照的人员，</w:t>
                      </w:r>
                      <w:r>
                        <w:rPr>
                          <w:rFonts w:ascii="Arial" w:hAnsi="Arial"/>
                          <w:sz w:val="20"/>
                          <w:szCs w:val="20"/>
                          <w:lang w:eastAsia="zh-CN"/>
                        </w:rPr>
                        <w:t xml:space="preserve">TBTA </w:t>
                      </w:r>
                      <w:r>
                        <w:rPr>
                          <w:rFonts w:ascii="Arial" w:hAnsi="Arial"/>
                          <w:sz w:val="20"/>
                          <w:szCs w:val="20"/>
                          <w:lang w:eastAsia="zh-CN"/>
                        </w:rPr>
                        <w:t>将与</w:t>
                      </w:r>
                      <w:r>
                        <w:rPr>
                          <w:rFonts w:ascii="Arial" w:hAnsi="Arial"/>
                          <w:sz w:val="20"/>
                          <w:szCs w:val="20"/>
                          <w:lang w:eastAsia="zh-CN"/>
                        </w:rPr>
                        <w:t xml:space="preserve"> MTA </w:t>
                      </w:r>
                      <w:r>
                        <w:rPr>
                          <w:rFonts w:ascii="Arial" w:hAnsi="Arial"/>
                          <w:sz w:val="20"/>
                          <w:szCs w:val="20"/>
                          <w:lang w:eastAsia="zh-CN"/>
                        </w:rPr>
                        <w:t>和</w:t>
                      </w:r>
                      <w:r>
                        <w:rPr>
                          <w:rFonts w:ascii="Arial" w:hAnsi="Arial"/>
                          <w:sz w:val="20"/>
                          <w:szCs w:val="20"/>
                          <w:lang w:eastAsia="zh-CN"/>
                        </w:rPr>
                        <w:t xml:space="preserve"> NYCT </w:t>
                      </w:r>
                      <w:r>
                        <w:rPr>
                          <w:rFonts w:ascii="Arial" w:hAnsi="Arial"/>
                          <w:sz w:val="20"/>
                          <w:szCs w:val="20"/>
                          <w:lang w:eastAsia="zh-CN"/>
                        </w:rPr>
                        <w:t>协调，向</w:t>
                      </w:r>
                      <w:r>
                        <w:rPr>
                          <w:rFonts w:ascii="Arial" w:hAnsi="Arial"/>
                          <w:sz w:val="20"/>
                          <w:szCs w:val="20"/>
                          <w:lang w:eastAsia="zh-CN"/>
                        </w:rPr>
                        <w:t xml:space="preserve"> Federal Transit Administration </w:t>
                      </w:r>
                      <w:r>
                        <w:rPr>
                          <w:rFonts w:ascii="Arial" w:hAnsi="Arial"/>
                          <w:sz w:val="20"/>
                          <w:szCs w:val="20"/>
                          <w:lang w:eastAsia="zh-CN"/>
                        </w:rPr>
                        <w:t>提交一份申请，试点推行降低出租车司机和</w:t>
                      </w:r>
                      <w:r>
                        <w:rPr>
                          <w:rFonts w:ascii="Arial" w:hAnsi="Arial"/>
                          <w:sz w:val="20"/>
                          <w:szCs w:val="20"/>
                          <w:lang w:eastAsia="zh-CN"/>
                        </w:rPr>
                        <w:t xml:space="preserve"> FHV </w:t>
                      </w:r>
                      <w:r>
                        <w:rPr>
                          <w:rFonts w:ascii="Arial" w:hAnsi="Arial"/>
                          <w:sz w:val="20"/>
                          <w:szCs w:val="20"/>
                          <w:lang w:eastAsia="zh-CN"/>
                        </w:rPr>
                        <w:t>司机使用其车辆提供</w:t>
                      </w:r>
                      <w:r>
                        <w:rPr>
                          <w:rFonts w:ascii="Arial" w:hAnsi="Arial"/>
                          <w:sz w:val="20"/>
                          <w:szCs w:val="20"/>
                          <w:lang w:eastAsia="zh-CN"/>
                        </w:rPr>
                        <w:t xml:space="preserve"> Paratransit </w:t>
                      </w:r>
                      <w:r>
                        <w:rPr>
                          <w:rFonts w:ascii="Arial" w:hAnsi="Arial"/>
                          <w:sz w:val="20"/>
                          <w:szCs w:val="20"/>
                          <w:lang w:eastAsia="zh-CN"/>
                        </w:rPr>
                        <w:t>出行的资格条件。这将为约</w:t>
                      </w:r>
                      <w:r>
                        <w:rPr>
                          <w:rFonts w:ascii="Arial" w:hAnsi="Arial"/>
                          <w:sz w:val="20"/>
                          <w:szCs w:val="20"/>
                          <w:lang w:eastAsia="zh-CN"/>
                        </w:rPr>
                        <w:t xml:space="preserve"> 140,000 </w:t>
                      </w:r>
                      <w:r>
                        <w:rPr>
                          <w:rFonts w:ascii="Arial" w:hAnsi="Arial"/>
                          <w:sz w:val="20"/>
                          <w:szCs w:val="20"/>
                          <w:lang w:eastAsia="zh-CN"/>
                        </w:rPr>
                        <w:t>名持</w:t>
                      </w:r>
                      <w:r>
                        <w:rPr>
                          <w:rFonts w:ascii="Arial" w:hAnsi="Arial"/>
                          <w:sz w:val="20"/>
                          <w:szCs w:val="20"/>
                          <w:lang w:eastAsia="zh-CN"/>
                        </w:rPr>
                        <w:t xml:space="preserve"> TLC </w:t>
                      </w:r>
                      <w:r>
                        <w:rPr>
                          <w:rFonts w:ascii="Arial" w:hAnsi="Arial"/>
                          <w:sz w:val="20"/>
                          <w:szCs w:val="20"/>
                          <w:lang w:eastAsia="zh-CN"/>
                        </w:rPr>
                        <w:t>执照的司机增加工作机会，并为近</w:t>
                      </w:r>
                      <w:r>
                        <w:rPr>
                          <w:rFonts w:ascii="Arial" w:hAnsi="Arial"/>
                          <w:sz w:val="20"/>
                          <w:szCs w:val="20"/>
                          <w:lang w:eastAsia="zh-CN"/>
                        </w:rPr>
                        <w:t xml:space="preserve"> 170,000 </w:t>
                      </w:r>
                      <w:r>
                        <w:rPr>
                          <w:rFonts w:ascii="Arial" w:hAnsi="Arial"/>
                          <w:sz w:val="20"/>
                          <w:szCs w:val="20"/>
                          <w:lang w:eastAsia="zh-CN"/>
                        </w:rPr>
                        <w:t>名有资格使用</w:t>
                      </w:r>
                      <w:r>
                        <w:rPr>
                          <w:rFonts w:ascii="Arial" w:hAnsi="Arial"/>
                          <w:sz w:val="20"/>
                          <w:szCs w:val="20"/>
                          <w:lang w:eastAsia="zh-CN"/>
                        </w:rPr>
                        <w:t xml:space="preserve"> Paratransit </w:t>
                      </w:r>
                      <w:r>
                        <w:rPr>
                          <w:rFonts w:ascii="Arial" w:hAnsi="Arial"/>
                          <w:sz w:val="20"/>
                          <w:szCs w:val="20"/>
                          <w:lang w:eastAsia="zh-CN"/>
                        </w:rPr>
                        <w:t>的乘客改善服务质量。有意愿加入</w:t>
                      </w:r>
                      <w:r>
                        <w:rPr>
                          <w:rFonts w:ascii="Arial" w:hAnsi="Arial"/>
                          <w:sz w:val="20"/>
                          <w:szCs w:val="20"/>
                          <w:lang w:eastAsia="zh-CN"/>
                        </w:rPr>
                        <w:t xml:space="preserve"> AAR </w:t>
                      </w:r>
                      <w:r>
                        <w:rPr>
                          <w:rFonts w:ascii="Arial" w:hAnsi="Arial"/>
                          <w:sz w:val="20"/>
                          <w:szCs w:val="20"/>
                          <w:lang w:eastAsia="zh-CN"/>
                        </w:rPr>
                        <w:t>代理项目的司机仍需参加代理驾驶培训，包括学习与残障人士共事的培训。为期</w:t>
                      </w:r>
                      <w:r>
                        <w:rPr>
                          <w:rFonts w:ascii="Arial" w:hAnsi="Arial"/>
                          <w:sz w:val="20"/>
                          <w:szCs w:val="20"/>
                          <w:lang w:eastAsia="zh-CN"/>
                        </w:rPr>
                        <w:t xml:space="preserve"> 6 </w:t>
                      </w:r>
                      <w:r>
                        <w:rPr>
                          <w:rFonts w:ascii="Arial" w:hAnsi="Arial"/>
                          <w:sz w:val="20"/>
                          <w:szCs w:val="20"/>
                          <w:lang w:eastAsia="zh-CN"/>
                        </w:rPr>
                        <w:t>个月</w:t>
                      </w:r>
                      <w:r>
                        <w:rPr>
                          <w:rFonts w:ascii="Arial" w:hAnsi="Arial"/>
                          <w:sz w:val="20"/>
                          <w:szCs w:val="20"/>
                          <w:lang w:eastAsia="zh-CN"/>
                        </w:rPr>
                        <w:noBreakHyphen/>
                      </w:r>
                      <w:r>
                        <w:rPr>
                          <w:rFonts w:ascii="Arial" w:hAnsi="Arial"/>
                          <w:sz w:val="20"/>
                          <w:szCs w:val="20"/>
                          <w:lang w:eastAsia="zh-CN"/>
                        </w:rPr>
                        <w:t>的试点项目可以在收费计划实施之前启动，其活动包括收集数据以衡量进展，并根据一系列关键绩效指标对试点项目进行评测。在六个月的试点项目结束后，</w:t>
                      </w:r>
                      <w:r>
                        <w:rPr>
                          <w:rFonts w:ascii="Arial" w:hAnsi="Arial"/>
                          <w:sz w:val="20"/>
                          <w:szCs w:val="20"/>
                          <w:lang w:eastAsia="zh-CN"/>
                        </w:rPr>
                        <w:t xml:space="preserve">MTA </w:t>
                      </w:r>
                      <w:r>
                        <w:rPr>
                          <w:rFonts w:ascii="Arial" w:hAnsi="Arial"/>
                          <w:sz w:val="20"/>
                          <w:szCs w:val="20"/>
                          <w:lang w:eastAsia="zh-CN"/>
                        </w:rPr>
                        <w:t>将出具一份报告，针对试点项目的情况进行摘要说明，以供</w:t>
                      </w:r>
                      <w:r>
                        <w:rPr>
                          <w:rFonts w:ascii="Arial" w:hAnsi="Arial"/>
                          <w:sz w:val="20"/>
                          <w:szCs w:val="20"/>
                          <w:lang w:eastAsia="zh-CN"/>
                        </w:rPr>
                        <w:t xml:space="preserve"> MTA</w:t>
                      </w:r>
                      <w:r>
                        <w:rPr>
                          <w:rFonts w:ascii="Arial" w:hAnsi="Arial"/>
                          <w:sz w:val="20"/>
                          <w:szCs w:val="20"/>
                          <w:lang w:eastAsia="zh-CN"/>
                        </w:rPr>
                        <w:t>、</w:t>
                      </w:r>
                      <w:r>
                        <w:rPr>
                          <w:rFonts w:ascii="Arial" w:hAnsi="Arial"/>
                          <w:sz w:val="20"/>
                          <w:szCs w:val="20"/>
                          <w:lang w:eastAsia="zh-CN"/>
                        </w:rPr>
                        <w:t xml:space="preserve">FTA </w:t>
                      </w:r>
                      <w:r>
                        <w:rPr>
                          <w:rFonts w:ascii="Arial" w:hAnsi="Arial"/>
                          <w:sz w:val="20"/>
                          <w:szCs w:val="20"/>
                          <w:lang w:eastAsia="zh-CN"/>
                        </w:rPr>
                        <w:t>和</w:t>
                      </w:r>
                      <w:r>
                        <w:rPr>
                          <w:rFonts w:ascii="Arial" w:hAnsi="Arial"/>
                          <w:sz w:val="20"/>
                          <w:szCs w:val="20"/>
                          <w:lang w:eastAsia="zh-CN"/>
                        </w:rPr>
                        <w:t xml:space="preserve"> TLC </w:t>
                      </w:r>
                      <w:r>
                        <w:rPr>
                          <w:rFonts w:ascii="Arial" w:hAnsi="Arial"/>
                          <w:sz w:val="20"/>
                          <w:szCs w:val="20"/>
                          <w:lang w:eastAsia="zh-CN"/>
                        </w:rPr>
                        <w:t>评估。如果试点项目成果令人满意，</w:t>
                      </w:r>
                      <w:r>
                        <w:rPr>
                          <w:rFonts w:ascii="Arial" w:hAnsi="Arial"/>
                          <w:sz w:val="20"/>
                          <w:szCs w:val="20"/>
                          <w:lang w:eastAsia="zh-CN"/>
                        </w:rPr>
                        <w:t xml:space="preserve">MTA </w:t>
                      </w:r>
                      <w:r>
                        <w:rPr>
                          <w:rFonts w:ascii="Arial" w:hAnsi="Arial"/>
                          <w:sz w:val="20"/>
                          <w:szCs w:val="20"/>
                          <w:lang w:eastAsia="zh-CN"/>
                        </w:rPr>
                        <w:t>将提议将试点项目延长至一整年。如果在持续一整年后试点项目卓有成效，则</w:t>
                      </w:r>
                      <w:r>
                        <w:rPr>
                          <w:rFonts w:ascii="Arial" w:hAnsi="Arial"/>
                          <w:sz w:val="20"/>
                          <w:szCs w:val="20"/>
                          <w:lang w:eastAsia="zh-CN"/>
                        </w:rPr>
                        <w:t xml:space="preserve"> MTA</w:t>
                      </w:r>
                      <w:r>
                        <w:rPr>
                          <w:rFonts w:ascii="Arial" w:hAnsi="Arial"/>
                          <w:sz w:val="20"/>
                          <w:szCs w:val="20"/>
                          <w:lang w:eastAsia="zh-CN"/>
                        </w:rPr>
                        <w:t>、</w:t>
                      </w:r>
                      <w:r>
                        <w:rPr>
                          <w:rFonts w:ascii="Arial" w:hAnsi="Arial"/>
                          <w:sz w:val="20"/>
                          <w:szCs w:val="20"/>
                          <w:lang w:eastAsia="zh-CN"/>
                        </w:rPr>
                        <w:t xml:space="preserve">FTA </w:t>
                      </w:r>
                      <w:r>
                        <w:rPr>
                          <w:rFonts w:ascii="Arial" w:hAnsi="Arial"/>
                          <w:sz w:val="20"/>
                          <w:szCs w:val="20"/>
                          <w:lang w:eastAsia="zh-CN"/>
                        </w:rPr>
                        <w:t>和</w:t>
                      </w:r>
                      <w:r>
                        <w:rPr>
                          <w:rFonts w:ascii="Arial" w:hAnsi="Arial"/>
                          <w:sz w:val="20"/>
                          <w:szCs w:val="20"/>
                          <w:lang w:eastAsia="zh-CN"/>
                        </w:rPr>
                        <w:t xml:space="preserve"> TLC </w:t>
                      </w:r>
                      <w:r>
                        <w:rPr>
                          <w:rFonts w:ascii="Arial" w:hAnsi="Arial"/>
                          <w:sz w:val="20"/>
                          <w:szCs w:val="20"/>
                          <w:lang w:eastAsia="zh-CN"/>
                        </w:rPr>
                        <w:t>将讨论是否延长该试点项目、将试点项目转变为长期项目，或终止试点项目并恢复当前政策。</w:t>
                      </w:r>
                    </w:p>
                  </w:txbxContent>
                </v:textbox>
                <w10:anchorlock/>
              </v:shape>
            </w:pict>
          </mc:Fallback>
        </mc:AlternateContent>
      </w:r>
    </w:p>
    <w:p w14:paraId="288B8B10" w14:textId="01116EA0" w:rsidR="00995AE8" w:rsidRPr="00D02E2A" w:rsidRDefault="00995AE8" w:rsidP="00D4250D">
      <w:pPr>
        <w:pStyle w:val="Heading2"/>
        <w:rPr>
          <w:rFonts w:eastAsia="SimSun" w:cs="Arial"/>
          <w:lang w:eastAsia="zh-CN"/>
        </w:rPr>
      </w:pPr>
      <w:bookmarkStart w:id="102" w:name="_Toc110243122"/>
      <w:bookmarkStart w:id="103" w:name="_Toc110242501"/>
      <w:bookmarkStart w:id="104" w:name="_Toc111015342"/>
      <w:r w:rsidRPr="00D02E2A">
        <w:rPr>
          <w:rFonts w:eastAsia="SimSun" w:cs="Arial"/>
          <w:lang w:eastAsia="zh-CN"/>
        </w:rPr>
        <w:t>公众如何参与项目活动？</w:t>
      </w:r>
      <w:bookmarkEnd w:id="102"/>
      <w:bookmarkEnd w:id="103"/>
      <w:bookmarkEnd w:id="104"/>
    </w:p>
    <w:p w14:paraId="2828284A" w14:textId="35377107" w:rsidR="00FD1550" w:rsidRPr="00D02E2A" w:rsidRDefault="1ED319F4" w:rsidP="00D005EE">
      <w:pPr>
        <w:pStyle w:val="BodyText"/>
        <w:spacing w:after="0" w:line="240" w:lineRule="auto"/>
        <w:rPr>
          <w:rFonts w:eastAsia="SimSun" w:cs="Arial"/>
          <w:lang w:eastAsia="zh-CN"/>
        </w:rPr>
      </w:pPr>
      <w:r w:rsidRPr="00D02E2A">
        <w:rPr>
          <w:rFonts w:eastAsia="SimSun" w:cs="Arial"/>
          <w:lang w:eastAsia="zh-CN"/>
        </w:rPr>
        <w:t>项目发起人实施了一项强有力的公众与机构宣传计划，在</w:t>
      </w:r>
      <w:r w:rsidRPr="00D02E2A">
        <w:rPr>
          <w:rFonts w:eastAsia="SimSun" w:cs="Arial"/>
          <w:lang w:eastAsia="zh-CN"/>
        </w:rPr>
        <w:t xml:space="preserve"> 28 </w:t>
      </w:r>
      <w:r w:rsidRPr="00D02E2A">
        <w:rPr>
          <w:rFonts w:eastAsia="SimSun" w:cs="Arial"/>
          <w:lang w:eastAsia="zh-CN"/>
        </w:rPr>
        <w:t>县区的研究地区域广泛征求居民、企业、联邦</w:t>
      </w:r>
      <w:r w:rsidRPr="00D02E2A">
        <w:rPr>
          <w:rFonts w:eastAsia="SimSun" w:cs="Arial"/>
          <w:lang w:eastAsia="zh-CN"/>
        </w:rPr>
        <w:t>/</w:t>
      </w:r>
      <w:r w:rsidRPr="00D02E2A">
        <w:rPr>
          <w:rFonts w:eastAsia="SimSun" w:cs="Arial"/>
          <w:lang w:eastAsia="zh-CN"/>
        </w:rPr>
        <w:t>地区</w:t>
      </w:r>
      <w:r w:rsidRPr="00D02E2A">
        <w:rPr>
          <w:rFonts w:eastAsia="SimSun" w:cs="Arial"/>
          <w:lang w:eastAsia="zh-CN"/>
        </w:rPr>
        <w:t>/</w:t>
      </w:r>
      <w:r w:rsidRPr="00D02E2A">
        <w:rPr>
          <w:rFonts w:eastAsia="SimSun" w:cs="Arial"/>
          <w:lang w:eastAsia="zh-CN"/>
        </w:rPr>
        <w:t>州</w:t>
      </w:r>
      <w:r w:rsidRPr="00D02E2A">
        <w:rPr>
          <w:rFonts w:eastAsia="SimSun" w:cs="Arial"/>
          <w:lang w:eastAsia="zh-CN"/>
        </w:rPr>
        <w:t>/</w:t>
      </w:r>
      <w:r w:rsidRPr="00D02E2A">
        <w:rPr>
          <w:rFonts w:eastAsia="SimSun" w:cs="Arial"/>
          <w:lang w:eastAsia="zh-CN"/>
        </w:rPr>
        <w:t>地方政府机构的意见。有关该项目及其过程的信息将通过该项目网站、项目概况传单、社交媒体、直联电子邮件和多种印刷媒体进行宣传。在早期的公众宣传活动中，我们曾举办过</w:t>
      </w:r>
      <w:r w:rsidRPr="00D02E2A">
        <w:rPr>
          <w:rFonts w:eastAsia="SimSun" w:cs="Arial"/>
          <w:lang w:eastAsia="zh-CN"/>
        </w:rPr>
        <w:t xml:space="preserve"> 10 </w:t>
      </w:r>
      <w:r w:rsidRPr="00D02E2A">
        <w:rPr>
          <w:rFonts w:eastAsia="SimSun" w:cs="Arial"/>
          <w:lang w:eastAsia="zh-CN"/>
        </w:rPr>
        <w:t>次虚拟公众宣传活动和</w:t>
      </w:r>
      <w:r w:rsidRPr="00D02E2A">
        <w:rPr>
          <w:rFonts w:eastAsia="SimSun" w:cs="Arial"/>
          <w:lang w:eastAsia="zh-CN"/>
        </w:rPr>
        <w:t xml:space="preserve"> 9 </w:t>
      </w:r>
      <w:r w:rsidRPr="00D02E2A">
        <w:rPr>
          <w:rFonts w:eastAsia="SimSun" w:cs="Arial"/>
          <w:lang w:eastAsia="zh-CN"/>
        </w:rPr>
        <w:t>次环境正义网络研讨会，共计</w:t>
      </w:r>
      <w:r w:rsidRPr="00D02E2A">
        <w:rPr>
          <w:rFonts w:eastAsia="SimSun" w:cs="Arial"/>
          <w:lang w:eastAsia="zh-CN"/>
        </w:rPr>
        <w:t xml:space="preserve"> 19 </w:t>
      </w:r>
      <w:r w:rsidRPr="00D02E2A">
        <w:rPr>
          <w:rFonts w:eastAsia="SimSun" w:cs="Arial"/>
          <w:lang w:eastAsia="zh-CN"/>
        </w:rPr>
        <w:t>次活动。在活动中，我们实时解答了听众以书面形式提出的与该项目及其过程相关的事实、技术和后勤问题。这些网络研讨会均通过</w:t>
      </w:r>
      <w:r w:rsidRPr="00D02E2A">
        <w:rPr>
          <w:rFonts w:eastAsia="SimSun" w:cs="Arial"/>
          <w:lang w:eastAsia="zh-CN"/>
        </w:rPr>
        <w:t xml:space="preserve"> YouTube </w:t>
      </w:r>
      <w:r w:rsidRPr="00D02E2A">
        <w:rPr>
          <w:rFonts w:eastAsia="SimSun" w:cs="Arial"/>
          <w:lang w:eastAsia="zh-CN"/>
        </w:rPr>
        <w:t>进行了直播，现在仍可观看回放。我们稍后也将会议录像重新上传至</w:t>
      </w:r>
      <w:r w:rsidRPr="00D02E2A">
        <w:rPr>
          <w:rFonts w:eastAsia="SimSun" w:cs="Arial"/>
          <w:lang w:eastAsia="zh-CN"/>
        </w:rPr>
        <w:t xml:space="preserve"> YouTube </w:t>
      </w:r>
      <w:r w:rsidRPr="00D02E2A">
        <w:rPr>
          <w:rFonts w:eastAsia="SimSun" w:cs="Arial"/>
          <w:lang w:eastAsia="zh-CN"/>
        </w:rPr>
        <w:t>以供点播。截至</w:t>
      </w:r>
      <w:r w:rsidRPr="00D02E2A">
        <w:rPr>
          <w:rFonts w:eastAsia="SimSun" w:cs="Arial"/>
          <w:lang w:eastAsia="zh-CN"/>
        </w:rPr>
        <w:t xml:space="preserve"> 2022 </w:t>
      </w:r>
      <w:r w:rsidRPr="00D02E2A">
        <w:rPr>
          <w:rFonts w:eastAsia="SimSun" w:cs="Arial"/>
          <w:lang w:eastAsia="zh-CN"/>
        </w:rPr>
        <w:t>年</w:t>
      </w:r>
      <w:r w:rsidRPr="00D02E2A">
        <w:rPr>
          <w:rFonts w:eastAsia="SimSun" w:cs="Arial"/>
          <w:lang w:eastAsia="zh-CN"/>
        </w:rPr>
        <w:t xml:space="preserve"> 2 </w:t>
      </w:r>
      <w:r w:rsidRPr="00D02E2A">
        <w:rPr>
          <w:rFonts w:eastAsia="SimSun" w:cs="Arial"/>
          <w:lang w:eastAsia="zh-CN"/>
        </w:rPr>
        <w:t>月，这些录像的总计播放量达到了</w:t>
      </w:r>
      <w:r w:rsidRPr="00D02E2A">
        <w:rPr>
          <w:rFonts w:eastAsia="SimSun" w:cs="Arial"/>
          <w:lang w:eastAsia="zh-CN"/>
        </w:rPr>
        <w:t xml:space="preserve"> 14,000 </w:t>
      </w:r>
      <w:r w:rsidRPr="00D02E2A">
        <w:rPr>
          <w:rFonts w:eastAsia="SimSun" w:cs="Arial"/>
          <w:lang w:eastAsia="zh-CN"/>
        </w:rPr>
        <w:t>次。我们曾邀请与会者自愿填写一份问卷，在收到的</w:t>
      </w:r>
      <w:r w:rsidRPr="00D02E2A">
        <w:rPr>
          <w:rFonts w:eastAsia="SimSun" w:cs="Arial"/>
          <w:lang w:eastAsia="zh-CN"/>
        </w:rPr>
        <w:t xml:space="preserve"> 309 </w:t>
      </w:r>
      <w:r w:rsidRPr="00D02E2A">
        <w:rPr>
          <w:rFonts w:eastAsia="SimSun" w:cs="Arial"/>
          <w:lang w:eastAsia="zh-CN"/>
        </w:rPr>
        <w:t>份问卷答复中，约有三分之一的人认为自己属于少数族裔。在</w:t>
      </w:r>
      <w:r w:rsidRPr="00D02E2A">
        <w:rPr>
          <w:rFonts w:eastAsia="SimSun" w:cs="Arial"/>
          <w:lang w:eastAsia="zh-CN"/>
        </w:rPr>
        <w:t xml:space="preserve"> EA </w:t>
      </w:r>
      <w:r w:rsidRPr="00D02E2A">
        <w:rPr>
          <w:rFonts w:eastAsia="SimSun" w:cs="Arial"/>
          <w:lang w:eastAsia="zh-CN"/>
        </w:rPr>
        <w:t>评议期间，我们还将继续召开六场虚拟听证会。</w:t>
      </w:r>
    </w:p>
    <w:p w14:paraId="42ED2B68" w14:textId="77777777" w:rsidR="00D514C2" w:rsidRPr="00D02E2A" w:rsidRDefault="00D514C2" w:rsidP="0064122F">
      <w:pPr>
        <w:pStyle w:val="BodyText"/>
        <w:spacing w:after="0" w:line="240" w:lineRule="auto"/>
        <w:rPr>
          <w:rFonts w:eastAsia="SimSun" w:cs="Arial"/>
          <w:lang w:eastAsia="zh-CN"/>
        </w:rPr>
      </w:pPr>
    </w:p>
    <w:p w14:paraId="73B94AA0" w14:textId="77777777" w:rsidR="00415899" w:rsidRPr="00D02E2A" w:rsidRDefault="00FD1550" w:rsidP="0064122F">
      <w:pPr>
        <w:pStyle w:val="BodyText"/>
        <w:spacing w:after="0" w:line="240" w:lineRule="auto"/>
        <w:rPr>
          <w:rFonts w:eastAsia="SimSun" w:cs="Arial"/>
          <w:lang w:eastAsia="zh-CN"/>
        </w:rPr>
      </w:pPr>
      <w:r w:rsidRPr="00D02E2A">
        <w:rPr>
          <w:rFonts w:eastAsia="SimSun" w:cs="Arial"/>
          <w:lang w:eastAsia="zh-CN"/>
        </w:rPr>
        <w:t>为鼓励与环境正义群体进行有意义的交流，</w:t>
      </w:r>
      <w:r w:rsidRPr="00D02E2A">
        <w:rPr>
          <w:rFonts w:eastAsia="SimSun" w:cs="Arial"/>
          <w:lang w:eastAsia="zh-CN"/>
        </w:rPr>
        <w:t xml:space="preserve">FHWA </w:t>
      </w:r>
      <w:r w:rsidRPr="00D02E2A">
        <w:rPr>
          <w:rFonts w:eastAsia="SimSun" w:cs="Arial"/>
          <w:lang w:eastAsia="zh-CN"/>
        </w:rPr>
        <w:t>和项目发起人还以技术咨询小组和利益相关者工作小组的形式举行了小型会议。</w:t>
      </w:r>
    </w:p>
    <w:p w14:paraId="0E1067C5" w14:textId="77777777" w:rsidR="00E07311" w:rsidRPr="00D02E2A" w:rsidRDefault="00E07311" w:rsidP="0064122F">
      <w:pPr>
        <w:pStyle w:val="BodyText"/>
        <w:spacing w:after="0" w:line="240" w:lineRule="auto"/>
        <w:rPr>
          <w:rFonts w:eastAsia="SimSun" w:cs="Arial"/>
          <w:lang w:eastAsia="zh-CN"/>
        </w:rPr>
      </w:pPr>
    </w:p>
    <w:p w14:paraId="56EE27DB" w14:textId="77777777" w:rsidR="0063683B" w:rsidRPr="00D02E2A" w:rsidRDefault="00415899" w:rsidP="0063683B">
      <w:pPr>
        <w:pStyle w:val="Heading3"/>
        <w:rPr>
          <w:rFonts w:eastAsia="SimSun"/>
          <w:vanish/>
          <w:lang w:eastAsia="zh-CN"/>
          <w:specVanish/>
        </w:rPr>
      </w:pPr>
      <w:bookmarkStart w:id="105" w:name="_Toc110243123"/>
      <w:bookmarkStart w:id="106" w:name="_Toc111015343"/>
      <w:r w:rsidRPr="00D02E2A">
        <w:rPr>
          <w:rFonts w:eastAsia="SimSun"/>
          <w:b w:val="0"/>
          <w:bCs w:val="0"/>
          <w:i w:val="0"/>
          <w:iCs w:val="0"/>
          <w:noProof/>
          <w:lang w:eastAsia="zh-CN"/>
        </w:rPr>
        <w:lastRenderedPageBreak/>
        <mc:AlternateContent>
          <mc:Choice Requires="wps">
            <w:drawing>
              <wp:anchor distT="0" distB="0" distL="114300" distR="114300" simplePos="0" relativeHeight="251658250" behindDoc="0" locked="0" layoutInCell="1" allowOverlap="1" wp14:anchorId="174D223E" wp14:editId="63A0505A">
                <wp:simplePos x="0" y="0"/>
                <wp:positionH relativeFrom="column">
                  <wp:posOffset>3762375</wp:posOffset>
                </wp:positionH>
                <wp:positionV relativeFrom="paragraph">
                  <wp:posOffset>19050</wp:posOffset>
                </wp:positionV>
                <wp:extent cx="2257425" cy="3295650"/>
                <wp:effectExtent l="19050" t="19050" r="47625" b="38100"/>
                <wp:wrapSquare wrapText="bothSides"/>
                <wp:docPr id="1560442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3295650"/>
                        </a:xfrm>
                        <a:prstGeom prst="rect">
                          <a:avLst/>
                        </a:prstGeom>
                        <a:noFill/>
                        <a:ln w="63500" cap="sq"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3286125"/>
                                    <a:gd name="connsiteY0" fmla="*/ 0 h 3619500"/>
                                    <a:gd name="connsiteX1" fmla="*/ 514826 w 3286125"/>
                                    <a:gd name="connsiteY1" fmla="*/ 0 h 3619500"/>
                                    <a:gd name="connsiteX2" fmla="*/ 963930 w 3286125"/>
                                    <a:gd name="connsiteY2" fmla="*/ 0 h 3619500"/>
                                    <a:gd name="connsiteX3" fmla="*/ 1577340 w 3286125"/>
                                    <a:gd name="connsiteY3" fmla="*/ 0 h 3619500"/>
                                    <a:gd name="connsiteX4" fmla="*/ 2092166 w 3286125"/>
                                    <a:gd name="connsiteY4" fmla="*/ 0 h 3619500"/>
                                    <a:gd name="connsiteX5" fmla="*/ 2606992 w 3286125"/>
                                    <a:gd name="connsiteY5" fmla="*/ 0 h 3619500"/>
                                    <a:gd name="connsiteX6" fmla="*/ 3286125 w 3286125"/>
                                    <a:gd name="connsiteY6" fmla="*/ 0 h 3619500"/>
                                    <a:gd name="connsiteX7" fmla="*/ 3286125 w 3286125"/>
                                    <a:gd name="connsiteY7" fmla="*/ 444681 h 3619500"/>
                                    <a:gd name="connsiteX8" fmla="*/ 3286125 w 3286125"/>
                                    <a:gd name="connsiteY8" fmla="*/ 961753 h 3619500"/>
                                    <a:gd name="connsiteX9" fmla="*/ 3286125 w 3286125"/>
                                    <a:gd name="connsiteY9" fmla="*/ 1406434 h 3619500"/>
                                    <a:gd name="connsiteX10" fmla="*/ 3286125 w 3286125"/>
                                    <a:gd name="connsiteY10" fmla="*/ 1851116 h 3619500"/>
                                    <a:gd name="connsiteX11" fmla="*/ 3286125 w 3286125"/>
                                    <a:gd name="connsiteY11" fmla="*/ 2368187 h 3619500"/>
                                    <a:gd name="connsiteX12" fmla="*/ 3286125 w 3286125"/>
                                    <a:gd name="connsiteY12" fmla="*/ 2921454 h 3619500"/>
                                    <a:gd name="connsiteX13" fmla="*/ 3286125 w 3286125"/>
                                    <a:gd name="connsiteY13" fmla="*/ 3619500 h 3619500"/>
                                    <a:gd name="connsiteX14" fmla="*/ 2738438 w 3286125"/>
                                    <a:gd name="connsiteY14" fmla="*/ 3619500 h 3619500"/>
                                    <a:gd name="connsiteX15" fmla="*/ 2256473 w 3286125"/>
                                    <a:gd name="connsiteY15" fmla="*/ 3619500 h 3619500"/>
                                    <a:gd name="connsiteX16" fmla="*/ 1708785 w 3286125"/>
                                    <a:gd name="connsiteY16" fmla="*/ 3619500 h 3619500"/>
                                    <a:gd name="connsiteX17" fmla="*/ 1095375 w 3286125"/>
                                    <a:gd name="connsiteY17" fmla="*/ 3619500 h 3619500"/>
                                    <a:gd name="connsiteX18" fmla="*/ 547688 w 3286125"/>
                                    <a:gd name="connsiteY18" fmla="*/ 3619500 h 3619500"/>
                                    <a:gd name="connsiteX19" fmla="*/ 0 w 3286125"/>
                                    <a:gd name="connsiteY19" fmla="*/ 3619500 h 3619500"/>
                                    <a:gd name="connsiteX20" fmla="*/ 0 w 3286125"/>
                                    <a:gd name="connsiteY20" fmla="*/ 3174819 h 3619500"/>
                                    <a:gd name="connsiteX21" fmla="*/ 0 w 3286125"/>
                                    <a:gd name="connsiteY21" fmla="*/ 2693942 h 3619500"/>
                                    <a:gd name="connsiteX22" fmla="*/ 0 w 3286125"/>
                                    <a:gd name="connsiteY22" fmla="*/ 2104481 h 3619500"/>
                                    <a:gd name="connsiteX23" fmla="*/ 0 w 3286125"/>
                                    <a:gd name="connsiteY23" fmla="*/ 1587409 h 3619500"/>
                                    <a:gd name="connsiteX24" fmla="*/ 0 w 3286125"/>
                                    <a:gd name="connsiteY24" fmla="*/ 1106533 h 3619500"/>
                                    <a:gd name="connsiteX25" fmla="*/ 0 w 3286125"/>
                                    <a:gd name="connsiteY25" fmla="*/ 698046 h 3619500"/>
                                    <a:gd name="connsiteX26" fmla="*/ 0 w 3286125"/>
                                    <a:gd name="connsiteY26" fmla="*/ 0 h 3619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286125" h="3619500" extrusionOk="0">
                                      <a:moveTo>
                                        <a:pt x="0" y="0"/>
                                      </a:moveTo>
                                      <a:cubicBezTo>
                                        <a:pt x="214204" y="-61167"/>
                                        <a:pt x="288899" y="54234"/>
                                        <a:pt x="514826" y="0"/>
                                      </a:cubicBezTo>
                                      <a:cubicBezTo>
                                        <a:pt x="740753" y="-54234"/>
                                        <a:pt x="770046" y="20850"/>
                                        <a:pt x="963930" y="0"/>
                                      </a:cubicBezTo>
                                      <a:cubicBezTo>
                                        <a:pt x="1157814" y="-20850"/>
                                        <a:pt x="1274403" y="30508"/>
                                        <a:pt x="1577340" y="0"/>
                                      </a:cubicBezTo>
                                      <a:cubicBezTo>
                                        <a:pt x="1880277" y="-30508"/>
                                        <a:pt x="1916158" y="2025"/>
                                        <a:pt x="2092166" y="0"/>
                                      </a:cubicBezTo>
                                      <a:cubicBezTo>
                                        <a:pt x="2268174" y="-2025"/>
                                        <a:pt x="2357185" y="16303"/>
                                        <a:pt x="2606992" y="0"/>
                                      </a:cubicBezTo>
                                      <a:cubicBezTo>
                                        <a:pt x="2856799" y="-16303"/>
                                        <a:pt x="2997022" y="57316"/>
                                        <a:pt x="3286125" y="0"/>
                                      </a:cubicBezTo>
                                      <a:cubicBezTo>
                                        <a:pt x="3302760" y="207364"/>
                                        <a:pt x="3271676" y="318272"/>
                                        <a:pt x="3286125" y="444681"/>
                                      </a:cubicBezTo>
                                      <a:cubicBezTo>
                                        <a:pt x="3300574" y="571090"/>
                                        <a:pt x="3233797" y="735360"/>
                                        <a:pt x="3286125" y="961753"/>
                                      </a:cubicBezTo>
                                      <a:cubicBezTo>
                                        <a:pt x="3338453" y="1188146"/>
                                        <a:pt x="3284622" y="1262141"/>
                                        <a:pt x="3286125" y="1406434"/>
                                      </a:cubicBezTo>
                                      <a:cubicBezTo>
                                        <a:pt x="3287628" y="1550727"/>
                                        <a:pt x="3277043" y="1662672"/>
                                        <a:pt x="3286125" y="1851116"/>
                                      </a:cubicBezTo>
                                      <a:cubicBezTo>
                                        <a:pt x="3295207" y="2039560"/>
                                        <a:pt x="3232350" y="2114495"/>
                                        <a:pt x="3286125" y="2368187"/>
                                      </a:cubicBezTo>
                                      <a:cubicBezTo>
                                        <a:pt x="3339900" y="2621879"/>
                                        <a:pt x="3282344" y="2658635"/>
                                        <a:pt x="3286125" y="2921454"/>
                                      </a:cubicBezTo>
                                      <a:cubicBezTo>
                                        <a:pt x="3289906" y="3184273"/>
                                        <a:pt x="3257008" y="3290555"/>
                                        <a:pt x="3286125" y="3619500"/>
                                      </a:cubicBezTo>
                                      <a:cubicBezTo>
                                        <a:pt x="3065970" y="3624232"/>
                                        <a:pt x="3000677" y="3573022"/>
                                        <a:pt x="2738438" y="3619500"/>
                                      </a:cubicBezTo>
                                      <a:cubicBezTo>
                                        <a:pt x="2476199" y="3665978"/>
                                        <a:pt x="2376294" y="3614814"/>
                                        <a:pt x="2256473" y="3619500"/>
                                      </a:cubicBezTo>
                                      <a:cubicBezTo>
                                        <a:pt x="2136652" y="3624186"/>
                                        <a:pt x="1950032" y="3612215"/>
                                        <a:pt x="1708785" y="3619500"/>
                                      </a:cubicBezTo>
                                      <a:cubicBezTo>
                                        <a:pt x="1467538" y="3626785"/>
                                        <a:pt x="1388700" y="3562838"/>
                                        <a:pt x="1095375" y="3619500"/>
                                      </a:cubicBezTo>
                                      <a:cubicBezTo>
                                        <a:pt x="802050" y="3676162"/>
                                        <a:pt x="771656" y="3619381"/>
                                        <a:pt x="547688" y="3619500"/>
                                      </a:cubicBezTo>
                                      <a:cubicBezTo>
                                        <a:pt x="323720" y="3619619"/>
                                        <a:pt x="221462" y="3595597"/>
                                        <a:pt x="0" y="3619500"/>
                                      </a:cubicBezTo>
                                      <a:cubicBezTo>
                                        <a:pt x="-50855" y="3402552"/>
                                        <a:pt x="2819" y="3369615"/>
                                        <a:pt x="0" y="3174819"/>
                                      </a:cubicBezTo>
                                      <a:cubicBezTo>
                                        <a:pt x="-2819" y="2980023"/>
                                        <a:pt x="26082" y="2836567"/>
                                        <a:pt x="0" y="2693942"/>
                                      </a:cubicBezTo>
                                      <a:cubicBezTo>
                                        <a:pt x="-26082" y="2551317"/>
                                        <a:pt x="69384" y="2233535"/>
                                        <a:pt x="0" y="2104481"/>
                                      </a:cubicBezTo>
                                      <a:cubicBezTo>
                                        <a:pt x="-69384" y="1975427"/>
                                        <a:pt x="47680" y="1783877"/>
                                        <a:pt x="0" y="1587409"/>
                                      </a:cubicBezTo>
                                      <a:cubicBezTo>
                                        <a:pt x="-47680" y="1390941"/>
                                        <a:pt x="4513" y="1328576"/>
                                        <a:pt x="0" y="1106533"/>
                                      </a:cubicBezTo>
                                      <a:cubicBezTo>
                                        <a:pt x="-4513" y="884490"/>
                                        <a:pt x="45775" y="811594"/>
                                        <a:pt x="0" y="698046"/>
                                      </a:cubicBezTo>
                                      <a:cubicBezTo>
                                        <a:pt x="-45775" y="584498"/>
                                        <a:pt x="61170" y="309157"/>
                                        <a:pt x="0" y="0"/>
                                      </a:cubicBezTo>
                                      <a:close/>
                                    </a:path>
                                  </a:pathLst>
                                </a:custGeom>
                                <ask:type>
                                  <ask:lineSketchNone/>
                                </ask:type>
                              </ask:lineSketchStyleProps>
                            </a:ext>
                          </a:extLst>
                        </a:ln>
                      </wps:spPr>
                      <wps:txbx>
                        <w:txbxContent>
                          <w:p w14:paraId="77DA20B6" w14:textId="3BD5843C" w:rsidR="00386F5B" w:rsidRPr="00E164C4" w:rsidRDefault="00386F5B" w:rsidP="00C47132">
                            <w:pPr>
                              <w:spacing w:after="60"/>
                              <w:ind w:left="0" w:firstLine="0"/>
                              <w:jc w:val="center"/>
                              <w:rPr>
                                <w:b/>
                                <w:bCs/>
                                <w:i/>
                                <w:iCs/>
                                <w:color w:val="003AA6"/>
                                <w:sz w:val="20"/>
                                <w:szCs w:val="20"/>
                                <w:lang w:eastAsia="zh-CN"/>
                              </w:rPr>
                            </w:pPr>
                            <w:r w:rsidRPr="00E164C4">
                              <w:rPr>
                                <w:b/>
                                <w:bCs/>
                                <w:i/>
                                <w:iCs/>
                                <w:color w:val="003AA6"/>
                                <w:sz w:val="20"/>
                                <w:szCs w:val="20"/>
                                <w:lang w:eastAsia="zh-CN"/>
                              </w:rPr>
                              <w:t>环境正义宣传反馈行动</w:t>
                            </w:r>
                          </w:p>
                          <w:p w14:paraId="6FF3F006" w14:textId="15F325CE" w:rsidR="00386F5B" w:rsidRPr="00E164C4" w:rsidRDefault="00386F5B" w:rsidP="00947187">
                            <w:pPr>
                              <w:pStyle w:val="BodyText"/>
                              <w:spacing w:after="0" w:line="240" w:lineRule="auto"/>
                              <w:rPr>
                                <w:rFonts w:eastAsia="SimSun" w:cs="Arial"/>
                                <w:i/>
                                <w:iCs/>
                                <w:color w:val="003AA6"/>
                                <w:sz w:val="18"/>
                                <w:szCs w:val="18"/>
                                <w:lang w:eastAsia="zh-CN"/>
                              </w:rPr>
                            </w:pPr>
                            <w:r w:rsidRPr="00E164C4">
                              <w:rPr>
                                <w:rFonts w:eastAsia="SimSun" w:cs="Arial"/>
                                <w:i/>
                                <w:iCs/>
                                <w:color w:val="003AA6"/>
                                <w:sz w:val="18"/>
                                <w:szCs w:val="18"/>
                                <w:lang w:eastAsia="zh-CN"/>
                              </w:rPr>
                              <w:t>作为一项单独行动，</w:t>
                            </w:r>
                            <w:r w:rsidRPr="00E164C4">
                              <w:rPr>
                                <w:rFonts w:eastAsia="SimSun" w:cs="Arial"/>
                                <w:i/>
                                <w:iCs/>
                                <w:color w:val="003AA6"/>
                                <w:sz w:val="18"/>
                                <w:szCs w:val="18"/>
                                <w:lang w:eastAsia="zh-CN"/>
                              </w:rPr>
                              <w:t xml:space="preserve">MTA </w:t>
                            </w:r>
                            <w:r w:rsidRPr="00E164C4">
                              <w:rPr>
                                <w:rFonts w:eastAsia="SimSun" w:cs="Arial"/>
                                <w:i/>
                                <w:iCs/>
                                <w:color w:val="003AA6"/>
                                <w:sz w:val="18"/>
                                <w:szCs w:val="18"/>
                                <w:lang w:eastAsia="zh-CN"/>
                              </w:rPr>
                              <w:t>目前正在向零排放巴士转型。</w:t>
                            </w:r>
                            <w:r w:rsidRPr="00E164C4">
                              <w:rPr>
                                <w:rFonts w:eastAsia="SimSun" w:cs="Arial"/>
                                <w:i/>
                                <w:iCs/>
                                <w:color w:val="003AA6"/>
                                <w:sz w:val="18"/>
                                <w:szCs w:val="18"/>
                                <w:lang w:eastAsia="zh-CN"/>
                              </w:rPr>
                              <w:t xml:space="preserve">MTA </w:t>
                            </w:r>
                            <w:r w:rsidRPr="00E164C4">
                              <w:rPr>
                                <w:rFonts w:eastAsia="SimSun" w:cs="Arial"/>
                                <w:i/>
                                <w:iCs/>
                                <w:color w:val="003AA6"/>
                                <w:sz w:val="18"/>
                                <w:szCs w:val="18"/>
                                <w:lang w:eastAsia="zh-CN"/>
                              </w:rPr>
                              <w:t>承诺优先考虑长期服务不足的社区以及常年受恶劣空气质量和气候变化影响的社区，并制定了一个新的环境正义评分框架，积极将此类优先事项纳入该转型的部署阶段过程。</w:t>
                            </w:r>
                            <w:r w:rsidRPr="00E164C4">
                              <w:rPr>
                                <w:rFonts w:eastAsia="SimSun" w:cs="Arial"/>
                                <w:i/>
                                <w:iCs/>
                                <w:color w:val="003AA6"/>
                                <w:sz w:val="18"/>
                                <w:szCs w:val="18"/>
                                <w:lang w:eastAsia="zh-CN"/>
                              </w:rPr>
                              <w:t xml:space="preserve"> </w:t>
                            </w:r>
                          </w:p>
                          <w:p w14:paraId="6AA965BF" w14:textId="77777777" w:rsidR="00386F5B" w:rsidRPr="00E164C4" w:rsidRDefault="00386F5B" w:rsidP="00947187">
                            <w:pPr>
                              <w:pStyle w:val="BodyText"/>
                              <w:spacing w:after="0" w:line="240" w:lineRule="auto"/>
                              <w:rPr>
                                <w:rFonts w:eastAsia="SimSun" w:cs="Arial"/>
                                <w:i/>
                                <w:iCs/>
                                <w:color w:val="003AA6"/>
                                <w:sz w:val="18"/>
                                <w:szCs w:val="18"/>
                                <w:lang w:eastAsia="zh-CN"/>
                              </w:rPr>
                            </w:pPr>
                          </w:p>
                          <w:p w14:paraId="5892364B" w14:textId="642C481C" w:rsidR="00386F5B" w:rsidRPr="00E164C4" w:rsidRDefault="00386F5B" w:rsidP="00947187">
                            <w:pPr>
                              <w:pStyle w:val="BodyText"/>
                              <w:spacing w:after="0" w:line="240" w:lineRule="auto"/>
                              <w:rPr>
                                <w:rFonts w:eastAsia="SimSun" w:cs="Arial"/>
                                <w:i/>
                                <w:iCs/>
                                <w:color w:val="1B587C" w:themeColor="accent3"/>
                                <w:sz w:val="18"/>
                                <w:szCs w:val="18"/>
                                <w:lang w:eastAsia="zh-CN"/>
                              </w:rPr>
                            </w:pPr>
                            <w:r w:rsidRPr="00E164C4">
                              <w:rPr>
                                <w:rFonts w:eastAsia="SimSun" w:cs="Arial"/>
                                <w:i/>
                                <w:iCs/>
                                <w:color w:val="003AA6"/>
                                <w:sz w:val="18"/>
                                <w:szCs w:val="18"/>
                                <w:lang w:eastAsia="zh-CN"/>
                              </w:rPr>
                              <w:t>根据在</w:t>
                            </w:r>
                            <w:r w:rsidRPr="00E164C4">
                              <w:rPr>
                                <w:rFonts w:eastAsia="SimSun" w:cs="Arial"/>
                                <w:i/>
                                <w:iCs/>
                                <w:color w:val="003AA6"/>
                                <w:sz w:val="18"/>
                                <w:szCs w:val="18"/>
                                <w:lang w:eastAsia="zh-CN"/>
                              </w:rPr>
                              <w:t xml:space="preserve"> CBD Tolling Program </w:t>
                            </w:r>
                            <w:r w:rsidRPr="00E164C4">
                              <w:rPr>
                                <w:rFonts w:eastAsia="SimSun" w:cs="Arial"/>
                                <w:i/>
                                <w:iCs/>
                                <w:color w:val="003AA6"/>
                                <w:sz w:val="18"/>
                                <w:szCs w:val="18"/>
                                <w:lang w:eastAsia="zh-CN"/>
                              </w:rPr>
                              <w:t>宣传过程中收到的反馈以及环境正义社区成员提出的关切，</w:t>
                            </w:r>
                            <w:r w:rsidRPr="00E164C4">
                              <w:rPr>
                                <w:rFonts w:eastAsia="SimSun" w:cs="Arial"/>
                                <w:i/>
                                <w:iCs/>
                                <w:color w:val="003AA6"/>
                                <w:sz w:val="18"/>
                                <w:szCs w:val="18"/>
                                <w:lang w:eastAsia="zh-CN"/>
                              </w:rPr>
                              <w:t xml:space="preserve">MTA </w:t>
                            </w:r>
                            <w:r w:rsidRPr="00E164C4">
                              <w:rPr>
                                <w:rFonts w:eastAsia="SimSun" w:cs="Arial"/>
                                <w:i/>
                                <w:iCs/>
                                <w:color w:val="003AA6"/>
                                <w:sz w:val="18"/>
                                <w:szCs w:val="18"/>
                                <w:lang w:eastAsia="zh-CN"/>
                              </w:rPr>
                              <w:t>承诺，在</w:t>
                            </w:r>
                            <w:r w:rsidRPr="00E164C4">
                              <w:rPr>
                                <w:rFonts w:eastAsia="SimSun" w:cs="Arial"/>
                                <w:i/>
                                <w:iCs/>
                                <w:color w:val="003AA6"/>
                                <w:sz w:val="18"/>
                                <w:szCs w:val="18"/>
                                <w:lang w:eastAsia="zh-CN"/>
                              </w:rPr>
                              <w:t xml:space="preserve"> 2022 </w:t>
                            </w:r>
                            <w:r w:rsidRPr="00E164C4">
                              <w:rPr>
                                <w:rFonts w:eastAsia="SimSun" w:cs="Arial"/>
                                <w:i/>
                                <w:iCs/>
                                <w:color w:val="003AA6"/>
                                <w:sz w:val="18"/>
                                <w:szCs w:val="18"/>
                                <w:lang w:eastAsia="zh-CN"/>
                              </w:rPr>
                              <w:t>年晚些时候开始的</w:t>
                            </w:r>
                            <w:r w:rsidRPr="00E164C4">
                              <w:rPr>
                                <w:rFonts w:eastAsia="SimSun" w:cs="Arial"/>
                                <w:i/>
                                <w:iCs/>
                                <w:color w:val="003AA6"/>
                                <w:sz w:val="18"/>
                                <w:szCs w:val="18"/>
                                <w:lang w:eastAsia="zh-CN"/>
                              </w:rPr>
                              <w:t xml:space="preserve"> MTA </w:t>
                            </w:r>
                            <w:r w:rsidRPr="00E164C4">
                              <w:rPr>
                                <w:rFonts w:eastAsia="SimSun" w:cs="Arial"/>
                                <w:i/>
                                <w:iCs/>
                                <w:color w:val="003AA6"/>
                                <w:sz w:val="18"/>
                                <w:szCs w:val="18"/>
                                <w:lang w:eastAsia="zh-CN"/>
                              </w:rPr>
                              <w:t>下一笔电池电动巴士的大型采购收货时，将优先考虑</w:t>
                            </w:r>
                            <w:r w:rsidRPr="00E164C4">
                              <w:rPr>
                                <w:rFonts w:eastAsia="SimSun" w:cs="Arial"/>
                                <w:i/>
                                <w:iCs/>
                                <w:color w:val="003AA6"/>
                                <w:sz w:val="18"/>
                                <w:szCs w:val="18"/>
                                <w:lang w:eastAsia="zh-CN"/>
                              </w:rPr>
                              <w:t xml:space="preserve"> Kingsbridge Depot </w:t>
                            </w:r>
                            <w:r w:rsidRPr="00E164C4">
                              <w:rPr>
                                <w:rFonts w:eastAsia="SimSun" w:cs="Arial"/>
                                <w:i/>
                                <w:iCs/>
                                <w:color w:val="003AA6"/>
                                <w:sz w:val="18"/>
                                <w:szCs w:val="18"/>
                                <w:lang w:eastAsia="zh-CN"/>
                              </w:rPr>
                              <w:t>和</w:t>
                            </w:r>
                            <w:r w:rsidRPr="00E164C4">
                              <w:rPr>
                                <w:rFonts w:eastAsia="SimSun" w:cs="Arial"/>
                                <w:i/>
                                <w:iCs/>
                                <w:color w:val="003AA6"/>
                                <w:sz w:val="18"/>
                                <w:szCs w:val="18"/>
                                <w:lang w:eastAsia="zh-CN"/>
                              </w:rPr>
                              <w:t xml:space="preserve"> Gun Hill Depot</w:t>
                            </w:r>
                            <w:r w:rsidRPr="00E164C4">
                              <w:rPr>
                                <w:rFonts w:eastAsia="SimSun" w:cs="Arial"/>
                                <w:i/>
                                <w:iCs/>
                                <w:color w:val="003AA6"/>
                                <w:sz w:val="18"/>
                                <w:szCs w:val="18"/>
                                <w:lang w:eastAsia="zh-CN"/>
                              </w:rPr>
                              <w:t>。这两个区域分别位于</w:t>
                            </w:r>
                            <w:r w:rsidRPr="00E164C4">
                              <w:rPr>
                                <w:rFonts w:eastAsia="SimSun" w:cs="Arial"/>
                                <w:i/>
                                <w:iCs/>
                                <w:color w:val="003AA6"/>
                                <w:sz w:val="18"/>
                                <w:szCs w:val="18"/>
                                <w:lang w:eastAsia="zh-CN"/>
                              </w:rPr>
                              <w:t xml:space="preserve"> Upper Manhattan </w:t>
                            </w:r>
                            <w:r w:rsidRPr="00E164C4">
                              <w:rPr>
                                <w:rFonts w:eastAsia="SimSun" w:cs="Arial"/>
                                <w:i/>
                                <w:iCs/>
                                <w:color w:val="003AA6"/>
                                <w:sz w:val="18"/>
                                <w:szCs w:val="18"/>
                                <w:lang w:eastAsia="zh-CN"/>
                              </w:rPr>
                              <w:t>和</w:t>
                            </w:r>
                            <w:r w:rsidRPr="00E164C4">
                              <w:rPr>
                                <w:rFonts w:eastAsia="SimSun" w:cs="Arial"/>
                                <w:i/>
                                <w:iCs/>
                                <w:color w:val="003AA6"/>
                                <w:sz w:val="18"/>
                                <w:szCs w:val="18"/>
                                <w:lang w:eastAsia="zh-CN"/>
                              </w:rPr>
                              <w:t xml:space="preserve"> Bronx</w:t>
                            </w:r>
                            <w:r w:rsidRPr="00E164C4">
                              <w:rPr>
                                <w:rFonts w:eastAsia="SimSun" w:cs="Arial"/>
                                <w:i/>
                                <w:iCs/>
                                <w:color w:val="003AA6"/>
                                <w:sz w:val="18"/>
                                <w:szCs w:val="18"/>
                                <w:lang w:eastAsia="zh-CN"/>
                              </w:rPr>
                              <w:t>，主要服务于本地的环境正义社区。</w:t>
                            </w:r>
                            <w:r w:rsidRPr="00E164C4">
                              <w:rPr>
                                <w:rFonts w:eastAsia="SimSun" w:cs="Arial"/>
                                <w:i/>
                                <w:iCs/>
                                <w:color w:val="003AA6"/>
                                <w:sz w:val="18"/>
                                <w:szCs w:val="18"/>
                                <w:lang w:eastAsia="zh-CN"/>
                              </w:rPr>
                              <w:t xml:space="preserve">MTA </w:t>
                            </w:r>
                            <w:r w:rsidRPr="00E164C4">
                              <w:rPr>
                                <w:rFonts w:eastAsia="SimSun" w:cs="Arial"/>
                                <w:i/>
                                <w:iCs/>
                                <w:color w:val="003AA6"/>
                                <w:sz w:val="18"/>
                                <w:szCs w:val="18"/>
                                <w:lang w:eastAsia="zh-CN"/>
                              </w:rPr>
                              <w:t>的这一单独行动有望为</w:t>
                            </w:r>
                            <w:r w:rsidRPr="00E164C4">
                              <w:rPr>
                                <w:rFonts w:eastAsia="SimSun" w:cs="Arial"/>
                                <w:i/>
                                <w:iCs/>
                                <w:color w:val="003AA6"/>
                                <w:sz w:val="18"/>
                                <w:szCs w:val="18"/>
                                <w:lang w:eastAsia="zh-CN"/>
                              </w:rPr>
                              <w:t xml:space="preserve"> Bronx </w:t>
                            </w:r>
                            <w:r w:rsidRPr="00E164C4">
                              <w:rPr>
                                <w:rFonts w:eastAsia="SimSun" w:cs="Arial"/>
                                <w:i/>
                                <w:iCs/>
                                <w:color w:val="003AA6"/>
                                <w:sz w:val="18"/>
                                <w:szCs w:val="18"/>
                                <w:lang w:eastAsia="zh-CN"/>
                              </w:rPr>
                              <w:t>的环境正义社区带来空气质量方面的有利影响。</w:t>
                            </w:r>
                          </w:p>
                        </w:txbxContent>
                      </wps:txbx>
                      <wps:bodyPr rot="0" vert="horz" wrap="square" lIns="91440" tIns="9144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D223E" id="_x0000_s1050" type="#_x0000_t202" style="position:absolute;left:0;text-align:left;margin-left:296.25pt;margin-top:1.5pt;width:177.75pt;height:259.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" filled="f" strokecolor="#003aa6" strokeweight="5pt">
                <v:stroke linestyle="thickBetweenThin" endcap="square"/>
                <v:textbox inset=",7.2pt">
                  <w:txbxContent>
                    <w:p w14:paraId="77DA20B6" w14:textId="3BD5843C" w:rsidR="00386F5B" w:rsidRPr="00E164C4" w:rsidRDefault="00386F5B" w:rsidP="00C47132">
                      <w:pPr>
                        <w:spacing w:after="60"/>
                        <w:ind w:left="0" w:firstLine="0"/>
                        <w:jc w:val="center"/>
                        <w:rPr>
                          <w:b/>
                          <w:bCs/>
                          <w:i/>
                          <w:iCs/>
                          <w:color w:val="003AA6"/>
                          <w:sz w:val="20"/>
                          <w:szCs w:val="20"/>
                          <w:lang w:eastAsia="zh-CN"/>
                        </w:rPr>
                      </w:pPr>
                      <w:r w:rsidRPr="00E164C4">
                        <w:rPr>
                          <w:b/>
                          <w:bCs/>
                          <w:i/>
                          <w:iCs/>
                          <w:color w:val="003AA6"/>
                          <w:sz w:val="20"/>
                          <w:szCs w:val="20"/>
                          <w:lang w:eastAsia="zh-CN"/>
                        </w:rPr>
                        <w:t>环境正义宣传反馈行动</w:t>
                      </w:r>
                    </w:p>
                    <w:p w14:paraId="6FF3F006" w14:textId="15F325CE" w:rsidR="00386F5B" w:rsidRPr="00E164C4" w:rsidRDefault="00386F5B" w:rsidP="00947187">
                      <w:pPr>
                        <w:pStyle w:val="BodyText"/>
                        <w:spacing w:after="0" w:line="240" w:lineRule="auto"/>
                        <w:rPr>
                          <w:rFonts w:eastAsia="SimSun" w:cs="Arial"/>
                          <w:i/>
                          <w:iCs/>
                          <w:color w:val="003AA6"/>
                          <w:sz w:val="18"/>
                          <w:szCs w:val="18"/>
                          <w:lang w:eastAsia="zh-CN"/>
                        </w:rPr>
                      </w:pPr>
                      <w:r w:rsidRPr="00E164C4">
                        <w:rPr>
                          <w:rFonts w:eastAsia="SimSun" w:cs="Arial"/>
                          <w:i/>
                          <w:iCs/>
                          <w:color w:val="003AA6"/>
                          <w:sz w:val="18"/>
                          <w:szCs w:val="18"/>
                          <w:lang w:eastAsia="zh-CN"/>
                        </w:rPr>
                        <w:t>作为一项单独行动，</w:t>
                      </w:r>
                      <w:r w:rsidRPr="00E164C4">
                        <w:rPr>
                          <w:rFonts w:eastAsia="SimSun" w:cs="Arial"/>
                          <w:i/>
                          <w:iCs/>
                          <w:color w:val="003AA6"/>
                          <w:sz w:val="18"/>
                          <w:szCs w:val="18"/>
                          <w:lang w:eastAsia="zh-CN"/>
                        </w:rPr>
                        <w:t xml:space="preserve">MTA </w:t>
                      </w:r>
                      <w:r w:rsidRPr="00E164C4">
                        <w:rPr>
                          <w:rFonts w:eastAsia="SimSun" w:cs="Arial"/>
                          <w:i/>
                          <w:iCs/>
                          <w:color w:val="003AA6"/>
                          <w:sz w:val="18"/>
                          <w:szCs w:val="18"/>
                          <w:lang w:eastAsia="zh-CN"/>
                        </w:rPr>
                        <w:t>目前正在向零排放巴士转型。</w:t>
                      </w:r>
                      <w:r w:rsidRPr="00E164C4">
                        <w:rPr>
                          <w:rFonts w:eastAsia="SimSun" w:cs="Arial"/>
                          <w:i/>
                          <w:iCs/>
                          <w:color w:val="003AA6"/>
                          <w:sz w:val="18"/>
                          <w:szCs w:val="18"/>
                          <w:lang w:eastAsia="zh-CN"/>
                        </w:rPr>
                        <w:t xml:space="preserve">MTA </w:t>
                      </w:r>
                      <w:r w:rsidRPr="00E164C4">
                        <w:rPr>
                          <w:rFonts w:eastAsia="SimSun" w:cs="Arial"/>
                          <w:i/>
                          <w:iCs/>
                          <w:color w:val="003AA6"/>
                          <w:sz w:val="18"/>
                          <w:szCs w:val="18"/>
                          <w:lang w:eastAsia="zh-CN"/>
                        </w:rPr>
                        <w:t>承诺优先考虑长期服务不足的社区以及常年受恶劣空气质量和气候变化影响的社区，并制定了一个新的环境正义评分框架，积极将此类优先事项纳入该转型的部署阶段过程。</w:t>
                      </w:r>
                      <w:r w:rsidRPr="00E164C4">
                        <w:rPr>
                          <w:rFonts w:eastAsia="SimSun" w:cs="Arial"/>
                          <w:i/>
                          <w:iCs/>
                          <w:color w:val="003AA6"/>
                          <w:sz w:val="18"/>
                          <w:szCs w:val="18"/>
                          <w:lang w:eastAsia="zh-CN"/>
                        </w:rPr>
                        <w:t xml:space="preserve"> </w:t>
                      </w:r>
                    </w:p>
                    <w:p w14:paraId="6AA965BF" w14:textId="77777777" w:rsidR="00386F5B" w:rsidRPr="00E164C4" w:rsidRDefault="00386F5B" w:rsidP="00947187">
                      <w:pPr>
                        <w:pStyle w:val="BodyText"/>
                        <w:spacing w:after="0" w:line="240" w:lineRule="auto"/>
                        <w:rPr>
                          <w:rFonts w:eastAsia="SimSun" w:cs="Arial"/>
                          <w:i/>
                          <w:iCs/>
                          <w:color w:val="003AA6"/>
                          <w:sz w:val="18"/>
                          <w:szCs w:val="18"/>
                          <w:lang w:eastAsia="zh-CN"/>
                        </w:rPr>
                      </w:pPr>
                    </w:p>
                    <w:p w14:paraId="5892364B" w14:textId="642C481C" w:rsidR="00386F5B" w:rsidRPr="00E164C4" w:rsidRDefault="00386F5B" w:rsidP="00947187">
                      <w:pPr>
                        <w:pStyle w:val="BodyText"/>
                        <w:spacing w:after="0" w:line="240" w:lineRule="auto"/>
                        <w:rPr>
                          <w:rFonts w:eastAsia="SimSun" w:cs="Arial"/>
                          <w:i/>
                          <w:iCs/>
                          <w:color w:val="1B587C" w:themeColor="accent3"/>
                          <w:sz w:val="18"/>
                          <w:szCs w:val="18"/>
                          <w:lang w:eastAsia="zh-CN"/>
                        </w:rPr>
                      </w:pPr>
                      <w:r w:rsidRPr="00E164C4">
                        <w:rPr>
                          <w:rFonts w:eastAsia="SimSun" w:cs="Arial"/>
                          <w:i/>
                          <w:iCs/>
                          <w:color w:val="003AA6"/>
                          <w:sz w:val="18"/>
                          <w:szCs w:val="18"/>
                          <w:lang w:eastAsia="zh-CN"/>
                        </w:rPr>
                        <w:t>根据在</w:t>
                      </w:r>
                      <w:r w:rsidRPr="00E164C4">
                        <w:rPr>
                          <w:rFonts w:eastAsia="SimSun" w:cs="Arial"/>
                          <w:i/>
                          <w:iCs/>
                          <w:color w:val="003AA6"/>
                          <w:sz w:val="18"/>
                          <w:szCs w:val="18"/>
                          <w:lang w:eastAsia="zh-CN"/>
                        </w:rPr>
                        <w:t xml:space="preserve"> CBD Tolling Program </w:t>
                      </w:r>
                      <w:r w:rsidRPr="00E164C4">
                        <w:rPr>
                          <w:rFonts w:eastAsia="SimSun" w:cs="Arial"/>
                          <w:i/>
                          <w:iCs/>
                          <w:color w:val="003AA6"/>
                          <w:sz w:val="18"/>
                          <w:szCs w:val="18"/>
                          <w:lang w:eastAsia="zh-CN"/>
                        </w:rPr>
                        <w:t>宣传过程中收到的反馈以及环境正义社区成员提出的关切，</w:t>
                      </w:r>
                      <w:r w:rsidRPr="00E164C4">
                        <w:rPr>
                          <w:rFonts w:eastAsia="SimSun" w:cs="Arial"/>
                          <w:i/>
                          <w:iCs/>
                          <w:color w:val="003AA6"/>
                          <w:sz w:val="18"/>
                          <w:szCs w:val="18"/>
                          <w:lang w:eastAsia="zh-CN"/>
                        </w:rPr>
                        <w:t xml:space="preserve">MTA </w:t>
                      </w:r>
                      <w:r w:rsidRPr="00E164C4">
                        <w:rPr>
                          <w:rFonts w:eastAsia="SimSun" w:cs="Arial"/>
                          <w:i/>
                          <w:iCs/>
                          <w:color w:val="003AA6"/>
                          <w:sz w:val="18"/>
                          <w:szCs w:val="18"/>
                          <w:lang w:eastAsia="zh-CN"/>
                        </w:rPr>
                        <w:t>承诺，在</w:t>
                      </w:r>
                      <w:r w:rsidRPr="00E164C4">
                        <w:rPr>
                          <w:rFonts w:eastAsia="SimSun" w:cs="Arial"/>
                          <w:i/>
                          <w:iCs/>
                          <w:color w:val="003AA6"/>
                          <w:sz w:val="18"/>
                          <w:szCs w:val="18"/>
                          <w:lang w:eastAsia="zh-CN"/>
                        </w:rPr>
                        <w:t xml:space="preserve"> 2022 </w:t>
                      </w:r>
                      <w:r w:rsidRPr="00E164C4">
                        <w:rPr>
                          <w:rFonts w:eastAsia="SimSun" w:cs="Arial"/>
                          <w:i/>
                          <w:iCs/>
                          <w:color w:val="003AA6"/>
                          <w:sz w:val="18"/>
                          <w:szCs w:val="18"/>
                          <w:lang w:eastAsia="zh-CN"/>
                        </w:rPr>
                        <w:t>年晚些时候开始的</w:t>
                      </w:r>
                      <w:r w:rsidRPr="00E164C4">
                        <w:rPr>
                          <w:rFonts w:eastAsia="SimSun" w:cs="Arial"/>
                          <w:i/>
                          <w:iCs/>
                          <w:color w:val="003AA6"/>
                          <w:sz w:val="18"/>
                          <w:szCs w:val="18"/>
                          <w:lang w:eastAsia="zh-CN"/>
                        </w:rPr>
                        <w:t xml:space="preserve"> MTA </w:t>
                      </w:r>
                      <w:r w:rsidRPr="00E164C4">
                        <w:rPr>
                          <w:rFonts w:eastAsia="SimSun" w:cs="Arial"/>
                          <w:i/>
                          <w:iCs/>
                          <w:color w:val="003AA6"/>
                          <w:sz w:val="18"/>
                          <w:szCs w:val="18"/>
                          <w:lang w:eastAsia="zh-CN"/>
                        </w:rPr>
                        <w:t>下一笔电池电动巴士的大型采购收货时，将优先考虑</w:t>
                      </w:r>
                      <w:r w:rsidRPr="00E164C4">
                        <w:rPr>
                          <w:rFonts w:eastAsia="SimSun" w:cs="Arial"/>
                          <w:i/>
                          <w:iCs/>
                          <w:color w:val="003AA6"/>
                          <w:sz w:val="18"/>
                          <w:szCs w:val="18"/>
                          <w:lang w:eastAsia="zh-CN"/>
                        </w:rPr>
                        <w:t xml:space="preserve"> Kingsbridge Depot </w:t>
                      </w:r>
                      <w:r w:rsidRPr="00E164C4">
                        <w:rPr>
                          <w:rFonts w:eastAsia="SimSun" w:cs="Arial"/>
                          <w:i/>
                          <w:iCs/>
                          <w:color w:val="003AA6"/>
                          <w:sz w:val="18"/>
                          <w:szCs w:val="18"/>
                          <w:lang w:eastAsia="zh-CN"/>
                        </w:rPr>
                        <w:t>和</w:t>
                      </w:r>
                      <w:r w:rsidRPr="00E164C4">
                        <w:rPr>
                          <w:rFonts w:eastAsia="SimSun" w:cs="Arial"/>
                          <w:i/>
                          <w:iCs/>
                          <w:color w:val="003AA6"/>
                          <w:sz w:val="18"/>
                          <w:szCs w:val="18"/>
                          <w:lang w:eastAsia="zh-CN"/>
                        </w:rPr>
                        <w:t xml:space="preserve"> Gun Hill Depot</w:t>
                      </w:r>
                      <w:r w:rsidRPr="00E164C4">
                        <w:rPr>
                          <w:rFonts w:eastAsia="SimSun" w:cs="Arial"/>
                          <w:i/>
                          <w:iCs/>
                          <w:color w:val="003AA6"/>
                          <w:sz w:val="18"/>
                          <w:szCs w:val="18"/>
                          <w:lang w:eastAsia="zh-CN"/>
                        </w:rPr>
                        <w:t>。这两个区域分别位于</w:t>
                      </w:r>
                      <w:r w:rsidRPr="00E164C4">
                        <w:rPr>
                          <w:rFonts w:eastAsia="SimSun" w:cs="Arial"/>
                          <w:i/>
                          <w:iCs/>
                          <w:color w:val="003AA6"/>
                          <w:sz w:val="18"/>
                          <w:szCs w:val="18"/>
                          <w:lang w:eastAsia="zh-CN"/>
                        </w:rPr>
                        <w:t xml:space="preserve"> Upper Manhattan </w:t>
                      </w:r>
                      <w:r w:rsidRPr="00E164C4">
                        <w:rPr>
                          <w:rFonts w:eastAsia="SimSun" w:cs="Arial"/>
                          <w:i/>
                          <w:iCs/>
                          <w:color w:val="003AA6"/>
                          <w:sz w:val="18"/>
                          <w:szCs w:val="18"/>
                          <w:lang w:eastAsia="zh-CN"/>
                        </w:rPr>
                        <w:t>和</w:t>
                      </w:r>
                      <w:r w:rsidRPr="00E164C4">
                        <w:rPr>
                          <w:rFonts w:eastAsia="SimSun" w:cs="Arial"/>
                          <w:i/>
                          <w:iCs/>
                          <w:color w:val="003AA6"/>
                          <w:sz w:val="18"/>
                          <w:szCs w:val="18"/>
                          <w:lang w:eastAsia="zh-CN"/>
                        </w:rPr>
                        <w:t xml:space="preserve"> Bronx</w:t>
                      </w:r>
                      <w:r w:rsidRPr="00E164C4">
                        <w:rPr>
                          <w:rFonts w:eastAsia="SimSun" w:cs="Arial"/>
                          <w:i/>
                          <w:iCs/>
                          <w:color w:val="003AA6"/>
                          <w:sz w:val="18"/>
                          <w:szCs w:val="18"/>
                          <w:lang w:eastAsia="zh-CN"/>
                        </w:rPr>
                        <w:t>，主要服务于本地的环境正义社区。</w:t>
                      </w:r>
                      <w:r w:rsidRPr="00E164C4">
                        <w:rPr>
                          <w:rFonts w:eastAsia="SimSun" w:cs="Arial"/>
                          <w:i/>
                          <w:iCs/>
                          <w:color w:val="003AA6"/>
                          <w:sz w:val="18"/>
                          <w:szCs w:val="18"/>
                          <w:lang w:eastAsia="zh-CN"/>
                        </w:rPr>
                        <w:t xml:space="preserve">MTA </w:t>
                      </w:r>
                      <w:r w:rsidRPr="00E164C4">
                        <w:rPr>
                          <w:rFonts w:eastAsia="SimSun" w:cs="Arial"/>
                          <w:i/>
                          <w:iCs/>
                          <w:color w:val="003AA6"/>
                          <w:sz w:val="18"/>
                          <w:szCs w:val="18"/>
                          <w:lang w:eastAsia="zh-CN"/>
                        </w:rPr>
                        <w:t>的这一单独行动有望为</w:t>
                      </w:r>
                      <w:r w:rsidRPr="00E164C4">
                        <w:rPr>
                          <w:rFonts w:eastAsia="SimSun" w:cs="Arial"/>
                          <w:i/>
                          <w:iCs/>
                          <w:color w:val="003AA6"/>
                          <w:sz w:val="18"/>
                          <w:szCs w:val="18"/>
                          <w:lang w:eastAsia="zh-CN"/>
                        </w:rPr>
                        <w:t xml:space="preserve"> Bronx </w:t>
                      </w:r>
                      <w:r w:rsidRPr="00E164C4">
                        <w:rPr>
                          <w:rFonts w:eastAsia="SimSun" w:cs="Arial"/>
                          <w:i/>
                          <w:iCs/>
                          <w:color w:val="003AA6"/>
                          <w:sz w:val="18"/>
                          <w:szCs w:val="18"/>
                          <w:lang w:eastAsia="zh-CN"/>
                        </w:rPr>
                        <w:t>的环境正义社区带来空气质量方面的有利影响。</w:t>
                      </w:r>
                    </w:p>
                  </w:txbxContent>
                </v:textbox>
                <w10:wrap type="square"/>
              </v:shape>
            </w:pict>
          </mc:Fallback>
        </mc:AlternateContent>
      </w:r>
      <w:r w:rsidRPr="00D02E2A">
        <w:rPr>
          <w:rFonts w:eastAsia="SimSun"/>
          <w:lang w:eastAsia="zh-CN"/>
        </w:rPr>
        <w:t>环境正义技术咨询小组。</w:t>
      </w:r>
      <w:bookmarkEnd w:id="105"/>
      <w:bookmarkEnd w:id="106"/>
    </w:p>
    <w:p w14:paraId="501812FD" w14:textId="097BE025" w:rsidR="00415899" w:rsidRPr="00D02E2A" w:rsidRDefault="00A10F33" w:rsidP="00D005EE">
      <w:pPr>
        <w:ind w:left="0" w:firstLine="0"/>
        <w:jc w:val="both"/>
        <w:rPr>
          <w:lang w:eastAsia="zh-CN"/>
        </w:rPr>
      </w:pPr>
      <w:r w:rsidRPr="00D02E2A">
        <w:rPr>
          <w:color w:val="003AA6"/>
          <w:szCs w:val="22"/>
          <w:lang w:eastAsia="zh-CN"/>
        </w:rPr>
        <w:t xml:space="preserve"> </w:t>
      </w:r>
      <w:r w:rsidRPr="00D02E2A">
        <w:rPr>
          <w:lang w:eastAsia="zh-CN"/>
        </w:rPr>
        <w:t xml:space="preserve">FHWA </w:t>
      </w:r>
      <w:r w:rsidRPr="00D02E2A">
        <w:rPr>
          <w:lang w:eastAsia="zh-CN"/>
        </w:rPr>
        <w:t>和项目发起人邀请了解环境正义群体并具有相关交流经验的社区领袖和倡导团体代表参与了这一行动。我们邀请了总计三十七个小组，</w:t>
      </w:r>
      <w:r w:rsidRPr="00D02E2A">
        <w:rPr>
          <w:lang w:eastAsia="zh-CN"/>
        </w:rPr>
        <w:t xml:space="preserve">16 </w:t>
      </w:r>
      <w:r w:rsidRPr="00D02E2A">
        <w:rPr>
          <w:lang w:eastAsia="zh-CN"/>
        </w:rPr>
        <w:t>个小组接受了邀请，其中</w:t>
      </w:r>
      <w:r w:rsidRPr="00D02E2A">
        <w:rPr>
          <w:lang w:eastAsia="zh-CN"/>
        </w:rPr>
        <w:t xml:space="preserve"> 14 </w:t>
      </w:r>
      <w:r w:rsidRPr="00D02E2A">
        <w:rPr>
          <w:lang w:eastAsia="zh-CN"/>
        </w:rPr>
        <w:t>个小组至今已参与过一个或多个会议。环境正义技术咨询小组曾在本</w:t>
      </w:r>
      <w:r w:rsidRPr="00D02E2A">
        <w:rPr>
          <w:lang w:eastAsia="zh-CN"/>
        </w:rPr>
        <w:t xml:space="preserve"> EA </w:t>
      </w:r>
      <w:r w:rsidRPr="00D02E2A">
        <w:rPr>
          <w:lang w:eastAsia="zh-CN"/>
        </w:rPr>
        <w:t>发布前举行过三次会议，并将在</w:t>
      </w:r>
      <w:r w:rsidRPr="00D02E2A">
        <w:rPr>
          <w:lang w:eastAsia="zh-CN"/>
        </w:rPr>
        <w:t xml:space="preserve"> EA </w:t>
      </w:r>
      <w:r w:rsidRPr="00D02E2A">
        <w:rPr>
          <w:lang w:eastAsia="zh-CN"/>
        </w:rPr>
        <w:t>评议期间继续举行会议。</w:t>
      </w:r>
      <w:r w:rsidRPr="00D02E2A">
        <w:rPr>
          <w:lang w:eastAsia="zh-CN"/>
        </w:rPr>
        <w:t xml:space="preserve"> </w:t>
      </w:r>
    </w:p>
    <w:p w14:paraId="5CEEE545" w14:textId="77777777" w:rsidR="00947187" w:rsidRPr="00D02E2A" w:rsidRDefault="00947187" w:rsidP="00A10F33">
      <w:pPr>
        <w:pStyle w:val="BodyText"/>
        <w:spacing w:after="0" w:line="240" w:lineRule="auto"/>
        <w:rPr>
          <w:rFonts w:eastAsia="SimSun" w:cs="Arial"/>
          <w:lang w:eastAsia="zh-CN"/>
        </w:rPr>
      </w:pPr>
    </w:p>
    <w:p w14:paraId="70529360" w14:textId="77777777" w:rsidR="0063683B" w:rsidRPr="00D02E2A" w:rsidRDefault="00FD1550" w:rsidP="0063683B">
      <w:pPr>
        <w:pStyle w:val="Heading3"/>
        <w:rPr>
          <w:rFonts w:eastAsia="SimSun"/>
          <w:vanish/>
          <w:lang w:eastAsia="zh-CN"/>
          <w:specVanish/>
        </w:rPr>
      </w:pPr>
      <w:bookmarkStart w:id="107" w:name="_Toc110243124"/>
      <w:bookmarkStart w:id="108" w:name="_Toc111015344"/>
      <w:r w:rsidRPr="00D02E2A">
        <w:rPr>
          <w:rFonts w:eastAsia="SimSun"/>
          <w:lang w:eastAsia="zh-CN"/>
        </w:rPr>
        <w:t>环境正义利益相关者工作小组。</w:t>
      </w:r>
      <w:bookmarkEnd w:id="107"/>
      <w:bookmarkEnd w:id="108"/>
    </w:p>
    <w:p w14:paraId="45045BA1" w14:textId="2AECC2F6" w:rsidR="00FD1550" w:rsidRPr="00D02E2A" w:rsidRDefault="00A10F33" w:rsidP="00D005EE">
      <w:pPr>
        <w:ind w:left="0" w:firstLine="0"/>
        <w:jc w:val="both"/>
        <w:rPr>
          <w:lang w:eastAsia="zh-CN"/>
        </w:rPr>
      </w:pPr>
      <w:r w:rsidRPr="00D02E2A">
        <w:rPr>
          <w:color w:val="003AA6"/>
          <w:szCs w:val="22"/>
          <w:lang w:eastAsia="zh-CN"/>
        </w:rPr>
        <w:t xml:space="preserve"> </w:t>
      </w:r>
      <w:r w:rsidRPr="00D02E2A">
        <w:rPr>
          <w:lang w:eastAsia="zh-CN"/>
        </w:rPr>
        <w:t>在早期的公众宣传活动中，来自该研究区域群体的个人可通过使用项目网站上的表格或联系项目发起人，要求亲自参与或推荐他人参与该小组。所有二十七名被推荐或自己有兴趣参与获得的个人均被纳入了工作小组，其中</w:t>
      </w:r>
      <w:r w:rsidRPr="00D02E2A">
        <w:rPr>
          <w:lang w:eastAsia="zh-CN"/>
        </w:rPr>
        <w:t xml:space="preserve"> 22 </w:t>
      </w:r>
      <w:r w:rsidRPr="00D02E2A">
        <w:rPr>
          <w:lang w:eastAsia="zh-CN"/>
        </w:rPr>
        <w:t>人参与了一次或多次会议。该小组在本</w:t>
      </w:r>
      <w:r w:rsidRPr="00D02E2A">
        <w:rPr>
          <w:lang w:eastAsia="zh-CN"/>
        </w:rPr>
        <w:t xml:space="preserve"> EA </w:t>
      </w:r>
      <w:r w:rsidRPr="00D02E2A">
        <w:rPr>
          <w:lang w:eastAsia="zh-CN"/>
        </w:rPr>
        <w:t>发布前举行过两次会议，并将在</w:t>
      </w:r>
      <w:r w:rsidRPr="00D02E2A">
        <w:rPr>
          <w:lang w:eastAsia="zh-CN"/>
        </w:rPr>
        <w:t xml:space="preserve"> EA </w:t>
      </w:r>
      <w:r w:rsidRPr="00D02E2A">
        <w:rPr>
          <w:lang w:eastAsia="zh-CN"/>
        </w:rPr>
        <w:t>评议期间继续举行会议。</w:t>
      </w:r>
      <w:r w:rsidRPr="00D02E2A">
        <w:rPr>
          <w:lang w:eastAsia="zh-CN"/>
        </w:rPr>
        <w:t xml:space="preserve"> </w:t>
      </w:r>
    </w:p>
    <w:p w14:paraId="2057B0D0" w14:textId="77777777" w:rsidR="00010444" w:rsidRPr="00D02E2A" w:rsidRDefault="00010444" w:rsidP="0064122F">
      <w:pPr>
        <w:pStyle w:val="BodyText"/>
        <w:spacing w:after="0" w:line="240" w:lineRule="auto"/>
        <w:rPr>
          <w:rFonts w:eastAsia="SimSun" w:cs="Arial"/>
          <w:lang w:eastAsia="zh-CN"/>
        </w:rPr>
      </w:pPr>
    </w:p>
    <w:p w14:paraId="469D467B" w14:textId="4CD8483A" w:rsidR="00415899" w:rsidRPr="00D02E2A" w:rsidRDefault="7B0861A5" w:rsidP="0064122F">
      <w:pPr>
        <w:pStyle w:val="BodyText"/>
        <w:spacing w:after="0" w:line="240" w:lineRule="auto"/>
        <w:rPr>
          <w:rFonts w:eastAsia="SimSun" w:cs="Arial"/>
          <w:lang w:eastAsia="zh-CN"/>
        </w:rPr>
      </w:pPr>
      <w:r w:rsidRPr="00D02E2A">
        <w:rPr>
          <w:rFonts w:eastAsia="SimSun" w:cs="Arial"/>
          <w:lang w:eastAsia="zh-CN"/>
        </w:rPr>
        <w:t>在这两个小组中，主要由参与者推动议程，项目发起人主要负责倾听并解答问题。通过聆听此类会议的讨论以及公众宣传和环境正义网络研讨会期间得到的意见，项目发起人得以进行更深入的分析，并据此制定了更多缓解措施。</w:t>
      </w:r>
    </w:p>
    <w:p w14:paraId="1AA5BCF8" w14:textId="77777777" w:rsidR="00415899" w:rsidRPr="00D02E2A" w:rsidRDefault="00415899" w:rsidP="00450488">
      <w:pPr>
        <w:pStyle w:val="BodyText"/>
        <w:rPr>
          <w:rFonts w:eastAsia="SimSun" w:cs="Arial"/>
          <w:szCs w:val="22"/>
          <w:lang w:eastAsia="zh-CN"/>
        </w:rPr>
      </w:pPr>
    </w:p>
    <w:p w14:paraId="634F393A" w14:textId="77777777" w:rsidR="00415899" w:rsidRPr="00D02E2A" w:rsidRDefault="00415899" w:rsidP="00450488">
      <w:pPr>
        <w:pStyle w:val="BodyText"/>
        <w:rPr>
          <w:rFonts w:eastAsia="SimSun" w:cs="Arial"/>
          <w:szCs w:val="22"/>
          <w:lang w:eastAsia="zh-CN"/>
        </w:rPr>
      </w:pPr>
    </w:p>
    <w:p w14:paraId="24247002" w14:textId="3E48491C" w:rsidR="00450488" w:rsidRPr="00D02E2A" w:rsidRDefault="00450488" w:rsidP="00450488">
      <w:pPr>
        <w:pStyle w:val="BodyText"/>
        <w:rPr>
          <w:rFonts w:eastAsia="SimSun" w:cs="Arial"/>
          <w:szCs w:val="22"/>
          <w:lang w:eastAsia="zh-CN"/>
        </w:rPr>
        <w:sectPr w:rsidR="00450488" w:rsidRPr="00D02E2A" w:rsidSect="007A5163">
          <w:footerReference w:type="even" r:id="rId49"/>
          <w:pgSz w:w="12240" w:h="15840" w:code="1"/>
          <w:pgMar w:top="1440" w:right="1440" w:bottom="720" w:left="1440" w:header="504" w:footer="504" w:gutter="0"/>
          <w:pgNumType w:chapStyle="1"/>
          <w:cols w:space="720"/>
          <w:docGrid w:linePitch="326"/>
        </w:sectPr>
      </w:pPr>
    </w:p>
    <w:p w14:paraId="4918BD0B" w14:textId="7356C908" w:rsidR="00537636" w:rsidRPr="00D02E2A" w:rsidRDefault="009005B6" w:rsidP="0063683B">
      <w:pPr>
        <w:pStyle w:val="T1"/>
        <w:rPr>
          <w:rFonts w:eastAsia="SimSun"/>
          <w:lang w:eastAsia="zh-CN"/>
        </w:rPr>
      </w:pPr>
      <w:bookmarkStart w:id="109" w:name="_Toc111451105"/>
      <w:r w:rsidRPr="00D02E2A">
        <w:rPr>
          <w:rFonts w:eastAsia="SimSun"/>
          <w:bCs/>
          <w:lang w:eastAsia="zh-CN"/>
        </w:rPr>
        <w:lastRenderedPageBreak/>
        <w:t>表</w:t>
      </w:r>
      <w:r w:rsidRPr="00D02E2A">
        <w:rPr>
          <w:rFonts w:eastAsia="SimSun"/>
          <w:bCs/>
          <w:lang w:eastAsia="zh-CN"/>
        </w:rPr>
        <w:t xml:space="preserve"> ES-4.</w:t>
      </w:r>
      <w:r w:rsidRPr="00D02E2A">
        <w:rPr>
          <w:rFonts w:eastAsia="SimSun"/>
          <w:b w:val="0"/>
          <w:lang w:eastAsia="zh-CN"/>
        </w:rPr>
        <w:tab/>
      </w:r>
      <w:r w:rsidRPr="00D02E2A">
        <w:rPr>
          <w:rFonts w:eastAsia="SimSun"/>
          <w:bCs/>
          <w:lang w:eastAsia="zh-CN"/>
        </w:rPr>
        <w:t xml:space="preserve">CBD Tolling Alternative </w:t>
      </w:r>
      <w:r w:rsidRPr="00D02E2A">
        <w:rPr>
          <w:rFonts w:eastAsia="SimSun"/>
          <w:bCs/>
          <w:lang w:eastAsia="zh-CN"/>
        </w:rPr>
        <w:t>的收益和影响与收费方法的</w:t>
      </w:r>
      <w:bookmarkStart w:id="110" w:name="_Toc109810639"/>
      <w:bookmarkStart w:id="111" w:name="_Ref36656936"/>
      <w:bookmarkStart w:id="112" w:name="_Toc173673098"/>
      <w:bookmarkStart w:id="113" w:name="_Toc168973966"/>
      <w:bookmarkStart w:id="114" w:name="_Toc22934503"/>
      <w:bookmarkStart w:id="115" w:name="_Toc20742541"/>
      <w:bookmarkEnd w:id="110"/>
      <w:bookmarkEnd w:id="111"/>
      <w:r w:rsidRPr="00D02E2A">
        <w:rPr>
          <w:rFonts w:eastAsia="SimSun"/>
          <w:bCs/>
          <w:lang w:eastAsia="zh-CN"/>
        </w:rPr>
        <w:t>对比摘要</w:t>
      </w:r>
      <w:bookmarkEnd w:id="109"/>
    </w:p>
    <w:tbl>
      <w:tblPr>
        <w:tblW w:w="5068" w:type="pct"/>
        <w:tblInd w:w="-270" w:type="dxa"/>
        <w:tblBorders>
          <w:top w:val="single" w:sz="12" w:space="0" w:color="F2A62B"/>
          <w:bottom w:val="single" w:sz="12" w:space="0" w:color="F2A62B"/>
          <w:insideH w:val="single" w:sz="6" w:space="0" w:color="F2A62B"/>
          <w:insideV w:val="single" w:sz="6" w:space="0" w:color="F2A62B"/>
        </w:tblBorders>
        <w:tblLayout w:type="fixed"/>
        <w:tblCellMar>
          <w:left w:w="58" w:type="dxa"/>
          <w:right w:w="58" w:type="dxa"/>
        </w:tblCellMar>
        <w:tblLook w:val="04A0" w:firstRow="1" w:lastRow="0" w:firstColumn="1" w:lastColumn="0" w:noHBand="0" w:noVBand="1"/>
      </w:tblPr>
      <w:tblGrid>
        <w:gridCol w:w="1619"/>
        <w:gridCol w:w="9"/>
        <w:gridCol w:w="1633"/>
        <w:gridCol w:w="3757"/>
        <w:gridCol w:w="2163"/>
        <w:gridCol w:w="1979"/>
        <w:gridCol w:w="994"/>
        <w:gridCol w:w="898"/>
        <w:gridCol w:w="898"/>
        <w:gridCol w:w="898"/>
        <w:gridCol w:w="902"/>
        <w:gridCol w:w="898"/>
        <w:gridCol w:w="920"/>
        <w:gridCol w:w="1090"/>
        <w:gridCol w:w="3236"/>
      </w:tblGrid>
      <w:tr w:rsidR="00EE7CAB" w:rsidRPr="00D02E2A" w14:paraId="0EFB9D3F" w14:textId="77777777" w:rsidTr="00F40BB7">
        <w:trPr>
          <w:cantSplit/>
          <w:trHeight w:val="564"/>
          <w:tblHeader/>
        </w:trPr>
        <w:tc>
          <w:tcPr>
            <w:tcW w:w="370" w:type="pct"/>
            <w:vMerge w:val="restart"/>
            <w:tcBorders>
              <w:top w:val="single" w:sz="12" w:space="0" w:color="F2A62B"/>
              <w:bottom w:val="single" w:sz="6" w:space="0" w:color="F2A62B"/>
            </w:tcBorders>
            <w:shd w:val="clear" w:color="auto" w:fill="23356D"/>
            <w:vAlign w:val="center"/>
            <w:hideMark/>
          </w:tcPr>
          <w:p w14:paraId="0DF9D2AA" w14:textId="3B788025" w:rsidR="00A17FB7" w:rsidRPr="00D02E2A" w:rsidRDefault="00537636" w:rsidP="00F40BB7">
            <w:pPr>
              <w:pStyle w:val="TableColumnHeading"/>
              <w:rPr>
                <w:rFonts w:ascii="Arial" w:eastAsia="SimSun" w:hAnsi="Arial" w:cs="Arial"/>
                <w:sz w:val="20"/>
                <w:lang w:eastAsia="zh-CN"/>
              </w:rPr>
            </w:pPr>
            <w:bookmarkStart w:id="116" w:name="_Toc90357466"/>
            <w:bookmarkStart w:id="117" w:name="_Toc90303323"/>
            <w:bookmarkStart w:id="118" w:name="_Toc90302376"/>
            <w:bookmarkStart w:id="119" w:name="_Toc90307966"/>
            <w:bookmarkStart w:id="120" w:name="_Toc90048799"/>
            <w:bookmarkStart w:id="121" w:name="_Toc90357465"/>
            <w:bookmarkStart w:id="122" w:name="_Toc90303322"/>
            <w:bookmarkStart w:id="123" w:name="_Toc90302375"/>
            <w:bookmarkStart w:id="124" w:name="_Toc90307965"/>
            <w:bookmarkStart w:id="125" w:name="_Toc90048798"/>
            <w:bookmarkStart w:id="126" w:name="_Toc36657832"/>
            <w:bookmarkStart w:id="127" w:name="_Toc36657764"/>
            <w:bookmarkStart w:id="128" w:name="_Toc36655303"/>
            <w:bookmarkStart w:id="129" w:name="_Toc36655251"/>
            <w:bookmarkStart w:id="130" w:name="_Toc36625734"/>
            <w:bookmarkStart w:id="131" w:name="_Toc36657831"/>
            <w:bookmarkStart w:id="132" w:name="_Toc36657763"/>
            <w:bookmarkStart w:id="133" w:name="_Toc36655302"/>
            <w:bookmarkStart w:id="134" w:name="_Toc36655250"/>
            <w:bookmarkStart w:id="135" w:name="_Toc36625733"/>
            <w:bookmarkStart w:id="136" w:name="_Toc36657830"/>
            <w:bookmarkStart w:id="137" w:name="_Toc36657762"/>
            <w:bookmarkStart w:id="138" w:name="_Toc36655301"/>
            <w:bookmarkStart w:id="139" w:name="_Toc36655249"/>
            <w:bookmarkStart w:id="140" w:name="_Toc36625732"/>
            <w:bookmarkStart w:id="141" w:name="_Toc36657829"/>
            <w:bookmarkStart w:id="142" w:name="_Toc36657761"/>
            <w:bookmarkStart w:id="143" w:name="_Toc36655300"/>
            <w:bookmarkStart w:id="144" w:name="_Toc36655248"/>
            <w:bookmarkStart w:id="145" w:name="_Toc36625731"/>
            <w:bookmarkStart w:id="146" w:name="_Toc36657828"/>
            <w:bookmarkStart w:id="147" w:name="_Toc36657760"/>
            <w:bookmarkStart w:id="148" w:name="_Toc36655299"/>
            <w:bookmarkStart w:id="149" w:name="_Toc36655247"/>
            <w:bookmarkStart w:id="150" w:name="_Toc36625730"/>
            <w:bookmarkStart w:id="151" w:name="_Toc36657827"/>
            <w:bookmarkStart w:id="152" w:name="_Toc36657759"/>
            <w:bookmarkStart w:id="153" w:name="_Toc36655298"/>
            <w:bookmarkStart w:id="154" w:name="_Toc36655246"/>
            <w:bookmarkStart w:id="155" w:name="_Toc36625729"/>
            <w:bookmarkStart w:id="156" w:name="_Toc36657826"/>
            <w:bookmarkStart w:id="157" w:name="_Toc36657758"/>
            <w:bookmarkStart w:id="158" w:name="_Toc36655297"/>
            <w:bookmarkStart w:id="159" w:name="_Toc36655245"/>
            <w:bookmarkStart w:id="160" w:name="_Toc36625728"/>
            <w:bookmarkStart w:id="161" w:name="_Toc36657825"/>
            <w:bookmarkStart w:id="162" w:name="_Toc36657757"/>
            <w:bookmarkStart w:id="163" w:name="_Toc36655296"/>
            <w:bookmarkStart w:id="164" w:name="_Toc36655244"/>
            <w:bookmarkStart w:id="165" w:name="_Toc36625727"/>
            <w:bookmarkStart w:id="166" w:name="_Toc36657824"/>
            <w:bookmarkStart w:id="167" w:name="_Toc36657756"/>
            <w:bookmarkStart w:id="168" w:name="_Toc36655295"/>
            <w:bookmarkStart w:id="169" w:name="_Toc36655243"/>
            <w:bookmarkStart w:id="170" w:name="_Toc36625726"/>
            <w:bookmarkStart w:id="171" w:name="_Toc36657823"/>
            <w:bookmarkStart w:id="172" w:name="_Toc36657755"/>
            <w:bookmarkStart w:id="173" w:name="_Toc36655294"/>
            <w:bookmarkStart w:id="174" w:name="_Toc36655242"/>
            <w:bookmarkStart w:id="175" w:name="_Toc36625725"/>
            <w:bookmarkStart w:id="176" w:name="_Toc36657822"/>
            <w:bookmarkStart w:id="177" w:name="_Toc36657754"/>
            <w:bookmarkStart w:id="178" w:name="_Toc36655293"/>
            <w:bookmarkStart w:id="179" w:name="_Toc36655241"/>
            <w:bookmarkStart w:id="180" w:name="_Toc36625724"/>
            <w:bookmarkStart w:id="181" w:name="_Toc38567599"/>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r w:rsidRPr="00D02E2A">
              <w:rPr>
                <w:rFonts w:ascii="Arial" w:eastAsia="SimSun" w:hAnsi="Arial" w:cs="Arial"/>
                <w:bCs/>
                <w:sz w:val="20"/>
                <w:lang w:eastAsia="zh-CN"/>
              </w:rPr>
              <w:t xml:space="preserve">EA </w:t>
            </w:r>
            <w:r w:rsidRPr="00D02E2A">
              <w:rPr>
                <w:rFonts w:ascii="Arial" w:eastAsia="SimSun" w:hAnsi="Arial" w:cs="Arial"/>
                <w:bCs/>
                <w:sz w:val="20"/>
                <w:lang w:eastAsia="zh-CN"/>
              </w:rPr>
              <w:t>章节</w:t>
            </w:r>
            <w:r w:rsidRPr="00D02E2A">
              <w:rPr>
                <w:rFonts w:ascii="Arial" w:eastAsia="SimSun" w:hAnsi="Arial" w:cs="Arial"/>
                <w:bCs/>
                <w:sz w:val="20"/>
                <w:lang w:eastAsia="zh-CN"/>
              </w:rPr>
              <w:t>/</w:t>
            </w:r>
          </w:p>
          <w:p w14:paraId="55192204" w14:textId="18D8E129" w:rsidR="00537636" w:rsidRPr="00D02E2A" w:rsidRDefault="00537636" w:rsidP="00F40BB7">
            <w:pPr>
              <w:pStyle w:val="TableColumnHeading"/>
              <w:rPr>
                <w:rFonts w:ascii="Arial" w:eastAsia="SimSun" w:hAnsi="Arial" w:cs="Arial"/>
                <w:sz w:val="20"/>
                <w:lang w:eastAsia="zh-CN"/>
              </w:rPr>
            </w:pPr>
            <w:r w:rsidRPr="00D02E2A">
              <w:rPr>
                <w:rFonts w:ascii="Arial" w:eastAsia="SimSun" w:hAnsi="Arial" w:cs="Arial"/>
                <w:bCs/>
                <w:sz w:val="20"/>
                <w:lang w:eastAsia="zh-CN"/>
              </w:rPr>
              <w:t>环境问题类型</w:t>
            </w:r>
            <w:r w:rsidRPr="00D02E2A">
              <w:rPr>
                <w:rFonts w:ascii="Arial" w:eastAsia="SimSun" w:hAnsi="Arial" w:cs="Arial"/>
                <w:bCs/>
                <w:sz w:val="20"/>
                <w:lang w:eastAsia="zh-CN"/>
              </w:rPr>
              <w:t xml:space="preserve"> </w:t>
            </w:r>
          </w:p>
        </w:tc>
        <w:tc>
          <w:tcPr>
            <w:tcW w:w="375" w:type="pct"/>
            <w:gridSpan w:val="2"/>
            <w:vMerge w:val="restart"/>
            <w:tcBorders>
              <w:top w:val="single" w:sz="12" w:space="0" w:color="F2A62B"/>
              <w:bottom w:val="single" w:sz="6" w:space="0" w:color="F2A62B"/>
            </w:tcBorders>
            <w:shd w:val="clear" w:color="auto" w:fill="23356D"/>
            <w:vAlign w:val="center"/>
            <w:hideMark/>
          </w:tcPr>
          <w:p w14:paraId="403AD72F" w14:textId="77777777" w:rsidR="00537636" w:rsidRPr="00D02E2A" w:rsidRDefault="00537636" w:rsidP="00F40BB7">
            <w:pPr>
              <w:pStyle w:val="TableColumnHeading"/>
              <w:rPr>
                <w:rFonts w:ascii="Arial" w:eastAsia="SimSun" w:hAnsi="Arial" w:cs="Arial"/>
                <w:sz w:val="20"/>
              </w:rPr>
            </w:pPr>
            <w:r w:rsidRPr="00D02E2A">
              <w:rPr>
                <w:rFonts w:ascii="Arial" w:eastAsia="SimSun" w:hAnsi="Arial" w:cs="Arial"/>
                <w:bCs/>
                <w:sz w:val="20"/>
                <w:lang w:eastAsia="zh-CN"/>
              </w:rPr>
              <w:t>主题</w:t>
            </w:r>
          </w:p>
        </w:tc>
        <w:tc>
          <w:tcPr>
            <w:tcW w:w="858" w:type="pct"/>
            <w:vMerge w:val="restart"/>
            <w:tcBorders>
              <w:top w:val="single" w:sz="12" w:space="0" w:color="F2A62B"/>
            </w:tcBorders>
            <w:shd w:val="clear" w:color="auto" w:fill="23356D"/>
            <w:vAlign w:val="center"/>
          </w:tcPr>
          <w:p w14:paraId="2C5DF6D9" w14:textId="77777777" w:rsidR="00537636" w:rsidRPr="00D02E2A" w:rsidRDefault="00537636" w:rsidP="00F40BB7">
            <w:pPr>
              <w:pStyle w:val="TableColumnHeading"/>
              <w:rPr>
                <w:rFonts w:ascii="Arial" w:eastAsia="SimSun" w:hAnsi="Arial" w:cs="Arial"/>
                <w:sz w:val="20"/>
              </w:rPr>
            </w:pPr>
            <w:r w:rsidRPr="00D02E2A">
              <w:rPr>
                <w:rFonts w:ascii="Arial" w:eastAsia="SimSun" w:hAnsi="Arial" w:cs="Arial"/>
                <w:bCs/>
                <w:sz w:val="20"/>
                <w:lang w:eastAsia="zh-CN"/>
              </w:rPr>
              <w:t>影响摘要</w:t>
            </w:r>
          </w:p>
        </w:tc>
        <w:tc>
          <w:tcPr>
            <w:tcW w:w="494" w:type="pct"/>
            <w:vMerge w:val="restart"/>
            <w:tcBorders>
              <w:top w:val="single" w:sz="12" w:space="0" w:color="F2A62B"/>
              <w:bottom w:val="single" w:sz="6" w:space="0" w:color="F2A62B"/>
            </w:tcBorders>
            <w:shd w:val="clear" w:color="auto" w:fill="23356D"/>
            <w:vAlign w:val="center"/>
            <w:hideMark/>
          </w:tcPr>
          <w:p w14:paraId="2BD3B554" w14:textId="77777777" w:rsidR="00537636" w:rsidRPr="00D02E2A" w:rsidRDefault="00537636" w:rsidP="00F40BB7">
            <w:pPr>
              <w:pStyle w:val="TableColumnHeading"/>
              <w:rPr>
                <w:rFonts w:ascii="Arial" w:eastAsia="SimSun" w:hAnsi="Arial" w:cs="Arial"/>
                <w:sz w:val="20"/>
              </w:rPr>
            </w:pPr>
            <w:r w:rsidRPr="00D02E2A">
              <w:rPr>
                <w:rFonts w:ascii="Arial" w:eastAsia="SimSun" w:hAnsi="Arial" w:cs="Arial"/>
                <w:bCs/>
                <w:sz w:val="20"/>
                <w:lang w:eastAsia="zh-CN"/>
              </w:rPr>
              <w:t>地点</w:t>
            </w:r>
          </w:p>
        </w:tc>
        <w:tc>
          <w:tcPr>
            <w:tcW w:w="452" w:type="pct"/>
            <w:vMerge w:val="restart"/>
            <w:tcBorders>
              <w:top w:val="single" w:sz="12" w:space="0" w:color="F2A62B"/>
              <w:bottom w:val="single" w:sz="6" w:space="0" w:color="F2A62B"/>
            </w:tcBorders>
            <w:shd w:val="clear" w:color="auto" w:fill="23356D"/>
            <w:vAlign w:val="center"/>
            <w:hideMark/>
          </w:tcPr>
          <w:p w14:paraId="73E030D4" w14:textId="77777777" w:rsidR="00537636" w:rsidRPr="00D02E2A" w:rsidRDefault="00537636" w:rsidP="00F40BB7">
            <w:pPr>
              <w:pStyle w:val="TableColumnHeading"/>
              <w:rPr>
                <w:rFonts w:ascii="Arial" w:eastAsia="SimSun" w:hAnsi="Arial" w:cs="Arial"/>
                <w:sz w:val="20"/>
              </w:rPr>
            </w:pPr>
            <w:r w:rsidRPr="00D02E2A">
              <w:rPr>
                <w:rFonts w:ascii="Arial" w:eastAsia="SimSun" w:hAnsi="Arial" w:cs="Arial"/>
                <w:bCs/>
                <w:sz w:val="20"/>
                <w:lang w:eastAsia="zh-CN"/>
              </w:rPr>
              <w:t>表中数据</w:t>
            </w:r>
          </w:p>
        </w:tc>
        <w:tc>
          <w:tcPr>
            <w:tcW w:w="1463" w:type="pct"/>
            <w:gridSpan w:val="7"/>
            <w:tcBorders>
              <w:top w:val="single" w:sz="12" w:space="0" w:color="F2A62B"/>
              <w:bottom w:val="single" w:sz="6" w:space="0" w:color="F2A62B"/>
            </w:tcBorders>
            <w:shd w:val="clear" w:color="auto" w:fill="23356D"/>
            <w:vAlign w:val="center"/>
            <w:hideMark/>
          </w:tcPr>
          <w:p w14:paraId="7ABE22A2" w14:textId="77777777" w:rsidR="00537636" w:rsidRPr="00D02E2A" w:rsidRDefault="00537636" w:rsidP="00F40BB7">
            <w:pPr>
              <w:pStyle w:val="TableColumnHeading"/>
              <w:rPr>
                <w:rFonts w:ascii="Arial" w:eastAsia="SimSun" w:hAnsi="Arial" w:cs="Arial"/>
                <w:sz w:val="20"/>
              </w:rPr>
            </w:pPr>
            <w:r w:rsidRPr="00D02E2A">
              <w:rPr>
                <w:rFonts w:ascii="Arial" w:eastAsia="SimSun" w:hAnsi="Arial" w:cs="Arial"/>
                <w:bCs/>
                <w:sz w:val="20"/>
                <w:lang w:eastAsia="zh-CN"/>
              </w:rPr>
              <w:t>收费方法</w:t>
            </w:r>
          </w:p>
        </w:tc>
        <w:tc>
          <w:tcPr>
            <w:tcW w:w="249" w:type="pct"/>
            <w:vMerge w:val="restart"/>
            <w:tcBorders>
              <w:top w:val="single" w:sz="12" w:space="0" w:color="F2A62B"/>
              <w:bottom w:val="single" w:sz="6" w:space="0" w:color="F2A62B"/>
            </w:tcBorders>
            <w:shd w:val="clear" w:color="auto" w:fill="23356D"/>
            <w:vAlign w:val="center"/>
            <w:hideMark/>
          </w:tcPr>
          <w:p w14:paraId="6B439729" w14:textId="77777777" w:rsidR="00537636" w:rsidRPr="00D02E2A" w:rsidRDefault="00537636" w:rsidP="00F40BB7">
            <w:pPr>
              <w:pStyle w:val="TableColumnHeading"/>
              <w:rPr>
                <w:rFonts w:ascii="Arial" w:eastAsia="SimSun" w:hAnsi="Arial" w:cs="Arial"/>
                <w:sz w:val="20"/>
              </w:rPr>
            </w:pPr>
            <w:r w:rsidRPr="00D02E2A">
              <w:rPr>
                <w:rFonts w:ascii="Arial" w:eastAsia="SimSun" w:hAnsi="Arial" w:cs="Arial"/>
                <w:bCs/>
                <w:sz w:val="20"/>
                <w:lang w:eastAsia="zh-CN"/>
              </w:rPr>
              <w:t>潜在不利影响</w:t>
            </w:r>
          </w:p>
        </w:tc>
        <w:tc>
          <w:tcPr>
            <w:tcW w:w="739" w:type="pct"/>
            <w:vMerge w:val="restart"/>
            <w:tcBorders>
              <w:top w:val="single" w:sz="12" w:space="0" w:color="F2A62B"/>
              <w:bottom w:val="single" w:sz="6" w:space="0" w:color="F2A62B"/>
            </w:tcBorders>
            <w:shd w:val="clear" w:color="auto" w:fill="23356D"/>
            <w:vAlign w:val="center"/>
            <w:hideMark/>
          </w:tcPr>
          <w:p w14:paraId="1B0AF8E8" w14:textId="77777777" w:rsidR="00537636" w:rsidRPr="00D02E2A" w:rsidRDefault="00537636" w:rsidP="00F40BB7">
            <w:pPr>
              <w:pStyle w:val="TableColumnHeading"/>
              <w:rPr>
                <w:rFonts w:ascii="Arial" w:eastAsia="SimSun" w:hAnsi="Arial" w:cs="Arial"/>
                <w:sz w:val="20"/>
              </w:rPr>
            </w:pPr>
            <w:r w:rsidRPr="00D02E2A">
              <w:rPr>
                <w:rFonts w:ascii="Arial" w:eastAsia="SimSun" w:hAnsi="Arial" w:cs="Arial"/>
                <w:bCs/>
                <w:sz w:val="20"/>
                <w:lang w:eastAsia="zh-CN"/>
              </w:rPr>
              <w:t>缓解措施或强化措施</w:t>
            </w:r>
          </w:p>
        </w:tc>
      </w:tr>
      <w:tr w:rsidR="00EE7CAB" w:rsidRPr="00D02E2A" w14:paraId="3B84868C" w14:textId="77777777" w:rsidTr="00E164C4">
        <w:trPr>
          <w:cantSplit/>
          <w:trHeight w:val="345"/>
          <w:tblHeader/>
        </w:trPr>
        <w:tc>
          <w:tcPr>
            <w:tcW w:w="370" w:type="pct"/>
            <w:vMerge/>
            <w:vAlign w:val="center"/>
            <w:hideMark/>
          </w:tcPr>
          <w:p w14:paraId="65CC3FDE" w14:textId="77777777" w:rsidR="00537636" w:rsidRPr="00D02E2A" w:rsidRDefault="00537636" w:rsidP="00F40BB7">
            <w:pPr>
              <w:pStyle w:val="TableColumnHeading"/>
              <w:rPr>
                <w:rFonts w:ascii="Arial" w:eastAsia="SimSun" w:hAnsi="Arial" w:cs="Arial"/>
                <w:sz w:val="20"/>
              </w:rPr>
            </w:pPr>
          </w:p>
        </w:tc>
        <w:tc>
          <w:tcPr>
            <w:tcW w:w="375" w:type="pct"/>
            <w:gridSpan w:val="2"/>
            <w:vMerge/>
            <w:vAlign w:val="center"/>
            <w:hideMark/>
          </w:tcPr>
          <w:p w14:paraId="67BB1A83" w14:textId="77777777" w:rsidR="00537636" w:rsidRPr="00D02E2A" w:rsidRDefault="00537636" w:rsidP="00F40BB7">
            <w:pPr>
              <w:pStyle w:val="TableColumnHeading"/>
              <w:rPr>
                <w:rFonts w:ascii="Arial" w:eastAsia="SimSun" w:hAnsi="Arial" w:cs="Arial"/>
                <w:sz w:val="20"/>
              </w:rPr>
            </w:pPr>
          </w:p>
        </w:tc>
        <w:tc>
          <w:tcPr>
            <w:tcW w:w="858" w:type="pct"/>
            <w:vMerge/>
            <w:vAlign w:val="center"/>
          </w:tcPr>
          <w:p w14:paraId="0FF4FEE4" w14:textId="77777777" w:rsidR="00537636" w:rsidRPr="00D02E2A" w:rsidRDefault="00537636" w:rsidP="00F40BB7">
            <w:pPr>
              <w:pStyle w:val="TableColumnHeading"/>
              <w:rPr>
                <w:rFonts w:ascii="Arial" w:eastAsia="SimSun" w:hAnsi="Arial" w:cs="Arial"/>
                <w:sz w:val="20"/>
              </w:rPr>
            </w:pPr>
          </w:p>
        </w:tc>
        <w:tc>
          <w:tcPr>
            <w:tcW w:w="494" w:type="pct"/>
            <w:vMerge/>
            <w:vAlign w:val="center"/>
            <w:hideMark/>
          </w:tcPr>
          <w:p w14:paraId="44E32880" w14:textId="77777777" w:rsidR="00537636" w:rsidRPr="00D02E2A" w:rsidRDefault="00537636" w:rsidP="00F40BB7">
            <w:pPr>
              <w:pStyle w:val="TableColumnHeading"/>
              <w:rPr>
                <w:rFonts w:ascii="Arial" w:eastAsia="SimSun" w:hAnsi="Arial" w:cs="Arial"/>
                <w:sz w:val="20"/>
              </w:rPr>
            </w:pPr>
          </w:p>
        </w:tc>
        <w:tc>
          <w:tcPr>
            <w:tcW w:w="452" w:type="pct"/>
            <w:vMerge/>
            <w:vAlign w:val="center"/>
            <w:hideMark/>
          </w:tcPr>
          <w:p w14:paraId="59958EC4" w14:textId="77777777" w:rsidR="00537636" w:rsidRPr="00D02E2A" w:rsidRDefault="00537636" w:rsidP="00F40BB7">
            <w:pPr>
              <w:pStyle w:val="TableColumnHeading"/>
              <w:rPr>
                <w:rFonts w:ascii="Arial" w:eastAsia="SimSun" w:hAnsi="Arial" w:cs="Arial"/>
                <w:sz w:val="20"/>
              </w:rPr>
            </w:pPr>
          </w:p>
        </w:tc>
        <w:tc>
          <w:tcPr>
            <w:tcW w:w="227" w:type="pct"/>
            <w:tcBorders>
              <w:top w:val="single" w:sz="6" w:space="0" w:color="F2A62B"/>
            </w:tcBorders>
            <w:shd w:val="clear" w:color="auto" w:fill="23356D"/>
            <w:vAlign w:val="center"/>
            <w:hideMark/>
          </w:tcPr>
          <w:p w14:paraId="5992CDFE" w14:textId="77777777" w:rsidR="00537636" w:rsidRPr="00D02E2A" w:rsidRDefault="00537636" w:rsidP="00F40BB7">
            <w:pPr>
              <w:pStyle w:val="TableColumnHeading"/>
              <w:rPr>
                <w:rFonts w:ascii="Arial" w:eastAsia="SimSun" w:hAnsi="Arial" w:cs="Arial"/>
                <w:sz w:val="20"/>
              </w:rPr>
            </w:pPr>
            <w:r w:rsidRPr="00D02E2A">
              <w:rPr>
                <w:rFonts w:ascii="Arial" w:eastAsia="SimSun" w:hAnsi="Arial" w:cs="Arial"/>
                <w:bCs/>
                <w:sz w:val="20"/>
                <w:lang w:eastAsia="zh-CN"/>
              </w:rPr>
              <w:t>A</w:t>
            </w:r>
          </w:p>
        </w:tc>
        <w:tc>
          <w:tcPr>
            <w:tcW w:w="205" w:type="pct"/>
            <w:tcBorders>
              <w:top w:val="single" w:sz="6" w:space="0" w:color="F2A62B"/>
            </w:tcBorders>
            <w:shd w:val="clear" w:color="auto" w:fill="23356D"/>
            <w:vAlign w:val="center"/>
            <w:hideMark/>
          </w:tcPr>
          <w:p w14:paraId="6FF56C7A" w14:textId="77777777" w:rsidR="00537636" w:rsidRPr="00D02E2A" w:rsidRDefault="00537636" w:rsidP="00F40BB7">
            <w:pPr>
              <w:pStyle w:val="TableColumnHeading"/>
              <w:rPr>
                <w:rFonts w:ascii="Arial" w:eastAsia="SimSun" w:hAnsi="Arial" w:cs="Arial"/>
                <w:sz w:val="20"/>
              </w:rPr>
            </w:pPr>
            <w:r w:rsidRPr="00D02E2A">
              <w:rPr>
                <w:rFonts w:ascii="Arial" w:eastAsia="SimSun" w:hAnsi="Arial" w:cs="Arial"/>
                <w:bCs/>
                <w:sz w:val="20"/>
                <w:lang w:eastAsia="zh-CN"/>
              </w:rPr>
              <w:t>B</w:t>
            </w:r>
          </w:p>
        </w:tc>
        <w:tc>
          <w:tcPr>
            <w:tcW w:w="205" w:type="pct"/>
            <w:tcBorders>
              <w:top w:val="single" w:sz="6" w:space="0" w:color="F2A62B"/>
            </w:tcBorders>
            <w:shd w:val="clear" w:color="auto" w:fill="23356D"/>
            <w:vAlign w:val="center"/>
            <w:hideMark/>
          </w:tcPr>
          <w:p w14:paraId="354F710B" w14:textId="77777777" w:rsidR="00537636" w:rsidRPr="00D02E2A" w:rsidRDefault="00537636" w:rsidP="00F40BB7">
            <w:pPr>
              <w:pStyle w:val="TableColumnHeading"/>
              <w:rPr>
                <w:rFonts w:ascii="Arial" w:eastAsia="SimSun" w:hAnsi="Arial" w:cs="Arial"/>
                <w:sz w:val="20"/>
              </w:rPr>
            </w:pPr>
            <w:r w:rsidRPr="00D02E2A">
              <w:rPr>
                <w:rFonts w:ascii="Arial" w:eastAsia="SimSun" w:hAnsi="Arial" w:cs="Arial"/>
                <w:bCs/>
                <w:sz w:val="20"/>
                <w:lang w:eastAsia="zh-CN"/>
              </w:rPr>
              <w:t>C</w:t>
            </w:r>
          </w:p>
        </w:tc>
        <w:tc>
          <w:tcPr>
            <w:tcW w:w="205" w:type="pct"/>
            <w:tcBorders>
              <w:top w:val="single" w:sz="6" w:space="0" w:color="F2A62B"/>
            </w:tcBorders>
            <w:shd w:val="clear" w:color="auto" w:fill="23356D"/>
            <w:vAlign w:val="center"/>
            <w:hideMark/>
          </w:tcPr>
          <w:p w14:paraId="43B07C0D" w14:textId="77777777" w:rsidR="00537636" w:rsidRPr="00D02E2A" w:rsidRDefault="00537636" w:rsidP="00F40BB7">
            <w:pPr>
              <w:pStyle w:val="TableColumnHeading"/>
              <w:rPr>
                <w:rFonts w:ascii="Arial" w:eastAsia="SimSun" w:hAnsi="Arial" w:cs="Arial"/>
                <w:sz w:val="20"/>
              </w:rPr>
            </w:pPr>
            <w:r w:rsidRPr="00D02E2A">
              <w:rPr>
                <w:rFonts w:ascii="Arial" w:eastAsia="SimSun" w:hAnsi="Arial" w:cs="Arial"/>
                <w:bCs/>
                <w:sz w:val="20"/>
                <w:lang w:eastAsia="zh-CN"/>
              </w:rPr>
              <w:t>D</w:t>
            </w:r>
          </w:p>
        </w:tc>
        <w:tc>
          <w:tcPr>
            <w:tcW w:w="206" w:type="pct"/>
            <w:tcBorders>
              <w:top w:val="single" w:sz="6" w:space="0" w:color="F2A62B"/>
            </w:tcBorders>
            <w:shd w:val="clear" w:color="auto" w:fill="23356D"/>
            <w:vAlign w:val="center"/>
            <w:hideMark/>
          </w:tcPr>
          <w:p w14:paraId="6493DC62" w14:textId="77777777" w:rsidR="00537636" w:rsidRPr="00D02E2A" w:rsidRDefault="00537636" w:rsidP="00F40BB7">
            <w:pPr>
              <w:pStyle w:val="TableColumnHeading"/>
              <w:rPr>
                <w:rFonts w:ascii="Arial" w:eastAsia="SimSun" w:hAnsi="Arial" w:cs="Arial"/>
                <w:sz w:val="20"/>
              </w:rPr>
            </w:pPr>
            <w:r w:rsidRPr="00D02E2A">
              <w:rPr>
                <w:rFonts w:ascii="Arial" w:eastAsia="SimSun" w:hAnsi="Arial" w:cs="Arial"/>
                <w:bCs/>
                <w:sz w:val="20"/>
                <w:lang w:eastAsia="zh-CN"/>
              </w:rPr>
              <w:t>E</w:t>
            </w:r>
          </w:p>
        </w:tc>
        <w:tc>
          <w:tcPr>
            <w:tcW w:w="205" w:type="pct"/>
            <w:tcBorders>
              <w:top w:val="single" w:sz="6" w:space="0" w:color="F2A62B"/>
            </w:tcBorders>
            <w:shd w:val="clear" w:color="auto" w:fill="23356D"/>
            <w:vAlign w:val="center"/>
            <w:hideMark/>
          </w:tcPr>
          <w:p w14:paraId="177A7764" w14:textId="77777777" w:rsidR="00537636" w:rsidRPr="00D02E2A" w:rsidRDefault="00537636" w:rsidP="00F40BB7">
            <w:pPr>
              <w:pStyle w:val="TableColumnHeading"/>
              <w:rPr>
                <w:rFonts w:ascii="Arial" w:eastAsia="SimSun" w:hAnsi="Arial" w:cs="Arial"/>
                <w:sz w:val="20"/>
              </w:rPr>
            </w:pPr>
            <w:r w:rsidRPr="00D02E2A">
              <w:rPr>
                <w:rFonts w:ascii="Arial" w:eastAsia="SimSun" w:hAnsi="Arial" w:cs="Arial"/>
                <w:bCs/>
                <w:sz w:val="20"/>
                <w:lang w:eastAsia="zh-CN"/>
              </w:rPr>
              <w:t>F</w:t>
            </w:r>
          </w:p>
        </w:tc>
        <w:tc>
          <w:tcPr>
            <w:tcW w:w="210" w:type="pct"/>
            <w:tcBorders>
              <w:top w:val="single" w:sz="6" w:space="0" w:color="F2A62B"/>
            </w:tcBorders>
            <w:shd w:val="clear" w:color="auto" w:fill="23356D"/>
            <w:vAlign w:val="center"/>
            <w:hideMark/>
          </w:tcPr>
          <w:p w14:paraId="5042FE5C" w14:textId="77777777" w:rsidR="00537636" w:rsidRPr="00D02E2A" w:rsidRDefault="00537636" w:rsidP="00F40BB7">
            <w:pPr>
              <w:pStyle w:val="TableColumnHeading"/>
              <w:rPr>
                <w:rFonts w:ascii="Arial" w:eastAsia="SimSun" w:hAnsi="Arial" w:cs="Arial"/>
                <w:sz w:val="20"/>
              </w:rPr>
            </w:pPr>
            <w:r w:rsidRPr="00D02E2A">
              <w:rPr>
                <w:rFonts w:ascii="Arial" w:eastAsia="SimSun" w:hAnsi="Arial" w:cs="Arial"/>
                <w:bCs/>
                <w:sz w:val="20"/>
                <w:lang w:eastAsia="zh-CN"/>
              </w:rPr>
              <w:t>G</w:t>
            </w:r>
          </w:p>
        </w:tc>
        <w:tc>
          <w:tcPr>
            <w:tcW w:w="249" w:type="pct"/>
            <w:vMerge/>
            <w:vAlign w:val="center"/>
            <w:hideMark/>
          </w:tcPr>
          <w:p w14:paraId="3524F0C1" w14:textId="77777777" w:rsidR="00537636" w:rsidRPr="00D02E2A" w:rsidRDefault="00537636" w:rsidP="00F40BB7">
            <w:pPr>
              <w:pStyle w:val="TableColumnHeading"/>
              <w:rPr>
                <w:rFonts w:ascii="Arial" w:eastAsia="SimSun" w:hAnsi="Arial" w:cs="Arial"/>
                <w:sz w:val="20"/>
              </w:rPr>
            </w:pPr>
          </w:p>
        </w:tc>
        <w:tc>
          <w:tcPr>
            <w:tcW w:w="739" w:type="pct"/>
            <w:vMerge/>
            <w:vAlign w:val="center"/>
            <w:hideMark/>
          </w:tcPr>
          <w:p w14:paraId="6534F414" w14:textId="77777777" w:rsidR="00537636" w:rsidRPr="00D02E2A" w:rsidRDefault="00537636" w:rsidP="00F40BB7">
            <w:pPr>
              <w:pStyle w:val="TableColumnHeading"/>
              <w:rPr>
                <w:rFonts w:ascii="Arial" w:eastAsia="SimSun" w:hAnsi="Arial" w:cs="Arial"/>
                <w:sz w:val="20"/>
              </w:rPr>
            </w:pPr>
          </w:p>
        </w:tc>
      </w:tr>
      <w:tr w:rsidR="00537636" w:rsidRPr="00D02E2A" w14:paraId="5EAA2C61" w14:textId="77777777" w:rsidTr="00E164C4">
        <w:trPr>
          <w:cantSplit/>
        </w:trPr>
        <w:tc>
          <w:tcPr>
            <w:tcW w:w="370" w:type="pct"/>
            <w:vMerge w:val="restart"/>
            <w:tcBorders>
              <w:top w:val="single" w:sz="12" w:space="0" w:color="F2A62B"/>
            </w:tcBorders>
            <w:shd w:val="clear" w:color="auto" w:fill="auto"/>
            <w:vAlign w:val="center"/>
            <w:hideMark/>
          </w:tcPr>
          <w:p w14:paraId="662A762F" w14:textId="77777777" w:rsidR="00537636" w:rsidRPr="00D02E2A" w:rsidRDefault="00537636" w:rsidP="00F40BB7">
            <w:pPr>
              <w:pStyle w:val="TableText-Bold"/>
              <w:rPr>
                <w:rFonts w:ascii="Arial" w:eastAsia="SimSun" w:hAnsi="Arial" w:cs="Arial"/>
              </w:rPr>
            </w:pPr>
            <w:r w:rsidRPr="00D02E2A">
              <w:rPr>
                <w:rFonts w:ascii="Arial" w:eastAsia="SimSun" w:hAnsi="Arial" w:cs="Arial"/>
                <w:bCs/>
                <w:lang w:eastAsia="zh-CN"/>
              </w:rPr>
              <w:t xml:space="preserve">4A - </w:t>
            </w:r>
            <w:r w:rsidRPr="00D02E2A">
              <w:rPr>
                <w:rFonts w:ascii="Arial" w:eastAsia="SimSun" w:hAnsi="Arial" w:cs="Arial"/>
                <w:bCs/>
                <w:lang w:eastAsia="zh-CN"/>
              </w:rPr>
              <w:t>交通：地区交通影响和模型</w:t>
            </w:r>
          </w:p>
        </w:tc>
        <w:tc>
          <w:tcPr>
            <w:tcW w:w="375" w:type="pct"/>
            <w:gridSpan w:val="2"/>
            <w:tcBorders>
              <w:top w:val="single" w:sz="12" w:space="0" w:color="F2A62B"/>
            </w:tcBorders>
            <w:shd w:val="clear" w:color="auto" w:fill="auto"/>
            <w:vAlign w:val="center"/>
            <w:hideMark/>
          </w:tcPr>
          <w:p w14:paraId="0604D44D"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车辆数目</w:t>
            </w:r>
          </w:p>
        </w:tc>
        <w:tc>
          <w:tcPr>
            <w:tcW w:w="858" w:type="pct"/>
            <w:vMerge w:val="restart"/>
            <w:tcBorders>
              <w:top w:val="single" w:sz="12" w:space="0" w:color="F2A62B"/>
            </w:tcBorders>
            <w:vAlign w:val="center"/>
          </w:tcPr>
          <w:p w14:paraId="02513EAE" w14:textId="77777777" w:rsidR="00537636" w:rsidRPr="00D02E2A" w:rsidRDefault="00537636" w:rsidP="00F40BB7">
            <w:pPr>
              <w:pStyle w:val="TableText-leftaligned"/>
              <w:tabs>
                <w:tab w:val="left" w:pos="971"/>
              </w:tabs>
              <w:spacing w:after="120"/>
              <w:rPr>
                <w:rFonts w:ascii="Arial" w:eastAsia="SimSun" w:hAnsi="Arial" w:cs="Arial"/>
                <w:lang w:eastAsia="zh-CN"/>
              </w:rPr>
            </w:pPr>
            <w:r w:rsidRPr="00D02E2A">
              <w:rPr>
                <w:rFonts w:ascii="Arial" w:eastAsia="SimSun" w:hAnsi="Arial" w:cs="Arial"/>
                <w:lang w:eastAsia="zh-CN"/>
              </w:rPr>
              <w:t>整体上减少每日进出</w:t>
            </w:r>
            <w:r w:rsidRPr="00D02E2A">
              <w:rPr>
                <w:rFonts w:ascii="Arial" w:eastAsia="SimSun" w:hAnsi="Arial" w:cs="Arial"/>
                <w:lang w:eastAsia="zh-CN"/>
              </w:rPr>
              <w:t xml:space="preserve"> Manhattan CBD </w:t>
            </w:r>
            <w:r w:rsidRPr="00D02E2A">
              <w:rPr>
                <w:rFonts w:ascii="Arial" w:eastAsia="SimSun" w:hAnsi="Arial" w:cs="Arial"/>
                <w:lang w:eastAsia="zh-CN"/>
              </w:rPr>
              <w:t>的车辆。</w:t>
            </w:r>
          </w:p>
          <w:p w14:paraId="01DE4F3D" w14:textId="77777777" w:rsidR="00537636" w:rsidRPr="00D02E2A" w:rsidRDefault="00537636" w:rsidP="00F40BB7">
            <w:pPr>
              <w:pStyle w:val="TableText-leftaligned"/>
              <w:spacing w:after="120"/>
              <w:rPr>
                <w:rFonts w:ascii="Arial" w:eastAsia="SimSun" w:hAnsi="Arial" w:cs="Arial"/>
                <w:lang w:eastAsia="zh-CN"/>
              </w:rPr>
            </w:pPr>
            <w:r w:rsidRPr="00D02E2A">
              <w:rPr>
                <w:rFonts w:ascii="Arial" w:eastAsia="SimSun" w:hAnsi="Arial" w:cs="Arial"/>
                <w:lang w:eastAsia="zh-CN"/>
              </w:rPr>
              <w:t>部分车辆将分流到</w:t>
            </w:r>
            <w:r w:rsidRPr="00D02E2A">
              <w:rPr>
                <w:rFonts w:ascii="Arial" w:eastAsia="SimSun" w:hAnsi="Arial" w:cs="Arial"/>
                <w:lang w:eastAsia="zh-CN"/>
              </w:rPr>
              <w:t xml:space="preserve"> Manhattan CBD </w:t>
            </w:r>
            <w:r w:rsidRPr="00D02E2A">
              <w:rPr>
                <w:rFonts w:ascii="Arial" w:eastAsia="SimSun" w:hAnsi="Arial" w:cs="Arial"/>
                <w:lang w:eastAsia="zh-CN"/>
              </w:rPr>
              <w:t>或其周围的不同路口，具体取决于收费方法。部分环形公路上的交通流量（包括卡车行程）将有所增加，同时，前往</w:t>
            </w:r>
            <w:r w:rsidRPr="00D02E2A">
              <w:rPr>
                <w:rFonts w:ascii="Arial" w:eastAsia="SimSun" w:hAnsi="Arial" w:cs="Arial"/>
                <w:lang w:eastAsia="zh-CN"/>
              </w:rPr>
              <w:t xml:space="preserve"> CBD </w:t>
            </w:r>
            <w:r w:rsidRPr="00D02E2A">
              <w:rPr>
                <w:rFonts w:ascii="Arial" w:eastAsia="SimSun" w:hAnsi="Arial" w:cs="Arial"/>
                <w:lang w:eastAsia="zh-CN"/>
              </w:rPr>
              <w:t>的其他公路路段的交通流量会有所减少。</w:t>
            </w:r>
            <w:r w:rsidRPr="00D02E2A">
              <w:rPr>
                <w:rFonts w:ascii="Arial" w:eastAsia="SimSun" w:hAnsi="Arial" w:cs="Arial"/>
                <w:lang w:eastAsia="zh-CN"/>
              </w:rPr>
              <w:t xml:space="preserve"> </w:t>
            </w:r>
          </w:p>
          <w:p w14:paraId="48928937" w14:textId="77777777" w:rsidR="00537636" w:rsidRPr="00D02E2A" w:rsidRDefault="00537636" w:rsidP="00F40BB7">
            <w:pPr>
              <w:pStyle w:val="TableText-leftaligned"/>
              <w:spacing w:after="120"/>
              <w:rPr>
                <w:rFonts w:ascii="Arial" w:eastAsia="SimSun" w:hAnsi="Arial" w:cs="Arial"/>
                <w:lang w:eastAsia="zh-CN"/>
              </w:rPr>
            </w:pPr>
            <w:r w:rsidRPr="00D02E2A">
              <w:rPr>
                <w:rFonts w:ascii="Arial" w:eastAsia="SimSun" w:hAnsi="Arial" w:cs="Arial"/>
                <w:lang w:eastAsia="zh-CN"/>
              </w:rPr>
              <w:t>车辆改道将增加或减少</w:t>
            </w:r>
            <w:r w:rsidRPr="00D02E2A">
              <w:rPr>
                <w:rFonts w:ascii="Arial" w:eastAsia="SimSun" w:hAnsi="Arial" w:cs="Arial"/>
                <w:lang w:eastAsia="zh-CN"/>
              </w:rPr>
              <w:t xml:space="preserve"> Manhattan CBD </w:t>
            </w:r>
            <w:r w:rsidRPr="00D02E2A">
              <w:rPr>
                <w:rFonts w:ascii="Arial" w:eastAsia="SimSun" w:hAnsi="Arial" w:cs="Arial"/>
                <w:lang w:eastAsia="zh-CN"/>
              </w:rPr>
              <w:t>十字路口附近的本地十字路口的交通流量。</w:t>
            </w:r>
          </w:p>
          <w:p w14:paraId="38A6DA58"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所有收费方法都将从整体上减少</w:t>
            </w:r>
            <w:r w:rsidRPr="00D02E2A">
              <w:rPr>
                <w:rFonts w:ascii="Arial" w:eastAsia="SimSun" w:hAnsi="Arial" w:cs="Arial"/>
                <w:lang w:eastAsia="zh-CN"/>
              </w:rPr>
              <w:t xml:space="preserve"> Manhattan CBD </w:t>
            </w:r>
            <w:r w:rsidRPr="00D02E2A">
              <w:rPr>
                <w:rFonts w:ascii="Arial" w:eastAsia="SimSun" w:hAnsi="Arial" w:cs="Arial"/>
                <w:lang w:eastAsia="zh-CN"/>
              </w:rPr>
              <w:t>和该地区的每日车辆行驶里程</w:t>
            </w:r>
            <w:r w:rsidRPr="00D02E2A">
              <w:rPr>
                <w:rFonts w:ascii="Arial" w:eastAsia="SimSun" w:hAnsi="Arial" w:cs="Arial"/>
                <w:lang w:eastAsia="zh-CN"/>
              </w:rPr>
              <w:t xml:space="preserve"> (VMT)</w:t>
            </w:r>
            <w:r w:rsidRPr="00D02E2A">
              <w:rPr>
                <w:rFonts w:ascii="Arial" w:eastAsia="SimSun" w:hAnsi="Arial" w:cs="Arial"/>
                <w:lang w:eastAsia="zh-CN"/>
              </w:rPr>
              <w:t>，与此同时部分汽车乘客将选择使用</w:t>
            </w:r>
            <w:r w:rsidRPr="00D02E2A">
              <w:rPr>
                <w:rFonts w:ascii="Arial" w:eastAsia="SimSun" w:hAnsi="Arial" w:cs="Arial"/>
                <w:lang w:eastAsia="zh-CN"/>
              </w:rPr>
              <w:t xml:space="preserve"> Transit</w:t>
            </w:r>
            <w:r w:rsidRPr="00D02E2A">
              <w:rPr>
                <w:rFonts w:ascii="Arial" w:eastAsia="SimSun" w:hAnsi="Arial" w:cs="Arial"/>
                <w:lang w:eastAsia="zh-CN"/>
              </w:rPr>
              <w:t>。</w:t>
            </w:r>
            <w:r w:rsidRPr="00D02E2A">
              <w:rPr>
                <w:rFonts w:ascii="Arial" w:eastAsia="SimSun" w:hAnsi="Arial" w:cs="Arial"/>
                <w:lang w:eastAsia="zh-CN"/>
              </w:rPr>
              <w:t xml:space="preserve"> </w:t>
            </w:r>
          </w:p>
        </w:tc>
        <w:tc>
          <w:tcPr>
            <w:tcW w:w="494" w:type="pct"/>
            <w:tcBorders>
              <w:top w:val="single" w:sz="12" w:space="0" w:color="F2A62B"/>
            </w:tcBorders>
            <w:shd w:val="clear" w:color="auto" w:fill="auto"/>
            <w:vAlign w:val="center"/>
            <w:hideMark/>
          </w:tcPr>
          <w:p w14:paraId="74132C38"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通行地点到</w:t>
            </w:r>
            <w:r w:rsidRPr="00D02E2A">
              <w:rPr>
                <w:rFonts w:ascii="Arial" w:eastAsia="SimSun" w:hAnsi="Arial" w:cs="Arial"/>
                <w:lang w:eastAsia="zh-CN"/>
              </w:rPr>
              <w:t xml:space="preserve"> Manhattan CBD</w:t>
            </w:r>
          </w:p>
        </w:tc>
        <w:tc>
          <w:tcPr>
            <w:tcW w:w="452" w:type="pct"/>
            <w:tcBorders>
              <w:top w:val="single" w:sz="12" w:space="0" w:color="F2A62B"/>
            </w:tcBorders>
            <w:shd w:val="clear" w:color="auto" w:fill="auto"/>
            <w:vAlign w:val="center"/>
            <w:hideMark/>
          </w:tcPr>
          <w:p w14:paraId="1E9460C6"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相比</w:t>
            </w:r>
            <w:r w:rsidRPr="00D02E2A">
              <w:rPr>
                <w:rFonts w:ascii="Arial" w:eastAsia="SimSun" w:hAnsi="Arial" w:cs="Arial"/>
                <w:lang w:eastAsia="zh-CN"/>
              </w:rPr>
              <w:t xml:space="preserve"> No Action </w:t>
            </w:r>
            <w:r w:rsidRPr="00D02E2A">
              <w:rPr>
                <w:rFonts w:ascii="Arial" w:eastAsia="SimSun" w:hAnsi="Arial" w:cs="Arial"/>
                <w:lang w:eastAsia="zh-CN"/>
              </w:rPr>
              <w:t>备选方案，每天进入</w:t>
            </w:r>
            <w:r w:rsidRPr="00D02E2A">
              <w:rPr>
                <w:rFonts w:ascii="Arial" w:eastAsia="SimSun" w:hAnsi="Arial" w:cs="Arial"/>
                <w:lang w:eastAsia="zh-CN"/>
              </w:rPr>
              <w:t xml:space="preserve"> Manhattan CBD </w:t>
            </w:r>
            <w:r w:rsidRPr="00D02E2A">
              <w:rPr>
                <w:rFonts w:ascii="Arial" w:eastAsia="SimSun" w:hAnsi="Arial" w:cs="Arial"/>
                <w:lang w:eastAsia="zh-CN"/>
              </w:rPr>
              <w:t>的车辆数目增减百分比</w:t>
            </w:r>
          </w:p>
        </w:tc>
        <w:tc>
          <w:tcPr>
            <w:tcW w:w="227" w:type="pct"/>
            <w:tcBorders>
              <w:top w:val="single" w:sz="12" w:space="0" w:color="F2A62B"/>
            </w:tcBorders>
            <w:shd w:val="clear" w:color="auto" w:fill="auto"/>
            <w:vAlign w:val="center"/>
            <w:hideMark/>
          </w:tcPr>
          <w:p w14:paraId="3D514C4B"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-15%</w:t>
            </w:r>
          </w:p>
        </w:tc>
        <w:tc>
          <w:tcPr>
            <w:tcW w:w="205" w:type="pct"/>
            <w:tcBorders>
              <w:top w:val="single" w:sz="12" w:space="0" w:color="F2A62B"/>
            </w:tcBorders>
            <w:shd w:val="clear" w:color="auto" w:fill="auto"/>
            <w:vAlign w:val="center"/>
            <w:hideMark/>
          </w:tcPr>
          <w:p w14:paraId="72E8B435"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-16%</w:t>
            </w:r>
          </w:p>
        </w:tc>
        <w:tc>
          <w:tcPr>
            <w:tcW w:w="205" w:type="pct"/>
            <w:tcBorders>
              <w:top w:val="single" w:sz="12" w:space="0" w:color="F2A62B"/>
            </w:tcBorders>
            <w:shd w:val="clear" w:color="auto" w:fill="auto"/>
            <w:vAlign w:val="center"/>
            <w:hideMark/>
          </w:tcPr>
          <w:p w14:paraId="645642B9"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-17%</w:t>
            </w:r>
          </w:p>
        </w:tc>
        <w:tc>
          <w:tcPr>
            <w:tcW w:w="205" w:type="pct"/>
            <w:tcBorders>
              <w:top w:val="single" w:sz="12" w:space="0" w:color="F2A62B"/>
            </w:tcBorders>
            <w:shd w:val="clear" w:color="auto" w:fill="auto"/>
            <w:vAlign w:val="center"/>
            <w:hideMark/>
          </w:tcPr>
          <w:p w14:paraId="5C4A9B95"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-19%</w:t>
            </w:r>
          </w:p>
        </w:tc>
        <w:tc>
          <w:tcPr>
            <w:tcW w:w="206" w:type="pct"/>
            <w:tcBorders>
              <w:top w:val="single" w:sz="12" w:space="0" w:color="F2A62B"/>
            </w:tcBorders>
            <w:shd w:val="clear" w:color="auto" w:fill="auto"/>
            <w:vAlign w:val="center"/>
            <w:hideMark/>
          </w:tcPr>
          <w:p w14:paraId="353F7DF1"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-20%</w:t>
            </w:r>
          </w:p>
        </w:tc>
        <w:tc>
          <w:tcPr>
            <w:tcW w:w="205" w:type="pct"/>
            <w:tcBorders>
              <w:top w:val="single" w:sz="12" w:space="0" w:color="F2A62B"/>
            </w:tcBorders>
            <w:shd w:val="clear" w:color="auto" w:fill="auto"/>
            <w:vAlign w:val="center"/>
            <w:hideMark/>
          </w:tcPr>
          <w:p w14:paraId="5FCF6615"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-18%</w:t>
            </w:r>
          </w:p>
        </w:tc>
        <w:tc>
          <w:tcPr>
            <w:tcW w:w="210" w:type="pct"/>
            <w:tcBorders>
              <w:top w:val="single" w:sz="12" w:space="0" w:color="F2A62B"/>
            </w:tcBorders>
            <w:shd w:val="clear" w:color="auto" w:fill="auto"/>
            <w:vAlign w:val="center"/>
            <w:hideMark/>
          </w:tcPr>
          <w:p w14:paraId="328C242C"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-17%</w:t>
            </w:r>
          </w:p>
        </w:tc>
        <w:tc>
          <w:tcPr>
            <w:tcW w:w="249" w:type="pct"/>
            <w:tcBorders>
              <w:top w:val="single" w:sz="12" w:space="0" w:color="F2A62B"/>
            </w:tcBorders>
            <w:shd w:val="clear" w:color="auto" w:fill="auto"/>
            <w:vAlign w:val="center"/>
            <w:hideMark/>
          </w:tcPr>
          <w:p w14:paraId="45547F14"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739" w:type="pct"/>
            <w:tcBorders>
              <w:top w:val="single" w:sz="12" w:space="0" w:color="F2A62B"/>
            </w:tcBorders>
            <w:shd w:val="clear" w:color="auto" w:fill="auto"/>
            <w:vAlign w:val="center"/>
            <w:hideMark/>
          </w:tcPr>
          <w:p w14:paraId="559C0CF6"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b/>
                <w:bCs/>
                <w:lang w:eastAsia="zh-CN"/>
              </w:rPr>
              <w:t>无需缓解措施。</w:t>
            </w:r>
            <w:r w:rsidRPr="00D02E2A">
              <w:rPr>
                <w:rFonts w:ascii="Arial" w:eastAsia="SimSun" w:hAnsi="Arial" w:cs="Arial"/>
                <w:lang w:eastAsia="zh-CN"/>
              </w:rPr>
              <w:t>有利影响</w:t>
            </w:r>
          </w:p>
        </w:tc>
      </w:tr>
      <w:tr w:rsidR="00537636" w:rsidRPr="00D02E2A" w14:paraId="74B7A363" w14:textId="77777777" w:rsidTr="00E164C4">
        <w:trPr>
          <w:cantSplit/>
        </w:trPr>
        <w:tc>
          <w:tcPr>
            <w:tcW w:w="370" w:type="pct"/>
            <w:vMerge/>
            <w:vAlign w:val="center"/>
            <w:hideMark/>
          </w:tcPr>
          <w:p w14:paraId="41757E79" w14:textId="77777777" w:rsidR="00537636" w:rsidRPr="00D02E2A" w:rsidRDefault="00537636" w:rsidP="00F40BB7">
            <w:pPr>
              <w:pStyle w:val="TableText-Bold"/>
              <w:rPr>
                <w:rFonts w:ascii="Arial" w:eastAsia="SimSun" w:hAnsi="Arial" w:cs="Arial"/>
                <w:lang w:eastAsia="zh-CN"/>
              </w:rPr>
            </w:pPr>
          </w:p>
        </w:tc>
        <w:tc>
          <w:tcPr>
            <w:tcW w:w="375" w:type="pct"/>
            <w:gridSpan w:val="2"/>
            <w:vMerge w:val="restart"/>
            <w:shd w:val="clear" w:color="auto" w:fill="auto"/>
            <w:vAlign w:val="center"/>
            <w:hideMark/>
          </w:tcPr>
          <w:p w14:paraId="5381BDC0"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前往</w:t>
            </w:r>
            <w:r w:rsidRPr="00D02E2A">
              <w:rPr>
                <w:rFonts w:ascii="Arial" w:eastAsia="SimSun" w:hAnsi="Arial" w:cs="Arial"/>
                <w:lang w:eastAsia="zh-CN"/>
              </w:rPr>
              <w:t xml:space="preserve"> Manhattan CBD </w:t>
            </w:r>
            <w:r w:rsidRPr="00D02E2A">
              <w:rPr>
                <w:rFonts w:ascii="Arial" w:eastAsia="SimSun" w:hAnsi="Arial" w:cs="Arial"/>
                <w:lang w:eastAsia="zh-CN"/>
              </w:rPr>
              <w:t>的汽车出行</w:t>
            </w:r>
          </w:p>
        </w:tc>
        <w:tc>
          <w:tcPr>
            <w:tcW w:w="858" w:type="pct"/>
            <w:vMerge/>
            <w:vAlign w:val="center"/>
          </w:tcPr>
          <w:p w14:paraId="335947C4" w14:textId="77777777" w:rsidR="00537636" w:rsidRPr="00D02E2A" w:rsidRDefault="00537636" w:rsidP="00F40BB7">
            <w:pPr>
              <w:pStyle w:val="TableText-leftaligned"/>
              <w:rPr>
                <w:rFonts w:ascii="Arial" w:eastAsia="SimSun" w:hAnsi="Arial" w:cs="Arial"/>
              </w:rPr>
            </w:pPr>
          </w:p>
        </w:tc>
        <w:tc>
          <w:tcPr>
            <w:tcW w:w="494" w:type="pct"/>
            <w:vMerge w:val="restart"/>
            <w:shd w:val="clear" w:color="auto" w:fill="auto"/>
            <w:vAlign w:val="center"/>
            <w:hideMark/>
          </w:tcPr>
          <w:p w14:paraId="0322FBF4"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Manhattan CBD</w:t>
            </w:r>
          </w:p>
        </w:tc>
        <w:tc>
          <w:tcPr>
            <w:tcW w:w="452" w:type="pct"/>
            <w:shd w:val="clear" w:color="auto" w:fill="auto"/>
            <w:vAlign w:val="center"/>
            <w:hideMark/>
          </w:tcPr>
          <w:p w14:paraId="702879A2"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相比</w:t>
            </w:r>
            <w:r w:rsidRPr="00D02E2A">
              <w:rPr>
                <w:rFonts w:ascii="Arial" w:eastAsia="SimSun" w:hAnsi="Arial" w:cs="Arial"/>
                <w:lang w:eastAsia="zh-CN"/>
              </w:rPr>
              <w:t xml:space="preserve"> No Action </w:t>
            </w:r>
            <w:r w:rsidRPr="00D02E2A">
              <w:rPr>
                <w:rFonts w:ascii="Arial" w:eastAsia="SimSun" w:hAnsi="Arial" w:cs="Arial"/>
                <w:lang w:eastAsia="zh-CN"/>
              </w:rPr>
              <w:t>备选方案，出于工作目的乘车进入</w:t>
            </w:r>
            <w:r w:rsidRPr="00D02E2A">
              <w:rPr>
                <w:rFonts w:ascii="Arial" w:eastAsia="SimSun" w:hAnsi="Arial" w:cs="Arial"/>
                <w:lang w:eastAsia="zh-CN"/>
              </w:rPr>
              <w:t xml:space="preserve"> Manhattan CBD </w:t>
            </w:r>
            <w:r w:rsidRPr="00D02E2A">
              <w:rPr>
                <w:rFonts w:ascii="Arial" w:eastAsia="SimSun" w:hAnsi="Arial" w:cs="Arial"/>
                <w:lang w:eastAsia="zh-CN"/>
              </w:rPr>
              <w:t>的出行次数增减百分比</w:t>
            </w:r>
          </w:p>
        </w:tc>
        <w:tc>
          <w:tcPr>
            <w:tcW w:w="227" w:type="pct"/>
            <w:shd w:val="clear" w:color="auto" w:fill="auto"/>
            <w:vAlign w:val="center"/>
            <w:hideMark/>
          </w:tcPr>
          <w:p w14:paraId="5BCF2C52"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-5%</w:t>
            </w:r>
          </w:p>
        </w:tc>
        <w:tc>
          <w:tcPr>
            <w:tcW w:w="205" w:type="pct"/>
            <w:shd w:val="clear" w:color="auto" w:fill="auto"/>
            <w:vAlign w:val="center"/>
            <w:hideMark/>
          </w:tcPr>
          <w:p w14:paraId="35E428EC"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-5%</w:t>
            </w:r>
          </w:p>
        </w:tc>
        <w:tc>
          <w:tcPr>
            <w:tcW w:w="205" w:type="pct"/>
            <w:shd w:val="clear" w:color="auto" w:fill="auto"/>
            <w:vAlign w:val="center"/>
            <w:hideMark/>
          </w:tcPr>
          <w:p w14:paraId="0D02A521"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-7%</w:t>
            </w:r>
          </w:p>
        </w:tc>
        <w:tc>
          <w:tcPr>
            <w:tcW w:w="205" w:type="pct"/>
            <w:shd w:val="clear" w:color="auto" w:fill="auto"/>
            <w:vAlign w:val="center"/>
            <w:hideMark/>
          </w:tcPr>
          <w:p w14:paraId="398589BA"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-9%</w:t>
            </w:r>
          </w:p>
        </w:tc>
        <w:tc>
          <w:tcPr>
            <w:tcW w:w="206" w:type="pct"/>
            <w:shd w:val="clear" w:color="auto" w:fill="auto"/>
            <w:vAlign w:val="center"/>
            <w:hideMark/>
          </w:tcPr>
          <w:p w14:paraId="53017AE3"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-11%</w:t>
            </w:r>
          </w:p>
        </w:tc>
        <w:tc>
          <w:tcPr>
            <w:tcW w:w="205" w:type="pct"/>
            <w:shd w:val="clear" w:color="auto" w:fill="auto"/>
            <w:vAlign w:val="center"/>
            <w:hideMark/>
          </w:tcPr>
          <w:p w14:paraId="7AD439E4"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-10%</w:t>
            </w:r>
          </w:p>
        </w:tc>
        <w:tc>
          <w:tcPr>
            <w:tcW w:w="210" w:type="pct"/>
            <w:shd w:val="clear" w:color="auto" w:fill="auto"/>
            <w:vAlign w:val="center"/>
            <w:hideMark/>
          </w:tcPr>
          <w:p w14:paraId="3ABDE174"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-6%</w:t>
            </w:r>
          </w:p>
        </w:tc>
        <w:tc>
          <w:tcPr>
            <w:tcW w:w="249" w:type="pct"/>
            <w:vMerge w:val="restart"/>
            <w:shd w:val="clear" w:color="auto" w:fill="auto"/>
            <w:vAlign w:val="center"/>
            <w:hideMark/>
          </w:tcPr>
          <w:p w14:paraId="217F0246"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739" w:type="pct"/>
            <w:vMerge w:val="restart"/>
            <w:shd w:val="clear" w:color="auto" w:fill="auto"/>
            <w:vAlign w:val="center"/>
            <w:hideMark/>
          </w:tcPr>
          <w:p w14:paraId="2086F6D2"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b/>
                <w:bCs/>
                <w:lang w:eastAsia="zh-CN"/>
              </w:rPr>
              <w:t>无需缓解措施。</w:t>
            </w:r>
            <w:r w:rsidRPr="00D02E2A">
              <w:rPr>
                <w:rFonts w:ascii="Arial" w:eastAsia="SimSun" w:hAnsi="Arial" w:cs="Arial"/>
                <w:lang w:eastAsia="zh-CN"/>
              </w:rPr>
              <w:t>有利影响</w:t>
            </w:r>
          </w:p>
        </w:tc>
      </w:tr>
      <w:tr w:rsidR="00537636" w:rsidRPr="00D02E2A" w14:paraId="123B04D5" w14:textId="77777777" w:rsidTr="00E164C4">
        <w:trPr>
          <w:cantSplit/>
        </w:trPr>
        <w:tc>
          <w:tcPr>
            <w:tcW w:w="370" w:type="pct"/>
            <w:vMerge/>
            <w:vAlign w:val="center"/>
            <w:hideMark/>
          </w:tcPr>
          <w:p w14:paraId="440409A5" w14:textId="77777777" w:rsidR="00537636" w:rsidRPr="00D02E2A" w:rsidRDefault="00537636" w:rsidP="00F40BB7">
            <w:pPr>
              <w:rPr>
                <w:b/>
                <w:bCs/>
                <w:color w:val="000000"/>
                <w:sz w:val="20"/>
                <w:szCs w:val="20"/>
                <w:lang w:eastAsia="zh-CN"/>
              </w:rPr>
            </w:pPr>
          </w:p>
        </w:tc>
        <w:tc>
          <w:tcPr>
            <w:tcW w:w="375" w:type="pct"/>
            <w:gridSpan w:val="2"/>
            <w:vMerge/>
            <w:vAlign w:val="center"/>
            <w:hideMark/>
          </w:tcPr>
          <w:p w14:paraId="69F2E25E" w14:textId="77777777" w:rsidR="00537636" w:rsidRPr="00D02E2A" w:rsidRDefault="00537636" w:rsidP="00F40BB7">
            <w:pPr>
              <w:rPr>
                <w:b/>
                <w:bCs/>
                <w:color w:val="000000"/>
                <w:sz w:val="20"/>
                <w:szCs w:val="20"/>
                <w:lang w:eastAsia="zh-CN"/>
              </w:rPr>
            </w:pPr>
          </w:p>
        </w:tc>
        <w:tc>
          <w:tcPr>
            <w:tcW w:w="858" w:type="pct"/>
            <w:vMerge/>
            <w:vAlign w:val="center"/>
          </w:tcPr>
          <w:p w14:paraId="25E331C7" w14:textId="77777777" w:rsidR="00537636" w:rsidRPr="00D02E2A" w:rsidRDefault="00537636" w:rsidP="00F40BB7">
            <w:pPr>
              <w:pStyle w:val="TableText-leftaligned"/>
              <w:rPr>
                <w:rFonts w:ascii="Arial" w:eastAsia="SimSun" w:hAnsi="Arial" w:cs="Arial"/>
                <w:lang w:eastAsia="zh-CN"/>
              </w:rPr>
            </w:pPr>
          </w:p>
        </w:tc>
        <w:tc>
          <w:tcPr>
            <w:tcW w:w="494" w:type="pct"/>
            <w:vMerge/>
            <w:vAlign w:val="center"/>
            <w:hideMark/>
          </w:tcPr>
          <w:p w14:paraId="17F95BEA" w14:textId="77777777" w:rsidR="00537636" w:rsidRPr="00D02E2A" w:rsidRDefault="00537636" w:rsidP="00F40BB7">
            <w:pPr>
              <w:pStyle w:val="TableText-leftaligned"/>
              <w:rPr>
                <w:rFonts w:ascii="Arial" w:eastAsia="SimSun" w:hAnsi="Arial" w:cs="Arial"/>
                <w:lang w:eastAsia="zh-CN"/>
              </w:rPr>
            </w:pPr>
          </w:p>
        </w:tc>
        <w:tc>
          <w:tcPr>
            <w:tcW w:w="452" w:type="pct"/>
            <w:shd w:val="clear" w:color="auto" w:fill="auto"/>
            <w:vAlign w:val="center"/>
            <w:hideMark/>
          </w:tcPr>
          <w:p w14:paraId="5447D176"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相比</w:t>
            </w:r>
            <w:r w:rsidRPr="00D02E2A">
              <w:rPr>
                <w:rFonts w:ascii="Arial" w:eastAsia="SimSun" w:hAnsi="Arial" w:cs="Arial"/>
                <w:lang w:eastAsia="zh-CN"/>
              </w:rPr>
              <w:t xml:space="preserve"> No Action </w:t>
            </w:r>
            <w:r w:rsidRPr="00D02E2A">
              <w:rPr>
                <w:rFonts w:ascii="Arial" w:eastAsia="SimSun" w:hAnsi="Arial" w:cs="Arial"/>
                <w:lang w:eastAsia="zh-CN"/>
              </w:rPr>
              <w:t>备选方案，每天出于工作目的乘车进入</w:t>
            </w:r>
            <w:r w:rsidRPr="00D02E2A">
              <w:rPr>
                <w:rFonts w:ascii="Arial" w:eastAsia="SimSun" w:hAnsi="Arial" w:cs="Arial"/>
                <w:lang w:eastAsia="zh-CN"/>
              </w:rPr>
              <w:t xml:space="preserve"> Manhattan CBD </w:t>
            </w:r>
            <w:r w:rsidRPr="00D02E2A">
              <w:rPr>
                <w:rFonts w:ascii="Arial" w:eastAsia="SimSun" w:hAnsi="Arial" w:cs="Arial"/>
                <w:lang w:eastAsia="zh-CN"/>
              </w:rPr>
              <w:t>的出行次数增减</w:t>
            </w:r>
          </w:p>
        </w:tc>
        <w:tc>
          <w:tcPr>
            <w:tcW w:w="227" w:type="pct"/>
            <w:shd w:val="clear" w:color="auto" w:fill="auto"/>
            <w:vAlign w:val="center"/>
            <w:hideMark/>
          </w:tcPr>
          <w:p w14:paraId="623B7135"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-12,571</w:t>
            </w:r>
          </w:p>
        </w:tc>
        <w:tc>
          <w:tcPr>
            <w:tcW w:w="205" w:type="pct"/>
            <w:shd w:val="clear" w:color="auto" w:fill="auto"/>
            <w:vAlign w:val="center"/>
            <w:hideMark/>
          </w:tcPr>
          <w:p w14:paraId="1D72FA30"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-12,883</w:t>
            </w:r>
          </w:p>
        </w:tc>
        <w:tc>
          <w:tcPr>
            <w:tcW w:w="205" w:type="pct"/>
            <w:shd w:val="clear" w:color="auto" w:fill="auto"/>
            <w:vAlign w:val="center"/>
            <w:hideMark/>
          </w:tcPr>
          <w:p w14:paraId="5EF4C78C"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-17,408</w:t>
            </w:r>
          </w:p>
        </w:tc>
        <w:tc>
          <w:tcPr>
            <w:tcW w:w="205" w:type="pct"/>
            <w:shd w:val="clear" w:color="auto" w:fill="auto"/>
            <w:vAlign w:val="center"/>
            <w:hideMark/>
          </w:tcPr>
          <w:p w14:paraId="6F9823F7"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-24,017</w:t>
            </w:r>
          </w:p>
        </w:tc>
        <w:tc>
          <w:tcPr>
            <w:tcW w:w="206" w:type="pct"/>
            <w:shd w:val="clear" w:color="auto" w:fill="auto"/>
            <w:vAlign w:val="center"/>
            <w:hideMark/>
          </w:tcPr>
          <w:p w14:paraId="3AA8C054"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-27,471</w:t>
            </w:r>
          </w:p>
        </w:tc>
        <w:tc>
          <w:tcPr>
            <w:tcW w:w="205" w:type="pct"/>
            <w:shd w:val="clear" w:color="auto" w:fill="auto"/>
            <w:vAlign w:val="center"/>
            <w:hideMark/>
          </w:tcPr>
          <w:p w14:paraId="76E72B42"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-24,433</w:t>
            </w:r>
          </w:p>
        </w:tc>
        <w:tc>
          <w:tcPr>
            <w:tcW w:w="210" w:type="pct"/>
            <w:shd w:val="clear" w:color="auto" w:fill="auto"/>
            <w:vAlign w:val="center"/>
            <w:hideMark/>
          </w:tcPr>
          <w:p w14:paraId="1D736D87"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-14,578</w:t>
            </w:r>
          </w:p>
        </w:tc>
        <w:tc>
          <w:tcPr>
            <w:tcW w:w="249" w:type="pct"/>
            <w:vMerge/>
            <w:vAlign w:val="center"/>
            <w:hideMark/>
          </w:tcPr>
          <w:p w14:paraId="703D92E8" w14:textId="77777777" w:rsidR="00537636" w:rsidRPr="00D02E2A" w:rsidRDefault="00537636" w:rsidP="00F40BB7">
            <w:pPr>
              <w:pStyle w:val="TableText-Center"/>
              <w:rPr>
                <w:rFonts w:ascii="Arial" w:eastAsia="SimSun" w:hAnsi="Arial"/>
              </w:rPr>
            </w:pPr>
          </w:p>
        </w:tc>
        <w:tc>
          <w:tcPr>
            <w:tcW w:w="739" w:type="pct"/>
            <w:vMerge/>
            <w:vAlign w:val="center"/>
            <w:hideMark/>
          </w:tcPr>
          <w:p w14:paraId="0539B756" w14:textId="77777777" w:rsidR="00537636" w:rsidRPr="00D02E2A" w:rsidRDefault="00537636" w:rsidP="00F40BB7">
            <w:pPr>
              <w:rPr>
                <w:sz w:val="20"/>
                <w:szCs w:val="20"/>
              </w:rPr>
            </w:pPr>
          </w:p>
        </w:tc>
      </w:tr>
      <w:tr w:rsidR="00537636" w:rsidRPr="00D02E2A" w14:paraId="453FF4B5" w14:textId="77777777" w:rsidTr="00E164C4">
        <w:trPr>
          <w:cantSplit/>
          <w:trHeight w:val="1434"/>
        </w:trPr>
        <w:tc>
          <w:tcPr>
            <w:tcW w:w="370" w:type="pct"/>
            <w:vMerge/>
            <w:vAlign w:val="center"/>
            <w:hideMark/>
          </w:tcPr>
          <w:p w14:paraId="7D3527C2" w14:textId="77777777" w:rsidR="00537636" w:rsidRPr="00D02E2A" w:rsidRDefault="00537636" w:rsidP="00F40BB7">
            <w:pPr>
              <w:rPr>
                <w:b/>
                <w:bCs/>
                <w:color w:val="000000"/>
                <w:sz w:val="20"/>
                <w:szCs w:val="20"/>
              </w:rPr>
            </w:pPr>
          </w:p>
        </w:tc>
        <w:tc>
          <w:tcPr>
            <w:tcW w:w="375" w:type="pct"/>
            <w:gridSpan w:val="2"/>
            <w:shd w:val="clear" w:color="auto" w:fill="auto"/>
            <w:vAlign w:val="center"/>
            <w:hideMark/>
          </w:tcPr>
          <w:p w14:paraId="7B432925"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 xml:space="preserve">Manhattan CBD </w:t>
            </w:r>
            <w:r w:rsidRPr="00D02E2A">
              <w:rPr>
                <w:rFonts w:ascii="Arial" w:eastAsia="SimSun" w:hAnsi="Arial" w:cs="Arial"/>
                <w:lang w:eastAsia="zh-CN"/>
              </w:rPr>
              <w:t>卡车出行</w:t>
            </w:r>
          </w:p>
        </w:tc>
        <w:tc>
          <w:tcPr>
            <w:tcW w:w="858" w:type="pct"/>
            <w:vMerge/>
            <w:vAlign w:val="center"/>
          </w:tcPr>
          <w:p w14:paraId="5A8E7164" w14:textId="77777777" w:rsidR="00537636" w:rsidRPr="00D02E2A" w:rsidRDefault="00537636" w:rsidP="00F40BB7">
            <w:pPr>
              <w:pStyle w:val="TableText-leftaligned"/>
              <w:rPr>
                <w:rFonts w:ascii="Arial" w:eastAsia="SimSun" w:hAnsi="Arial" w:cs="Arial"/>
              </w:rPr>
            </w:pPr>
          </w:p>
        </w:tc>
        <w:tc>
          <w:tcPr>
            <w:tcW w:w="494" w:type="pct"/>
            <w:shd w:val="clear" w:color="auto" w:fill="auto"/>
            <w:vAlign w:val="center"/>
            <w:hideMark/>
          </w:tcPr>
          <w:p w14:paraId="25A0FA66"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Manhattan CBD</w:t>
            </w:r>
          </w:p>
        </w:tc>
        <w:tc>
          <w:tcPr>
            <w:tcW w:w="452" w:type="pct"/>
            <w:shd w:val="clear" w:color="auto" w:fill="auto"/>
            <w:vAlign w:val="center"/>
            <w:hideMark/>
          </w:tcPr>
          <w:p w14:paraId="2BB2D234"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相比</w:t>
            </w:r>
            <w:r w:rsidRPr="00D02E2A">
              <w:rPr>
                <w:rFonts w:ascii="Arial" w:eastAsia="SimSun" w:hAnsi="Arial" w:cs="Arial"/>
                <w:lang w:eastAsia="zh-CN"/>
              </w:rPr>
              <w:t xml:space="preserve"> No Action </w:t>
            </w:r>
            <w:r w:rsidRPr="00D02E2A">
              <w:rPr>
                <w:rFonts w:ascii="Arial" w:eastAsia="SimSun" w:hAnsi="Arial" w:cs="Arial"/>
                <w:lang w:eastAsia="zh-CN"/>
              </w:rPr>
              <w:t>备选方案，每天进入</w:t>
            </w:r>
            <w:r w:rsidRPr="00D02E2A">
              <w:rPr>
                <w:rFonts w:ascii="Arial" w:eastAsia="SimSun" w:hAnsi="Arial" w:cs="Arial"/>
                <w:lang w:eastAsia="zh-CN"/>
              </w:rPr>
              <w:t xml:space="preserve"> Manhattan CBD</w:t>
            </w:r>
            <w:r w:rsidRPr="00D02E2A">
              <w:rPr>
                <w:rFonts w:ascii="Arial" w:eastAsia="SimSun" w:hAnsi="Arial" w:cs="Arial"/>
                <w:lang w:eastAsia="zh-CN"/>
              </w:rPr>
              <w:t>（起点或终点不是</w:t>
            </w:r>
            <w:r w:rsidRPr="00D02E2A">
              <w:rPr>
                <w:rFonts w:ascii="Arial" w:eastAsia="SimSun" w:hAnsi="Arial" w:cs="Arial"/>
                <w:lang w:eastAsia="zh-CN"/>
              </w:rPr>
              <w:t xml:space="preserve"> CBD</w:t>
            </w:r>
            <w:r w:rsidRPr="00D02E2A">
              <w:rPr>
                <w:rFonts w:ascii="Arial" w:eastAsia="SimSun" w:hAnsi="Arial" w:cs="Arial"/>
                <w:lang w:eastAsia="zh-CN"/>
              </w:rPr>
              <w:t>）的卡车出行次数增减</w:t>
            </w:r>
          </w:p>
        </w:tc>
        <w:tc>
          <w:tcPr>
            <w:tcW w:w="227" w:type="pct"/>
            <w:shd w:val="clear" w:color="auto" w:fill="auto"/>
            <w:vAlign w:val="center"/>
            <w:hideMark/>
          </w:tcPr>
          <w:p w14:paraId="0636E2BF"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-4,645</w:t>
            </w:r>
          </w:p>
          <w:p w14:paraId="02A5624D"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(-55%)</w:t>
            </w:r>
          </w:p>
        </w:tc>
        <w:tc>
          <w:tcPr>
            <w:tcW w:w="205" w:type="pct"/>
            <w:shd w:val="clear" w:color="auto" w:fill="auto"/>
            <w:vAlign w:val="center"/>
            <w:hideMark/>
          </w:tcPr>
          <w:p w14:paraId="1DB8DE32"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-5,695</w:t>
            </w:r>
          </w:p>
          <w:p w14:paraId="5830DCD0"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(-59%)</w:t>
            </w:r>
          </w:p>
        </w:tc>
        <w:tc>
          <w:tcPr>
            <w:tcW w:w="205" w:type="pct"/>
            <w:shd w:val="clear" w:color="auto" w:fill="auto"/>
            <w:vAlign w:val="center"/>
            <w:hideMark/>
          </w:tcPr>
          <w:p w14:paraId="6593EE54"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-5,253</w:t>
            </w:r>
          </w:p>
          <w:p w14:paraId="772AF364"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(-63%)</w:t>
            </w:r>
          </w:p>
        </w:tc>
        <w:tc>
          <w:tcPr>
            <w:tcW w:w="205" w:type="pct"/>
            <w:shd w:val="clear" w:color="auto" w:fill="auto"/>
            <w:vAlign w:val="center"/>
            <w:hideMark/>
          </w:tcPr>
          <w:p w14:paraId="45C82C3A"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-5,687</w:t>
            </w:r>
          </w:p>
          <w:p w14:paraId="2B55924D"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(-68%)</w:t>
            </w:r>
          </w:p>
        </w:tc>
        <w:tc>
          <w:tcPr>
            <w:tcW w:w="206" w:type="pct"/>
            <w:shd w:val="clear" w:color="auto" w:fill="auto"/>
            <w:vAlign w:val="center"/>
            <w:hideMark/>
          </w:tcPr>
          <w:p w14:paraId="0CDA56AA"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-6,604</w:t>
            </w:r>
          </w:p>
          <w:p w14:paraId="2F3B5E33"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(-79%)</w:t>
            </w:r>
          </w:p>
        </w:tc>
        <w:tc>
          <w:tcPr>
            <w:tcW w:w="205" w:type="pct"/>
            <w:shd w:val="clear" w:color="auto" w:fill="auto"/>
            <w:vAlign w:val="center"/>
            <w:hideMark/>
          </w:tcPr>
          <w:p w14:paraId="139984F9"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-6,784</w:t>
            </w:r>
          </w:p>
          <w:p w14:paraId="038F1203"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(-81%)</w:t>
            </w:r>
          </w:p>
        </w:tc>
        <w:tc>
          <w:tcPr>
            <w:tcW w:w="210" w:type="pct"/>
            <w:shd w:val="clear" w:color="auto" w:fill="auto"/>
            <w:vAlign w:val="center"/>
            <w:hideMark/>
          </w:tcPr>
          <w:p w14:paraId="22B2B07E"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-6,567</w:t>
            </w:r>
          </w:p>
          <w:p w14:paraId="3C299C7A"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(-21%)</w:t>
            </w:r>
          </w:p>
        </w:tc>
        <w:tc>
          <w:tcPr>
            <w:tcW w:w="249" w:type="pct"/>
            <w:shd w:val="clear" w:color="auto" w:fill="auto"/>
            <w:vAlign w:val="center"/>
            <w:hideMark/>
          </w:tcPr>
          <w:p w14:paraId="2364D1D5"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739" w:type="pct"/>
            <w:shd w:val="clear" w:color="auto" w:fill="auto"/>
            <w:vAlign w:val="center"/>
            <w:hideMark/>
          </w:tcPr>
          <w:p w14:paraId="6DD2A63A"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b/>
                <w:bCs/>
                <w:lang w:eastAsia="zh-CN"/>
              </w:rPr>
              <w:t>无需缓解措施。</w:t>
            </w:r>
            <w:r w:rsidRPr="00D02E2A">
              <w:rPr>
                <w:rFonts w:ascii="Arial" w:eastAsia="SimSun" w:hAnsi="Arial" w:cs="Arial"/>
                <w:lang w:eastAsia="zh-CN"/>
              </w:rPr>
              <w:t>有利影响</w:t>
            </w:r>
          </w:p>
        </w:tc>
      </w:tr>
      <w:tr w:rsidR="00537636" w:rsidRPr="00D02E2A" w14:paraId="4DA88A33" w14:textId="77777777" w:rsidTr="00F40BB7">
        <w:trPr>
          <w:cantSplit/>
        </w:trPr>
        <w:tc>
          <w:tcPr>
            <w:tcW w:w="370" w:type="pct"/>
            <w:vMerge/>
            <w:vAlign w:val="center"/>
            <w:hideMark/>
          </w:tcPr>
          <w:p w14:paraId="419BA47D" w14:textId="77777777" w:rsidR="00537636" w:rsidRPr="00D02E2A" w:rsidRDefault="00537636" w:rsidP="00F40BB7">
            <w:pPr>
              <w:rPr>
                <w:b/>
                <w:bCs/>
                <w:color w:val="000000"/>
                <w:sz w:val="20"/>
                <w:szCs w:val="20"/>
                <w:lang w:eastAsia="zh-CN"/>
              </w:rPr>
            </w:pPr>
          </w:p>
        </w:tc>
        <w:tc>
          <w:tcPr>
            <w:tcW w:w="375" w:type="pct"/>
            <w:gridSpan w:val="2"/>
            <w:shd w:val="clear" w:color="auto" w:fill="auto"/>
            <w:vAlign w:val="center"/>
            <w:hideMark/>
          </w:tcPr>
          <w:p w14:paraId="0B0215FF"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 xml:space="preserve">Transit </w:t>
            </w:r>
            <w:r w:rsidRPr="00D02E2A">
              <w:rPr>
                <w:rFonts w:ascii="Arial" w:eastAsia="SimSun" w:hAnsi="Arial" w:cs="Arial"/>
                <w:lang w:eastAsia="zh-CN"/>
              </w:rPr>
              <w:t>出行</w:t>
            </w:r>
          </w:p>
        </w:tc>
        <w:tc>
          <w:tcPr>
            <w:tcW w:w="858" w:type="pct"/>
            <w:vMerge/>
            <w:vAlign w:val="center"/>
          </w:tcPr>
          <w:p w14:paraId="6A128F28" w14:textId="77777777" w:rsidR="00537636" w:rsidRPr="00D02E2A" w:rsidRDefault="00537636" w:rsidP="00F40BB7">
            <w:pPr>
              <w:pStyle w:val="TableText-leftaligned"/>
              <w:rPr>
                <w:rFonts w:ascii="Arial" w:eastAsia="SimSun" w:hAnsi="Arial" w:cs="Arial"/>
              </w:rPr>
            </w:pPr>
          </w:p>
        </w:tc>
        <w:tc>
          <w:tcPr>
            <w:tcW w:w="494" w:type="pct"/>
            <w:shd w:val="clear" w:color="auto" w:fill="auto"/>
            <w:vAlign w:val="center"/>
            <w:hideMark/>
          </w:tcPr>
          <w:p w14:paraId="650AE239"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Manhattan CBD</w:t>
            </w:r>
          </w:p>
        </w:tc>
        <w:tc>
          <w:tcPr>
            <w:tcW w:w="452" w:type="pct"/>
            <w:shd w:val="clear" w:color="auto" w:fill="auto"/>
            <w:vAlign w:val="center"/>
            <w:hideMark/>
          </w:tcPr>
          <w:p w14:paraId="6D9585BD"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相比</w:t>
            </w:r>
            <w:r w:rsidRPr="00D02E2A">
              <w:rPr>
                <w:rFonts w:ascii="Arial" w:eastAsia="SimSun" w:hAnsi="Arial" w:cs="Arial"/>
                <w:lang w:eastAsia="zh-CN"/>
              </w:rPr>
              <w:t xml:space="preserve"> No Action </w:t>
            </w:r>
            <w:r w:rsidRPr="00D02E2A">
              <w:rPr>
                <w:rFonts w:ascii="Arial" w:eastAsia="SimSun" w:hAnsi="Arial" w:cs="Arial"/>
                <w:lang w:eastAsia="zh-CN"/>
              </w:rPr>
              <w:t>备选方案，每天行经</w:t>
            </w:r>
            <w:r w:rsidRPr="00D02E2A">
              <w:rPr>
                <w:rFonts w:ascii="Arial" w:eastAsia="SimSun" w:hAnsi="Arial" w:cs="Arial"/>
                <w:lang w:eastAsia="zh-CN"/>
              </w:rPr>
              <w:t xml:space="preserve"> Manhattan CBD </w:t>
            </w:r>
            <w:r w:rsidRPr="00D02E2A">
              <w:rPr>
                <w:rFonts w:ascii="Arial" w:eastAsia="SimSun" w:hAnsi="Arial" w:cs="Arial"/>
                <w:lang w:eastAsia="zh-CN"/>
              </w:rPr>
              <w:t>的</w:t>
            </w:r>
            <w:r w:rsidRPr="00D02E2A">
              <w:rPr>
                <w:rFonts w:ascii="Arial" w:eastAsia="SimSun" w:hAnsi="Arial" w:cs="Arial"/>
                <w:lang w:eastAsia="zh-CN"/>
              </w:rPr>
              <w:t xml:space="preserve"> Transit </w:t>
            </w:r>
            <w:r w:rsidRPr="00D02E2A">
              <w:rPr>
                <w:rFonts w:ascii="Arial" w:eastAsia="SimSun" w:hAnsi="Arial" w:cs="Arial"/>
                <w:lang w:eastAsia="zh-CN"/>
              </w:rPr>
              <w:t>出行次数增减百分比</w:t>
            </w:r>
          </w:p>
        </w:tc>
        <w:tc>
          <w:tcPr>
            <w:tcW w:w="1463" w:type="pct"/>
            <w:gridSpan w:val="7"/>
            <w:shd w:val="clear" w:color="auto" w:fill="auto"/>
            <w:vAlign w:val="center"/>
            <w:hideMark/>
          </w:tcPr>
          <w:p w14:paraId="1C38861E"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 xml:space="preserve">+1 </w:t>
            </w:r>
            <w:r w:rsidRPr="00D02E2A">
              <w:rPr>
                <w:rFonts w:ascii="Arial" w:eastAsia="SimSun" w:hAnsi="Arial"/>
                <w:lang w:eastAsia="zh-CN"/>
              </w:rPr>
              <w:t>至</w:t>
            </w:r>
            <w:r w:rsidRPr="00D02E2A">
              <w:rPr>
                <w:rFonts w:ascii="Arial" w:eastAsia="SimSun" w:hAnsi="Arial"/>
                <w:lang w:eastAsia="zh-CN"/>
              </w:rPr>
              <w:t xml:space="preserve"> +3%</w:t>
            </w:r>
          </w:p>
        </w:tc>
        <w:tc>
          <w:tcPr>
            <w:tcW w:w="249" w:type="pct"/>
            <w:tcBorders>
              <w:bottom w:val="single" w:sz="6" w:space="0" w:color="F2A62B"/>
            </w:tcBorders>
            <w:shd w:val="clear" w:color="auto" w:fill="auto"/>
            <w:vAlign w:val="center"/>
            <w:hideMark/>
          </w:tcPr>
          <w:p w14:paraId="3F7DFA73"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739" w:type="pct"/>
            <w:shd w:val="clear" w:color="auto" w:fill="auto"/>
            <w:vAlign w:val="center"/>
            <w:hideMark/>
          </w:tcPr>
          <w:p w14:paraId="5EFDE78A"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b/>
                <w:bCs/>
                <w:lang w:eastAsia="zh-CN"/>
              </w:rPr>
              <w:t>无需缓解措施。</w:t>
            </w:r>
            <w:r w:rsidRPr="00D02E2A">
              <w:rPr>
                <w:rFonts w:ascii="Arial" w:eastAsia="SimSun" w:hAnsi="Arial" w:cs="Arial"/>
                <w:lang w:eastAsia="zh-CN"/>
              </w:rPr>
              <w:t>无不利影响</w:t>
            </w:r>
          </w:p>
        </w:tc>
      </w:tr>
      <w:tr w:rsidR="00537636" w:rsidRPr="00D02E2A" w14:paraId="27F6B800" w14:textId="77777777" w:rsidTr="00F40BB7">
        <w:trPr>
          <w:cantSplit/>
          <w:trHeight w:val="72"/>
        </w:trPr>
        <w:tc>
          <w:tcPr>
            <w:tcW w:w="370" w:type="pct"/>
            <w:vMerge/>
            <w:vAlign w:val="center"/>
          </w:tcPr>
          <w:p w14:paraId="55CAA409" w14:textId="77777777" w:rsidR="00537636" w:rsidRPr="00D02E2A" w:rsidRDefault="00537636" w:rsidP="00F40BB7">
            <w:pPr>
              <w:rPr>
                <w:b/>
                <w:bCs/>
                <w:color w:val="000000"/>
                <w:sz w:val="20"/>
                <w:szCs w:val="20"/>
                <w:lang w:eastAsia="zh-CN"/>
              </w:rPr>
            </w:pPr>
          </w:p>
        </w:tc>
        <w:tc>
          <w:tcPr>
            <w:tcW w:w="375" w:type="pct"/>
            <w:gridSpan w:val="2"/>
            <w:vMerge w:val="restart"/>
            <w:shd w:val="clear" w:color="auto" w:fill="auto"/>
            <w:vAlign w:val="center"/>
          </w:tcPr>
          <w:p w14:paraId="5A03E17B"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交通流量结果</w:t>
            </w:r>
          </w:p>
        </w:tc>
        <w:tc>
          <w:tcPr>
            <w:tcW w:w="858" w:type="pct"/>
            <w:vMerge/>
            <w:vAlign w:val="center"/>
          </w:tcPr>
          <w:p w14:paraId="61EE2152" w14:textId="77777777" w:rsidR="00537636" w:rsidRPr="00D02E2A" w:rsidRDefault="00537636" w:rsidP="00F40BB7">
            <w:pPr>
              <w:pStyle w:val="TableText-leftaligned"/>
              <w:rPr>
                <w:rFonts w:ascii="Arial" w:eastAsia="SimSun" w:hAnsi="Arial" w:cs="Arial"/>
              </w:rPr>
            </w:pPr>
          </w:p>
        </w:tc>
        <w:tc>
          <w:tcPr>
            <w:tcW w:w="494" w:type="pct"/>
            <w:shd w:val="clear" w:color="auto" w:fill="auto"/>
            <w:vAlign w:val="center"/>
          </w:tcPr>
          <w:p w14:paraId="07812760" w14:textId="77777777" w:rsidR="00537636" w:rsidRPr="00D02E2A" w:rsidRDefault="00537636" w:rsidP="00F40BB7">
            <w:pPr>
              <w:pStyle w:val="TableText-leftaligned"/>
              <w:spacing w:before="120" w:after="120"/>
              <w:rPr>
                <w:rFonts w:ascii="Arial" w:eastAsia="SimSun" w:hAnsi="Arial" w:cs="Arial"/>
              </w:rPr>
            </w:pPr>
            <w:r w:rsidRPr="00D02E2A">
              <w:rPr>
                <w:rFonts w:ascii="Arial" w:eastAsia="SimSun" w:hAnsi="Arial" w:cs="Arial"/>
                <w:lang w:eastAsia="zh-CN"/>
              </w:rPr>
              <w:t>Manhattan CBD</w:t>
            </w:r>
          </w:p>
        </w:tc>
        <w:tc>
          <w:tcPr>
            <w:tcW w:w="452" w:type="pct"/>
            <w:vMerge w:val="restart"/>
            <w:shd w:val="clear" w:color="auto" w:fill="auto"/>
            <w:vAlign w:val="center"/>
          </w:tcPr>
          <w:p w14:paraId="00D04686"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相比</w:t>
            </w:r>
            <w:r w:rsidRPr="00D02E2A">
              <w:rPr>
                <w:rFonts w:ascii="Arial" w:eastAsia="SimSun" w:hAnsi="Arial" w:cs="Arial"/>
                <w:lang w:eastAsia="zh-CN"/>
              </w:rPr>
              <w:t xml:space="preserve"> No Action </w:t>
            </w:r>
            <w:r w:rsidRPr="00D02E2A">
              <w:rPr>
                <w:rFonts w:ascii="Arial" w:eastAsia="SimSun" w:hAnsi="Arial" w:cs="Arial"/>
                <w:lang w:eastAsia="zh-CN"/>
              </w:rPr>
              <w:t>备选方案，每天</w:t>
            </w:r>
            <w:r w:rsidRPr="00D02E2A">
              <w:rPr>
                <w:rFonts w:ascii="Arial" w:eastAsia="SimSun" w:hAnsi="Arial" w:cs="Arial"/>
                <w:lang w:eastAsia="zh-CN"/>
              </w:rPr>
              <w:t xml:space="preserve"> VMT </w:t>
            </w:r>
            <w:r w:rsidRPr="00D02E2A">
              <w:rPr>
                <w:rFonts w:ascii="Arial" w:eastAsia="SimSun" w:hAnsi="Arial" w:cs="Arial"/>
                <w:lang w:eastAsia="zh-CN"/>
              </w:rPr>
              <w:t>增减百分比</w:t>
            </w:r>
          </w:p>
        </w:tc>
        <w:tc>
          <w:tcPr>
            <w:tcW w:w="1463" w:type="pct"/>
            <w:gridSpan w:val="7"/>
            <w:shd w:val="clear" w:color="auto" w:fill="auto"/>
            <w:vAlign w:val="center"/>
          </w:tcPr>
          <w:p w14:paraId="512E4271"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 xml:space="preserve">-9% </w:t>
            </w:r>
            <w:r w:rsidRPr="00D02E2A">
              <w:rPr>
                <w:rFonts w:ascii="Arial" w:eastAsia="SimSun" w:hAnsi="Arial"/>
                <w:lang w:eastAsia="zh-CN"/>
              </w:rPr>
              <w:t>至</w:t>
            </w:r>
            <w:r w:rsidRPr="00D02E2A">
              <w:rPr>
                <w:rFonts w:ascii="Arial" w:eastAsia="SimSun" w:hAnsi="Arial"/>
                <w:lang w:eastAsia="zh-CN"/>
              </w:rPr>
              <w:t xml:space="preserve"> -7%</w:t>
            </w:r>
          </w:p>
        </w:tc>
        <w:tc>
          <w:tcPr>
            <w:tcW w:w="249" w:type="pct"/>
            <w:vMerge w:val="restart"/>
            <w:tcBorders>
              <w:top w:val="single" w:sz="6" w:space="0" w:color="F2A62B"/>
            </w:tcBorders>
            <w:shd w:val="clear" w:color="auto" w:fill="auto"/>
            <w:vAlign w:val="center"/>
          </w:tcPr>
          <w:p w14:paraId="76B7D8FE"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739" w:type="pct"/>
            <w:vMerge w:val="restart"/>
            <w:shd w:val="clear" w:color="auto" w:fill="auto"/>
            <w:vAlign w:val="center"/>
          </w:tcPr>
          <w:p w14:paraId="060C7BD1" w14:textId="76940715" w:rsidR="00537636" w:rsidRPr="00D02E2A" w:rsidRDefault="00537636" w:rsidP="00F40BB7">
            <w:pPr>
              <w:pStyle w:val="TableText-leftaligned"/>
              <w:rPr>
                <w:rFonts w:ascii="Arial" w:eastAsia="SimSun" w:hAnsi="Arial" w:cs="Arial"/>
                <w:b/>
                <w:bCs/>
              </w:rPr>
            </w:pPr>
            <w:r w:rsidRPr="00D02E2A">
              <w:rPr>
                <w:rFonts w:ascii="Arial" w:eastAsia="SimSun" w:hAnsi="Arial" w:cs="Arial"/>
                <w:b/>
                <w:bCs/>
                <w:lang w:eastAsia="zh-CN"/>
              </w:rPr>
              <w:t>无需缓解措施。</w:t>
            </w:r>
            <w:r w:rsidRPr="00D02E2A">
              <w:rPr>
                <w:rFonts w:ascii="Arial" w:eastAsia="SimSun" w:hAnsi="Arial" w:cs="Arial"/>
                <w:lang w:eastAsia="zh-CN"/>
              </w:rPr>
              <w:t>对</w:t>
            </w:r>
            <w:r w:rsidRPr="00D02E2A">
              <w:rPr>
                <w:rFonts w:ascii="Arial" w:eastAsia="SimSun" w:hAnsi="Arial" w:cs="Arial"/>
                <w:lang w:eastAsia="zh-CN"/>
              </w:rPr>
              <w:t xml:space="preserve"> Manhattan CBD</w:t>
            </w:r>
            <w:r w:rsidRPr="00D02E2A">
              <w:rPr>
                <w:rFonts w:ascii="Arial" w:eastAsia="SimSun" w:hAnsi="Arial" w:cs="Arial"/>
                <w:lang w:eastAsia="zh-CN"/>
              </w:rPr>
              <w:t>、</w:t>
            </w:r>
            <w:r w:rsidRPr="00D02E2A">
              <w:rPr>
                <w:rFonts w:ascii="Arial" w:eastAsia="SimSun" w:hAnsi="Arial" w:cs="Arial"/>
                <w:lang w:eastAsia="zh-CN"/>
              </w:rPr>
              <w:t>New York City</w:t>
            </w:r>
            <w:r w:rsidRPr="00D02E2A">
              <w:rPr>
                <w:rFonts w:ascii="Arial" w:eastAsia="SimSun" w:hAnsi="Arial" w:cs="Arial"/>
                <w:lang w:eastAsia="zh-CN"/>
              </w:rPr>
              <w:t>（纽约市）非</w:t>
            </w:r>
            <w:r w:rsidRPr="00D02E2A">
              <w:rPr>
                <w:rFonts w:ascii="Arial" w:eastAsia="SimSun" w:hAnsi="Arial" w:cs="Arial"/>
                <w:lang w:eastAsia="zh-CN"/>
              </w:rPr>
              <w:t xml:space="preserve"> CBD </w:t>
            </w:r>
            <w:r w:rsidRPr="00D02E2A">
              <w:rPr>
                <w:rFonts w:ascii="Arial" w:eastAsia="SimSun" w:hAnsi="Arial" w:cs="Arial"/>
                <w:lang w:eastAsia="zh-CN"/>
              </w:rPr>
              <w:t>区域、</w:t>
            </w:r>
            <w:r w:rsidRPr="00D02E2A">
              <w:rPr>
                <w:rFonts w:ascii="Arial" w:eastAsia="SimSun" w:hAnsi="Arial" w:cs="Arial"/>
                <w:lang w:eastAsia="zh-CN"/>
              </w:rPr>
              <w:t>New York City</w:t>
            </w:r>
            <w:r w:rsidRPr="00D02E2A">
              <w:rPr>
                <w:rFonts w:ascii="Arial" w:eastAsia="SimSun" w:hAnsi="Arial" w:cs="Arial"/>
                <w:lang w:eastAsia="zh-CN"/>
              </w:rPr>
              <w:t>（纽约市）北部和康涅狄格州产生有利影响；</w:t>
            </w:r>
            <w:r w:rsidRPr="00D02E2A">
              <w:rPr>
                <w:rFonts w:ascii="Arial" w:eastAsia="SimSun" w:hAnsi="Arial" w:cs="Arial"/>
                <w:lang w:eastAsia="zh-CN"/>
              </w:rPr>
              <w:t xml:space="preserve">Long Island </w:t>
            </w:r>
            <w:r w:rsidRPr="00D02E2A">
              <w:rPr>
                <w:rFonts w:ascii="Arial" w:eastAsia="SimSun" w:hAnsi="Arial" w:cs="Arial"/>
                <w:lang w:eastAsia="zh-CN"/>
              </w:rPr>
              <w:t>和新泽西州的</w:t>
            </w:r>
            <w:r w:rsidRPr="00D02E2A">
              <w:rPr>
                <w:rFonts w:ascii="Arial" w:eastAsia="SimSun" w:hAnsi="Arial" w:cs="Arial"/>
                <w:lang w:eastAsia="zh-CN"/>
              </w:rPr>
              <w:t xml:space="preserve"> VMT </w:t>
            </w:r>
            <w:r w:rsidRPr="00D02E2A">
              <w:rPr>
                <w:rFonts w:ascii="Arial" w:eastAsia="SimSun" w:hAnsi="Arial" w:cs="Arial"/>
                <w:lang w:eastAsia="zh-CN"/>
              </w:rPr>
              <w:t>会增加，但无不利影响。</w:t>
            </w:r>
          </w:p>
        </w:tc>
      </w:tr>
      <w:tr w:rsidR="00537636" w:rsidRPr="00D02E2A" w14:paraId="6935C128" w14:textId="77777777" w:rsidTr="00F40BB7">
        <w:trPr>
          <w:cantSplit/>
          <w:trHeight w:val="165"/>
        </w:trPr>
        <w:tc>
          <w:tcPr>
            <w:tcW w:w="370" w:type="pct"/>
            <w:vMerge/>
            <w:vAlign w:val="center"/>
          </w:tcPr>
          <w:p w14:paraId="3EFD9EE2" w14:textId="77777777" w:rsidR="00537636" w:rsidRPr="00D02E2A" w:rsidRDefault="00537636" w:rsidP="00F40BB7">
            <w:pPr>
              <w:rPr>
                <w:b/>
                <w:bCs/>
                <w:color w:val="000000"/>
                <w:sz w:val="20"/>
                <w:szCs w:val="20"/>
              </w:rPr>
            </w:pPr>
          </w:p>
        </w:tc>
        <w:tc>
          <w:tcPr>
            <w:tcW w:w="375" w:type="pct"/>
            <w:gridSpan w:val="2"/>
            <w:vMerge/>
            <w:vAlign w:val="center"/>
          </w:tcPr>
          <w:p w14:paraId="22C51780" w14:textId="77777777" w:rsidR="00537636" w:rsidRPr="00D02E2A" w:rsidRDefault="00537636" w:rsidP="00F40BB7">
            <w:pPr>
              <w:pStyle w:val="TableText-Bold"/>
              <w:rPr>
                <w:rFonts w:ascii="Arial" w:eastAsia="SimSun" w:hAnsi="Arial" w:cs="Arial"/>
              </w:rPr>
            </w:pPr>
          </w:p>
        </w:tc>
        <w:tc>
          <w:tcPr>
            <w:tcW w:w="858" w:type="pct"/>
            <w:vMerge/>
            <w:vAlign w:val="center"/>
          </w:tcPr>
          <w:p w14:paraId="7E234357" w14:textId="77777777" w:rsidR="00537636" w:rsidRPr="00D02E2A" w:rsidRDefault="00537636" w:rsidP="00F40BB7">
            <w:pPr>
              <w:pStyle w:val="TableText-leftaligned"/>
              <w:rPr>
                <w:rFonts w:ascii="Arial" w:eastAsia="SimSun" w:hAnsi="Arial" w:cs="Arial"/>
              </w:rPr>
            </w:pPr>
          </w:p>
        </w:tc>
        <w:tc>
          <w:tcPr>
            <w:tcW w:w="494" w:type="pct"/>
            <w:shd w:val="clear" w:color="auto" w:fill="auto"/>
            <w:vAlign w:val="center"/>
          </w:tcPr>
          <w:p w14:paraId="29DB6980" w14:textId="77777777" w:rsidR="00537636" w:rsidRPr="00D02E2A" w:rsidRDefault="00537636" w:rsidP="00F40BB7">
            <w:pPr>
              <w:pStyle w:val="TableText-leftaligned"/>
              <w:spacing w:before="120" w:after="120"/>
              <w:rPr>
                <w:rFonts w:ascii="Arial" w:eastAsia="SimSun" w:hAnsi="Arial" w:cs="Arial"/>
              </w:rPr>
            </w:pPr>
            <w:r w:rsidRPr="00D02E2A">
              <w:rPr>
                <w:rFonts w:ascii="Arial" w:eastAsia="SimSun" w:hAnsi="Arial" w:cs="Arial"/>
                <w:lang w:eastAsia="zh-CN"/>
              </w:rPr>
              <w:t>NYC</w:t>
            </w:r>
            <w:r w:rsidRPr="00D02E2A">
              <w:rPr>
                <w:rFonts w:ascii="Arial" w:eastAsia="SimSun" w:hAnsi="Arial" w:cs="Arial"/>
                <w:lang w:eastAsia="zh-CN"/>
              </w:rPr>
              <w:t>（非</w:t>
            </w:r>
            <w:r w:rsidRPr="00D02E2A">
              <w:rPr>
                <w:rFonts w:ascii="Arial" w:eastAsia="SimSun" w:hAnsi="Arial" w:cs="Arial"/>
                <w:lang w:eastAsia="zh-CN"/>
              </w:rPr>
              <w:t xml:space="preserve"> Manhattan CBD </w:t>
            </w:r>
            <w:r w:rsidRPr="00D02E2A">
              <w:rPr>
                <w:rFonts w:ascii="Arial" w:eastAsia="SimSun" w:hAnsi="Arial" w:cs="Arial"/>
                <w:lang w:eastAsia="zh-CN"/>
              </w:rPr>
              <w:t>区）</w:t>
            </w:r>
          </w:p>
        </w:tc>
        <w:tc>
          <w:tcPr>
            <w:tcW w:w="452" w:type="pct"/>
            <w:vMerge/>
            <w:vAlign w:val="center"/>
          </w:tcPr>
          <w:p w14:paraId="616B27F1" w14:textId="77777777" w:rsidR="00537636" w:rsidRPr="00D02E2A" w:rsidRDefault="00537636" w:rsidP="00F40BB7">
            <w:pPr>
              <w:pStyle w:val="TableText-leftaligned"/>
              <w:rPr>
                <w:rFonts w:ascii="Arial" w:eastAsia="SimSun" w:hAnsi="Arial" w:cs="Arial"/>
              </w:rPr>
            </w:pPr>
          </w:p>
        </w:tc>
        <w:tc>
          <w:tcPr>
            <w:tcW w:w="1463" w:type="pct"/>
            <w:gridSpan w:val="7"/>
            <w:shd w:val="clear" w:color="auto" w:fill="auto"/>
            <w:vAlign w:val="center"/>
          </w:tcPr>
          <w:p w14:paraId="66E83D96"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 xml:space="preserve">-1 </w:t>
            </w:r>
            <w:r w:rsidRPr="00D02E2A">
              <w:rPr>
                <w:rFonts w:ascii="Arial" w:eastAsia="SimSun" w:hAnsi="Arial"/>
                <w:lang w:eastAsia="zh-CN"/>
              </w:rPr>
              <w:t>至</w:t>
            </w:r>
            <w:r w:rsidRPr="00D02E2A">
              <w:rPr>
                <w:rFonts w:ascii="Arial" w:eastAsia="SimSun" w:hAnsi="Arial"/>
                <w:lang w:eastAsia="zh-CN"/>
              </w:rPr>
              <w:t xml:space="preserve"> 0%</w:t>
            </w:r>
          </w:p>
        </w:tc>
        <w:tc>
          <w:tcPr>
            <w:tcW w:w="249" w:type="pct"/>
            <w:vMerge/>
            <w:vAlign w:val="center"/>
          </w:tcPr>
          <w:p w14:paraId="768F990D" w14:textId="77777777" w:rsidR="00537636" w:rsidRPr="00D02E2A" w:rsidRDefault="00537636" w:rsidP="00F40BB7">
            <w:pPr>
              <w:pStyle w:val="TableText-Center"/>
              <w:rPr>
                <w:rFonts w:ascii="Arial" w:eastAsia="SimSun" w:hAnsi="Arial"/>
              </w:rPr>
            </w:pPr>
          </w:p>
        </w:tc>
        <w:tc>
          <w:tcPr>
            <w:tcW w:w="739" w:type="pct"/>
            <w:vMerge/>
            <w:vAlign w:val="center"/>
          </w:tcPr>
          <w:p w14:paraId="7DEF87B2" w14:textId="77777777" w:rsidR="00537636" w:rsidRPr="00D02E2A" w:rsidRDefault="00537636" w:rsidP="00F40BB7">
            <w:pPr>
              <w:pStyle w:val="TableText-leftaligned"/>
              <w:rPr>
                <w:rFonts w:ascii="Arial" w:eastAsia="SimSun" w:hAnsi="Arial" w:cs="Arial"/>
                <w:b/>
                <w:bCs/>
              </w:rPr>
            </w:pPr>
          </w:p>
        </w:tc>
      </w:tr>
      <w:tr w:rsidR="00537636" w:rsidRPr="00D02E2A" w14:paraId="2465BCB2" w14:textId="77777777" w:rsidTr="00F40BB7">
        <w:trPr>
          <w:cantSplit/>
          <w:trHeight w:val="147"/>
        </w:trPr>
        <w:tc>
          <w:tcPr>
            <w:tcW w:w="370" w:type="pct"/>
            <w:vMerge/>
            <w:vAlign w:val="center"/>
          </w:tcPr>
          <w:p w14:paraId="4E40015C" w14:textId="77777777" w:rsidR="00537636" w:rsidRPr="00D02E2A" w:rsidRDefault="00537636" w:rsidP="00F40BB7">
            <w:pPr>
              <w:rPr>
                <w:b/>
                <w:bCs/>
                <w:color w:val="000000"/>
                <w:sz w:val="20"/>
                <w:szCs w:val="20"/>
              </w:rPr>
            </w:pPr>
          </w:p>
        </w:tc>
        <w:tc>
          <w:tcPr>
            <w:tcW w:w="375" w:type="pct"/>
            <w:gridSpan w:val="2"/>
            <w:vMerge/>
            <w:vAlign w:val="center"/>
          </w:tcPr>
          <w:p w14:paraId="0880FA7F" w14:textId="77777777" w:rsidR="00537636" w:rsidRPr="00D02E2A" w:rsidRDefault="00537636" w:rsidP="00F40BB7">
            <w:pPr>
              <w:pStyle w:val="TableText-Bold"/>
              <w:rPr>
                <w:rFonts w:ascii="Arial" w:eastAsia="SimSun" w:hAnsi="Arial" w:cs="Arial"/>
              </w:rPr>
            </w:pPr>
          </w:p>
        </w:tc>
        <w:tc>
          <w:tcPr>
            <w:tcW w:w="858" w:type="pct"/>
            <w:vMerge/>
            <w:vAlign w:val="center"/>
          </w:tcPr>
          <w:p w14:paraId="571685F8" w14:textId="77777777" w:rsidR="00537636" w:rsidRPr="00D02E2A" w:rsidRDefault="00537636" w:rsidP="00F40BB7">
            <w:pPr>
              <w:pStyle w:val="TableText-leftaligned"/>
              <w:rPr>
                <w:rFonts w:ascii="Arial" w:eastAsia="SimSun" w:hAnsi="Arial" w:cs="Arial"/>
              </w:rPr>
            </w:pPr>
          </w:p>
        </w:tc>
        <w:tc>
          <w:tcPr>
            <w:tcW w:w="494" w:type="pct"/>
            <w:shd w:val="clear" w:color="auto" w:fill="auto"/>
            <w:vAlign w:val="center"/>
          </w:tcPr>
          <w:p w14:paraId="161E5EE7" w14:textId="77777777" w:rsidR="00537636" w:rsidRPr="00D02E2A" w:rsidRDefault="00537636" w:rsidP="00F40BB7">
            <w:pPr>
              <w:pStyle w:val="TableText-leftaligned"/>
              <w:spacing w:before="120" w:after="120"/>
              <w:rPr>
                <w:rFonts w:ascii="Arial" w:eastAsia="SimSun" w:hAnsi="Arial" w:cs="Arial"/>
              </w:rPr>
            </w:pPr>
            <w:r w:rsidRPr="00D02E2A">
              <w:rPr>
                <w:rFonts w:ascii="Arial" w:eastAsia="SimSun" w:hAnsi="Arial" w:cs="Arial"/>
                <w:lang w:eastAsia="zh-CN"/>
              </w:rPr>
              <w:t xml:space="preserve">NYC </w:t>
            </w:r>
            <w:r w:rsidRPr="00D02E2A">
              <w:rPr>
                <w:rFonts w:ascii="Arial" w:eastAsia="SimSun" w:hAnsi="Arial" w:cs="Arial"/>
                <w:lang w:eastAsia="zh-CN"/>
              </w:rPr>
              <w:t>北部</w:t>
            </w:r>
          </w:p>
        </w:tc>
        <w:tc>
          <w:tcPr>
            <w:tcW w:w="452" w:type="pct"/>
            <w:vMerge/>
            <w:vAlign w:val="center"/>
          </w:tcPr>
          <w:p w14:paraId="262B754C" w14:textId="77777777" w:rsidR="00537636" w:rsidRPr="00D02E2A" w:rsidRDefault="00537636" w:rsidP="00F40BB7">
            <w:pPr>
              <w:pStyle w:val="TableText-leftaligned"/>
              <w:rPr>
                <w:rFonts w:ascii="Arial" w:eastAsia="SimSun" w:hAnsi="Arial" w:cs="Arial"/>
              </w:rPr>
            </w:pPr>
          </w:p>
        </w:tc>
        <w:tc>
          <w:tcPr>
            <w:tcW w:w="1463" w:type="pct"/>
            <w:gridSpan w:val="7"/>
            <w:shd w:val="clear" w:color="auto" w:fill="auto"/>
            <w:vAlign w:val="center"/>
          </w:tcPr>
          <w:p w14:paraId="6C3FB2FB"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 xml:space="preserve">-1% </w:t>
            </w:r>
            <w:r w:rsidRPr="00D02E2A">
              <w:rPr>
                <w:rFonts w:ascii="Arial" w:eastAsia="SimSun" w:hAnsi="Arial"/>
                <w:lang w:eastAsia="zh-CN"/>
              </w:rPr>
              <w:t>至</w:t>
            </w:r>
            <w:r w:rsidRPr="00D02E2A">
              <w:rPr>
                <w:rFonts w:ascii="Arial" w:eastAsia="SimSun" w:hAnsi="Arial"/>
                <w:lang w:eastAsia="zh-CN"/>
              </w:rPr>
              <w:t xml:space="preserve"> 0%</w:t>
            </w:r>
          </w:p>
        </w:tc>
        <w:tc>
          <w:tcPr>
            <w:tcW w:w="249" w:type="pct"/>
            <w:vMerge/>
            <w:vAlign w:val="center"/>
          </w:tcPr>
          <w:p w14:paraId="62C2473C" w14:textId="77777777" w:rsidR="00537636" w:rsidRPr="00D02E2A" w:rsidRDefault="00537636" w:rsidP="00F40BB7">
            <w:pPr>
              <w:pStyle w:val="TableText-Center"/>
              <w:rPr>
                <w:rFonts w:ascii="Arial" w:eastAsia="SimSun" w:hAnsi="Arial"/>
              </w:rPr>
            </w:pPr>
          </w:p>
        </w:tc>
        <w:tc>
          <w:tcPr>
            <w:tcW w:w="739" w:type="pct"/>
            <w:vMerge/>
            <w:vAlign w:val="center"/>
          </w:tcPr>
          <w:p w14:paraId="5233B2F8" w14:textId="77777777" w:rsidR="00537636" w:rsidRPr="00D02E2A" w:rsidRDefault="00537636" w:rsidP="00F40BB7">
            <w:pPr>
              <w:pStyle w:val="TableText-leftaligned"/>
              <w:rPr>
                <w:rFonts w:ascii="Arial" w:eastAsia="SimSun" w:hAnsi="Arial" w:cs="Arial"/>
                <w:b/>
                <w:bCs/>
              </w:rPr>
            </w:pPr>
          </w:p>
        </w:tc>
      </w:tr>
      <w:tr w:rsidR="00537636" w:rsidRPr="00D02E2A" w14:paraId="0829548C" w14:textId="77777777" w:rsidTr="00F40BB7">
        <w:trPr>
          <w:cantSplit/>
          <w:trHeight w:val="72"/>
        </w:trPr>
        <w:tc>
          <w:tcPr>
            <w:tcW w:w="370" w:type="pct"/>
            <w:vMerge/>
            <w:vAlign w:val="center"/>
          </w:tcPr>
          <w:p w14:paraId="6E04C204" w14:textId="77777777" w:rsidR="00537636" w:rsidRPr="00D02E2A" w:rsidRDefault="00537636" w:rsidP="00F40BB7">
            <w:pPr>
              <w:rPr>
                <w:b/>
                <w:bCs/>
                <w:color w:val="000000"/>
                <w:sz w:val="20"/>
                <w:szCs w:val="20"/>
              </w:rPr>
            </w:pPr>
          </w:p>
        </w:tc>
        <w:tc>
          <w:tcPr>
            <w:tcW w:w="375" w:type="pct"/>
            <w:gridSpan w:val="2"/>
            <w:vMerge/>
            <w:vAlign w:val="center"/>
          </w:tcPr>
          <w:p w14:paraId="47940CFD" w14:textId="77777777" w:rsidR="00537636" w:rsidRPr="00D02E2A" w:rsidRDefault="00537636" w:rsidP="00F40BB7">
            <w:pPr>
              <w:pStyle w:val="TableText-Bold"/>
              <w:rPr>
                <w:rFonts w:ascii="Arial" w:eastAsia="SimSun" w:hAnsi="Arial" w:cs="Arial"/>
              </w:rPr>
            </w:pPr>
          </w:p>
        </w:tc>
        <w:tc>
          <w:tcPr>
            <w:tcW w:w="858" w:type="pct"/>
            <w:vMerge/>
            <w:vAlign w:val="center"/>
          </w:tcPr>
          <w:p w14:paraId="15C3115E" w14:textId="77777777" w:rsidR="00537636" w:rsidRPr="00D02E2A" w:rsidRDefault="00537636" w:rsidP="00F40BB7">
            <w:pPr>
              <w:pStyle w:val="TableText-leftaligned"/>
              <w:rPr>
                <w:rFonts w:ascii="Arial" w:eastAsia="SimSun" w:hAnsi="Arial" w:cs="Arial"/>
              </w:rPr>
            </w:pPr>
          </w:p>
        </w:tc>
        <w:tc>
          <w:tcPr>
            <w:tcW w:w="494" w:type="pct"/>
            <w:shd w:val="clear" w:color="auto" w:fill="auto"/>
            <w:vAlign w:val="center"/>
          </w:tcPr>
          <w:p w14:paraId="777DF340" w14:textId="77777777" w:rsidR="00537636" w:rsidRPr="00D02E2A" w:rsidRDefault="00537636" w:rsidP="00F40BB7">
            <w:pPr>
              <w:pStyle w:val="TableText-leftaligned"/>
              <w:spacing w:before="120" w:after="120"/>
              <w:rPr>
                <w:rFonts w:ascii="Arial" w:eastAsia="SimSun" w:hAnsi="Arial" w:cs="Arial"/>
              </w:rPr>
            </w:pPr>
            <w:r w:rsidRPr="00D02E2A">
              <w:rPr>
                <w:rFonts w:ascii="Arial" w:eastAsia="SimSun" w:hAnsi="Arial" w:cs="Arial"/>
                <w:lang w:eastAsia="zh-CN"/>
              </w:rPr>
              <w:t>Long Island</w:t>
            </w:r>
          </w:p>
        </w:tc>
        <w:tc>
          <w:tcPr>
            <w:tcW w:w="452" w:type="pct"/>
            <w:vMerge/>
            <w:vAlign w:val="center"/>
          </w:tcPr>
          <w:p w14:paraId="35E9CF9E" w14:textId="77777777" w:rsidR="00537636" w:rsidRPr="00D02E2A" w:rsidRDefault="00537636" w:rsidP="00F40BB7">
            <w:pPr>
              <w:pStyle w:val="TableText-leftaligned"/>
              <w:rPr>
                <w:rFonts w:ascii="Arial" w:eastAsia="SimSun" w:hAnsi="Arial" w:cs="Arial"/>
              </w:rPr>
            </w:pPr>
          </w:p>
        </w:tc>
        <w:tc>
          <w:tcPr>
            <w:tcW w:w="1463" w:type="pct"/>
            <w:gridSpan w:val="7"/>
            <w:shd w:val="clear" w:color="auto" w:fill="auto"/>
            <w:vAlign w:val="center"/>
          </w:tcPr>
          <w:p w14:paraId="65CEB37E"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变化幅度小于</w:t>
            </w:r>
            <w:r w:rsidRPr="00D02E2A">
              <w:rPr>
                <w:rFonts w:ascii="Arial" w:eastAsia="SimSun" w:hAnsi="Arial"/>
                <w:lang w:eastAsia="zh-CN"/>
              </w:rPr>
              <w:t xml:space="preserve"> (+) 0.2%</w:t>
            </w:r>
          </w:p>
        </w:tc>
        <w:tc>
          <w:tcPr>
            <w:tcW w:w="249" w:type="pct"/>
            <w:vMerge/>
            <w:vAlign w:val="center"/>
          </w:tcPr>
          <w:p w14:paraId="45C8D379" w14:textId="77777777" w:rsidR="00537636" w:rsidRPr="00D02E2A" w:rsidRDefault="00537636" w:rsidP="00F40BB7">
            <w:pPr>
              <w:pStyle w:val="TableText-Center"/>
              <w:rPr>
                <w:rFonts w:ascii="Arial" w:eastAsia="SimSun" w:hAnsi="Arial"/>
              </w:rPr>
            </w:pPr>
          </w:p>
        </w:tc>
        <w:tc>
          <w:tcPr>
            <w:tcW w:w="739" w:type="pct"/>
            <w:vMerge/>
            <w:vAlign w:val="center"/>
          </w:tcPr>
          <w:p w14:paraId="4465959C" w14:textId="77777777" w:rsidR="00537636" w:rsidRPr="00D02E2A" w:rsidRDefault="00537636" w:rsidP="00F40BB7">
            <w:pPr>
              <w:pStyle w:val="TableText-leftaligned"/>
              <w:rPr>
                <w:rFonts w:ascii="Arial" w:eastAsia="SimSun" w:hAnsi="Arial" w:cs="Arial"/>
                <w:b/>
                <w:bCs/>
              </w:rPr>
            </w:pPr>
          </w:p>
        </w:tc>
      </w:tr>
      <w:tr w:rsidR="00537636" w:rsidRPr="00D02E2A" w14:paraId="5F403D85" w14:textId="77777777" w:rsidTr="00F40BB7">
        <w:trPr>
          <w:cantSplit/>
          <w:trHeight w:val="120"/>
        </w:trPr>
        <w:tc>
          <w:tcPr>
            <w:tcW w:w="370" w:type="pct"/>
            <w:vMerge/>
            <w:vAlign w:val="center"/>
          </w:tcPr>
          <w:p w14:paraId="349D2E4A" w14:textId="77777777" w:rsidR="00537636" w:rsidRPr="00D02E2A" w:rsidRDefault="00537636" w:rsidP="00F40BB7">
            <w:pPr>
              <w:rPr>
                <w:b/>
                <w:bCs/>
                <w:color w:val="000000"/>
                <w:sz w:val="20"/>
                <w:szCs w:val="20"/>
              </w:rPr>
            </w:pPr>
          </w:p>
        </w:tc>
        <w:tc>
          <w:tcPr>
            <w:tcW w:w="375" w:type="pct"/>
            <w:gridSpan w:val="2"/>
            <w:vMerge/>
            <w:vAlign w:val="center"/>
          </w:tcPr>
          <w:p w14:paraId="0D05A5E7" w14:textId="77777777" w:rsidR="00537636" w:rsidRPr="00D02E2A" w:rsidRDefault="00537636" w:rsidP="00F40BB7">
            <w:pPr>
              <w:pStyle w:val="TableText-Bold"/>
              <w:rPr>
                <w:rFonts w:ascii="Arial" w:eastAsia="SimSun" w:hAnsi="Arial" w:cs="Arial"/>
              </w:rPr>
            </w:pPr>
          </w:p>
        </w:tc>
        <w:tc>
          <w:tcPr>
            <w:tcW w:w="858" w:type="pct"/>
            <w:vMerge/>
            <w:vAlign w:val="center"/>
          </w:tcPr>
          <w:p w14:paraId="2CBA3A4E" w14:textId="77777777" w:rsidR="00537636" w:rsidRPr="00D02E2A" w:rsidRDefault="00537636" w:rsidP="00F40BB7">
            <w:pPr>
              <w:pStyle w:val="TableText-leftaligned"/>
              <w:rPr>
                <w:rFonts w:ascii="Arial" w:eastAsia="SimSun" w:hAnsi="Arial" w:cs="Arial"/>
              </w:rPr>
            </w:pPr>
          </w:p>
        </w:tc>
        <w:tc>
          <w:tcPr>
            <w:tcW w:w="494" w:type="pct"/>
            <w:shd w:val="clear" w:color="auto" w:fill="auto"/>
            <w:vAlign w:val="center"/>
          </w:tcPr>
          <w:p w14:paraId="7F5B7C54" w14:textId="77777777" w:rsidR="00537636" w:rsidRPr="00D02E2A" w:rsidRDefault="00537636" w:rsidP="00F40BB7">
            <w:pPr>
              <w:pStyle w:val="TableText-leftaligned"/>
              <w:spacing w:before="120" w:after="120"/>
              <w:rPr>
                <w:rFonts w:ascii="Arial" w:eastAsia="SimSun" w:hAnsi="Arial" w:cs="Arial"/>
              </w:rPr>
            </w:pPr>
            <w:r w:rsidRPr="00D02E2A">
              <w:rPr>
                <w:rFonts w:ascii="Arial" w:eastAsia="SimSun" w:hAnsi="Arial" w:cs="Arial"/>
                <w:lang w:eastAsia="zh-CN"/>
              </w:rPr>
              <w:t>新泽西州</w:t>
            </w:r>
          </w:p>
        </w:tc>
        <w:tc>
          <w:tcPr>
            <w:tcW w:w="452" w:type="pct"/>
            <w:vMerge/>
            <w:vAlign w:val="center"/>
          </w:tcPr>
          <w:p w14:paraId="73BD92FB" w14:textId="77777777" w:rsidR="00537636" w:rsidRPr="00D02E2A" w:rsidRDefault="00537636" w:rsidP="00F40BB7">
            <w:pPr>
              <w:pStyle w:val="TableText-leftaligned"/>
              <w:rPr>
                <w:rFonts w:ascii="Arial" w:eastAsia="SimSun" w:hAnsi="Arial" w:cs="Arial"/>
              </w:rPr>
            </w:pPr>
          </w:p>
        </w:tc>
        <w:tc>
          <w:tcPr>
            <w:tcW w:w="1463" w:type="pct"/>
            <w:gridSpan w:val="7"/>
            <w:shd w:val="clear" w:color="auto" w:fill="auto"/>
            <w:vAlign w:val="center"/>
          </w:tcPr>
          <w:p w14:paraId="4ABC99C0"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变化幅度小于</w:t>
            </w:r>
            <w:r w:rsidRPr="00D02E2A">
              <w:rPr>
                <w:rFonts w:ascii="Arial" w:eastAsia="SimSun" w:hAnsi="Arial"/>
                <w:lang w:eastAsia="zh-CN"/>
              </w:rPr>
              <w:t xml:space="preserve"> (+) 0.2%</w:t>
            </w:r>
          </w:p>
        </w:tc>
        <w:tc>
          <w:tcPr>
            <w:tcW w:w="249" w:type="pct"/>
            <w:vMerge/>
            <w:vAlign w:val="center"/>
          </w:tcPr>
          <w:p w14:paraId="40632A40" w14:textId="77777777" w:rsidR="00537636" w:rsidRPr="00D02E2A" w:rsidRDefault="00537636" w:rsidP="00F40BB7">
            <w:pPr>
              <w:pStyle w:val="TableText-Center"/>
              <w:rPr>
                <w:rFonts w:ascii="Arial" w:eastAsia="SimSun" w:hAnsi="Arial"/>
              </w:rPr>
            </w:pPr>
          </w:p>
        </w:tc>
        <w:tc>
          <w:tcPr>
            <w:tcW w:w="739" w:type="pct"/>
            <w:vMerge/>
            <w:vAlign w:val="center"/>
          </w:tcPr>
          <w:p w14:paraId="3758A860" w14:textId="77777777" w:rsidR="00537636" w:rsidRPr="00D02E2A" w:rsidRDefault="00537636" w:rsidP="00F40BB7">
            <w:pPr>
              <w:pStyle w:val="TableText-leftaligned"/>
              <w:rPr>
                <w:rFonts w:ascii="Arial" w:eastAsia="SimSun" w:hAnsi="Arial" w:cs="Arial"/>
                <w:b/>
                <w:bCs/>
              </w:rPr>
            </w:pPr>
          </w:p>
        </w:tc>
      </w:tr>
      <w:tr w:rsidR="00537636" w:rsidRPr="00D02E2A" w14:paraId="22FCDC65" w14:textId="77777777" w:rsidTr="00F40BB7">
        <w:trPr>
          <w:cantSplit/>
        </w:trPr>
        <w:tc>
          <w:tcPr>
            <w:tcW w:w="370" w:type="pct"/>
            <w:vMerge/>
            <w:vAlign w:val="center"/>
          </w:tcPr>
          <w:p w14:paraId="3E84FE91" w14:textId="77777777" w:rsidR="00537636" w:rsidRPr="00D02E2A" w:rsidRDefault="00537636" w:rsidP="00F40BB7">
            <w:pPr>
              <w:rPr>
                <w:b/>
                <w:bCs/>
                <w:color w:val="000000"/>
                <w:sz w:val="20"/>
                <w:szCs w:val="20"/>
              </w:rPr>
            </w:pPr>
          </w:p>
        </w:tc>
        <w:tc>
          <w:tcPr>
            <w:tcW w:w="375" w:type="pct"/>
            <w:gridSpan w:val="2"/>
            <w:vMerge/>
            <w:vAlign w:val="center"/>
          </w:tcPr>
          <w:p w14:paraId="0F26E60F" w14:textId="77777777" w:rsidR="00537636" w:rsidRPr="00D02E2A" w:rsidRDefault="00537636" w:rsidP="00F40BB7">
            <w:pPr>
              <w:pStyle w:val="TableText-Bold"/>
              <w:rPr>
                <w:rFonts w:ascii="Arial" w:eastAsia="SimSun" w:hAnsi="Arial" w:cs="Arial"/>
              </w:rPr>
            </w:pPr>
          </w:p>
        </w:tc>
        <w:tc>
          <w:tcPr>
            <w:tcW w:w="858" w:type="pct"/>
            <w:vMerge/>
            <w:vAlign w:val="center"/>
          </w:tcPr>
          <w:p w14:paraId="625477B5" w14:textId="77777777" w:rsidR="00537636" w:rsidRPr="00D02E2A" w:rsidRDefault="00537636" w:rsidP="00F40BB7">
            <w:pPr>
              <w:pStyle w:val="TableText-leftaligned"/>
              <w:rPr>
                <w:rFonts w:ascii="Arial" w:eastAsia="SimSun" w:hAnsi="Arial" w:cs="Arial"/>
              </w:rPr>
            </w:pPr>
          </w:p>
        </w:tc>
        <w:tc>
          <w:tcPr>
            <w:tcW w:w="494" w:type="pct"/>
            <w:shd w:val="clear" w:color="auto" w:fill="auto"/>
            <w:vAlign w:val="center"/>
          </w:tcPr>
          <w:p w14:paraId="5D8145AD" w14:textId="77777777" w:rsidR="00537636" w:rsidRPr="00D02E2A" w:rsidRDefault="00537636" w:rsidP="00F40BB7">
            <w:pPr>
              <w:pStyle w:val="TableText-leftaligned"/>
              <w:spacing w:before="120" w:after="120"/>
              <w:rPr>
                <w:rFonts w:ascii="Arial" w:eastAsia="SimSun" w:hAnsi="Arial" w:cs="Arial"/>
              </w:rPr>
            </w:pPr>
            <w:r w:rsidRPr="00D02E2A">
              <w:rPr>
                <w:rFonts w:ascii="Arial" w:eastAsia="SimSun" w:hAnsi="Arial" w:cs="Arial"/>
                <w:lang w:eastAsia="zh-CN"/>
              </w:rPr>
              <w:t>康涅狄格州</w:t>
            </w:r>
          </w:p>
        </w:tc>
        <w:tc>
          <w:tcPr>
            <w:tcW w:w="452" w:type="pct"/>
            <w:vMerge/>
            <w:vAlign w:val="center"/>
          </w:tcPr>
          <w:p w14:paraId="435ADF68" w14:textId="77777777" w:rsidR="00537636" w:rsidRPr="00D02E2A" w:rsidRDefault="00537636" w:rsidP="00F40BB7">
            <w:pPr>
              <w:pStyle w:val="TableText-leftaligned"/>
              <w:rPr>
                <w:rFonts w:ascii="Arial" w:eastAsia="SimSun" w:hAnsi="Arial" w:cs="Arial"/>
              </w:rPr>
            </w:pPr>
          </w:p>
        </w:tc>
        <w:tc>
          <w:tcPr>
            <w:tcW w:w="1463" w:type="pct"/>
            <w:gridSpan w:val="7"/>
            <w:shd w:val="clear" w:color="auto" w:fill="auto"/>
            <w:vAlign w:val="center"/>
          </w:tcPr>
          <w:p w14:paraId="10395F4B"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变化幅度小于</w:t>
            </w:r>
            <w:r w:rsidRPr="00D02E2A">
              <w:rPr>
                <w:rFonts w:ascii="Arial" w:eastAsia="SimSun" w:hAnsi="Arial"/>
                <w:lang w:eastAsia="zh-CN"/>
              </w:rPr>
              <w:t xml:space="preserve"> (+) 0.2%</w:t>
            </w:r>
          </w:p>
        </w:tc>
        <w:tc>
          <w:tcPr>
            <w:tcW w:w="249" w:type="pct"/>
            <w:vMerge/>
            <w:vAlign w:val="center"/>
          </w:tcPr>
          <w:p w14:paraId="040970CE" w14:textId="77777777" w:rsidR="00537636" w:rsidRPr="00D02E2A" w:rsidRDefault="00537636" w:rsidP="00F40BB7">
            <w:pPr>
              <w:pStyle w:val="TableText-Center"/>
              <w:rPr>
                <w:rFonts w:ascii="Arial" w:eastAsia="SimSun" w:hAnsi="Arial"/>
              </w:rPr>
            </w:pPr>
          </w:p>
        </w:tc>
        <w:tc>
          <w:tcPr>
            <w:tcW w:w="739" w:type="pct"/>
            <w:vMerge/>
            <w:vAlign w:val="center"/>
          </w:tcPr>
          <w:p w14:paraId="793936EB" w14:textId="77777777" w:rsidR="00537636" w:rsidRPr="00D02E2A" w:rsidRDefault="00537636" w:rsidP="00F40BB7">
            <w:pPr>
              <w:pStyle w:val="TableText-leftaligned"/>
              <w:rPr>
                <w:rFonts w:ascii="Arial" w:eastAsia="SimSun" w:hAnsi="Arial" w:cs="Arial"/>
                <w:b/>
                <w:bCs/>
              </w:rPr>
            </w:pPr>
          </w:p>
        </w:tc>
      </w:tr>
      <w:tr w:rsidR="00537636" w:rsidRPr="00D02E2A" w14:paraId="4B1F942C" w14:textId="77777777" w:rsidTr="00F40BB7">
        <w:trPr>
          <w:cantSplit/>
          <w:trHeight w:val="1407"/>
        </w:trPr>
        <w:tc>
          <w:tcPr>
            <w:tcW w:w="370" w:type="pct"/>
            <w:vMerge w:val="restart"/>
            <w:shd w:val="clear" w:color="auto" w:fill="auto"/>
            <w:vAlign w:val="center"/>
            <w:hideMark/>
          </w:tcPr>
          <w:p w14:paraId="599FCE74" w14:textId="77777777" w:rsidR="00537636" w:rsidRPr="00D02E2A" w:rsidRDefault="00537636" w:rsidP="00F40BB7">
            <w:pPr>
              <w:pStyle w:val="TableText-Bold"/>
              <w:keepNext/>
              <w:rPr>
                <w:rFonts w:ascii="Arial" w:eastAsia="SimSun" w:hAnsi="Arial" w:cs="Arial"/>
              </w:rPr>
            </w:pPr>
            <w:r w:rsidRPr="00D02E2A">
              <w:rPr>
                <w:rFonts w:ascii="Arial" w:eastAsia="SimSun" w:hAnsi="Arial" w:cs="Arial"/>
                <w:bCs/>
                <w:lang w:eastAsia="zh-CN"/>
              </w:rPr>
              <w:lastRenderedPageBreak/>
              <w:t xml:space="preserve">4B - </w:t>
            </w:r>
            <w:r w:rsidRPr="00D02E2A">
              <w:rPr>
                <w:rFonts w:ascii="Arial" w:eastAsia="SimSun" w:hAnsi="Arial" w:cs="Arial"/>
                <w:bCs/>
                <w:lang w:eastAsia="zh-CN"/>
              </w:rPr>
              <w:t>交通：公路和本地十字路口</w:t>
            </w:r>
          </w:p>
        </w:tc>
        <w:tc>
          <w:tcPr>
            <w:tcW w:w="375" w:type="pct"/>
            <w:gridSpan w:val="2"/>
            <w:vMerge w:val="restart"/>
            <w:shd w:val="clear" w:color="auto" w:fill="auto"/>
            <w:vAlign w:val="center"/>
            <w:hideMark/>
          </w:tcPr>
          <w:p w14:paraId="62C02815" w14:textId="40FDFA6B" w:rsidR="00537636" w:rsidRPr="00D02E2A" w:rsidRDefault="00537636" w:rsidP="00F40BB7">
            <w:pPr>
              <w:pStyle w:val="TableText-leftaligned"/>
              <w:rPr>
                <w:rFonts w:ascii="Arial" w:eastAsia="SimSun" w:hAnsi="Arial" w:cs="Arial"/>
                <w:b/>
              </w:rPr>
            </w:pPr>
            <w:r w:rsidRPr="00D02E2A">
              <w:rPr>
                <w:rFonts w:ascii="Arial" w:eastAsia="SimSun" w:hAnsi="Arial" w:cs="Arial"/>
                <w:lang w:eastAsia="zh-CN"/>
              </w:rPr>
              <w:t>交通</w:t>
            </w:r>
            <w:r w:rsidRPr="00D02E2A">
              <w:rPr>
                <w:rFonts w:ascii="Arial" w:eastAsia="SimSun" w:hAnsi="Arial" w:cs="Arial"/>
                <w:lang w:eastAsia="zh-CN"/>
              </w:rPr>
              <w:t xml:space="preserve"> - </w:t>
            </w:r>
            <w:r w:rsidRPr="00D02E2A">
              <w:rPr>
                <w:rFonts w:ascii="Arial" w:eastAsia="SimSun" w:hAnsi="Arial" w:cs="Arial"/>
                <w:lang w:eastAsia="zh-CN"/>
              </w:rPr>
              <w:t>公路路段</w:t>
            </w:r>
          </w:p>
        </w:tc>
        <w:tc>
          <w:tcPr>
            <w:tcW w:w="858" w:type="pct"/>
            <w:vMerge w:val="restart"/>
            <w:vAlign w:val="center"/>
          </w:tcPr>
          <w:p w14:paraId="00CE95B5" w14:textId="77777777" w:rsidR="00537636" w:rsidRPr="00D02E2A" w:rsidRDefault="00537636" w:rsidP="00F40BB7">
            <w:pPr>
              <w:pStyle w:val="TableText-leftaligned"/>
              <w:keepNext/>
              <w:rPr>
                <w:rFonts w:ascii="Arial" w:eastAsia="SimSun" w:hAnsi="Arial" w:cs="Arial"/>
                <w:lang w:eastAsia="zh-CN"/>
              </w:rPr>
            </w:pPr>
            <w:r w:rsidRPr="00D02E2A">
              <w:rPr>
                <w:rFonts w:ascii="Arial" w:eastAsia="SimSun" w:hAnsi="Arial" w:cs="Arial"/>
                <w:lang w:eastAsia="zh-CN"/>
              </w:rPr>
              <w:t>实施</w:t>
            </w:r>
            <w:r w:rsidRPr="00D02E2A">
              <w:rPr>
                <w:rFonts w:ascii="Arial" w:eastAsia="SimSun" w:hAnsi="Arial" w:cs="Arial"/>
                <w:lang w:eastAsia="zh-CN"/>
              </w:rPr>
              <w:t xml:space="preserve"> CBD Tolling Program </w:t>
            </w:r>
            <w:r w:rsidRPr="00D02E2A">
              <w:rPr>
                <w:rFonts w:ascii="Arial" w:eastAsia="SimSun" w:hAnsi="Arial" w:cs="Arial"/>
                <w:lang w:eastAsia="zh-CN"/>
              </w:rPr>
              <w:t>中的某些收费方法可能促使司机选择免费路段，从而导致通往环形道路的公路路段拥堵，造成午高峰和晚高峰时段的延误和堵车状况加剧：</w:t>
            </w:r>
          </w:p>
          <w:p w14:paraId="1051FFB2" w14:textId="77777777" w:rsidR="00537636" w:rsidRPr="00D02E2A" w:rsidRDefault="00537636" w:rsidP="00537636">
            <w:pPr>
              <w:pStyle w:val="TableText-bullets2"/>
              <w:numPr>
                <w:ilvl w:val="0"/>
                <w:numId w:val="15"/>
              </w:numPr>
              <w:tabs>
                <w:tab w:val="clear" w:pos="361"/>
              </w:tabs>
              <w:ind w:left="271"/>
              <w:rPr>
                <w:rFonts w:ascii="Arial" w:eastAsia="SimSun" w:hAnsi="Arial" w:cs="Arial"/>
              </w:rPr>
            </w:pPr>
            <w:r w:rsidRPr="00D02E2A">
              <w:rPr>
                <w:rFonts w:ascii="Arial" w:eastAsia="SimSun" w:hAnsi="Arial" w:cs="Arial"/>
                <w:lang w:eastAsia="zh-CN"/>
              </w:rPr>
              <w:t>靠近</w:t>
            </w:r>
            <w:r w:rsidRPr="00D02E2A">
              <w:rPr>
                <w:rFonts w:ascii="Arial" w:eastAsia="SimSun" w:hAnsi="Arial" w:cs="Arial"/>
                <w:lang w:eastAsia="zh-CN"/>
              </w:rPr>
              <w:t xml:space="preserve"> Queens-Midtown Tunnel </w:t>
            </w:r>
            <w:r w:rsidRPr="00D02E2A">
              <w:rPr>
                <w:rFonts w:ascii="Arial" w:eastAsia="SimSun" w:hAnsi="Arial" w:cs="Arial"/>
                <w:lang w:eastAsia="zh-CN"/>
              </w:rPr>
              <w:t>的西行</w:t>
            </w:r>
            <w:r w:rsidRPr="00D02E2A">
              <w:rPr>
                <w:rFonts w:ascii="Arial" w:eastAsia="SimSun" w:hAnsi="Arial" w:cs="Arial"/>
                <w:lang w:eastAsia="zh-CN"/>
              </w:rPr>
              <w:t xml:space="preserve"> Long Island Expressway (I-495) </w:t>
            </w:r>
            <w:r w:rsidRPr="00D02E2A">
              <w:rPr>
                <w:rFonts w:ascii="Arial" w:eastAsia="SimSun" w:hAnsi="Arial" w:cs="Arial"/>
                <w:lang w:eastAsia="zh-CN"/>
              </w:rPr>
              <w:t>路段（午高峰）</w:t>
            </w:r>
          </w:p>
          <w:p w14:paraId="34CB1952" w14:textId="77777777" w:rsidR="00537636" w:rsidRPr="00D02E2A" w:rsidRDefault="00537636" w:rsidP="00537636">
            <w:pPr>
              <w:pStyle w:val="TableText-bullets2"/>
              <w:numPr>
                <w:ilvl w:val="0"/>
                <w:numId w:val="15"/>
              </w:numPr>
              <w:tabs>
                <w:tab w:val="clear" w:pos="361"/>
              </w:tabs>
              <w:ind w:left="271"/>
              <w:rPr>
                <w:rFonts w:ascii="Arial" w:eastAsia="SimSun" w:hAnsi="Arial" w:cs="Arial"/>
              </w:rPr>
            </w:pPr>
            <w:r w:rsidRPr="00D02E2A">
              <w:rPr>
                <w:rFonts w:ascii="Arial" w:eastAsia="SimSun" w:hAnsi="Arial" w:cs="Arial"/>
                <w:lang w:eastAsia="zh-CN"/>
              </w:rPr>
              <w:t>沿</w:t>
            </w:r>
            <w:r w:rsidRPr="00D02E2A">
              <w:rPr>
                <w:rFonts w:ascii="Arial" w:eastAsia="SimSun" w:hAnsi="Arial" w:cs="Arial"/>
                <w:lang w:eastAsia="zh-CN"/>
              </w:rPr>
              <w:t xml:space="preserve"> I-95 </w:t>
            </w:r>
            <w:r w:rsidRPr="00D02E2A">
              <w:rPr>
                <w:rFonts w:ascii="Arial" w:eastAsia="SimSun" w:hAnsi="Arial" w:cs="Arial"/>
                <w:lang w:eastAsia="zh-CN"/>
              </w:rPr>
              <w:t>西行的</w:t>
            </w:r>
            <w:r w:rsidRPr="00D02E2A">
              <w:rPr>
                <w:rFonts w:ascii="Arial" w:eastAsia="SimSun" w:hAnsi="Arial" w:cs="Arial"/>
                <w:lang w:eastAsia="zh-CN"/>
              </w:rPr>
              <w:t xml:space="preserve"> George Washington Bridge</w:t>
            </w:r>
            <w:r w:rsidRPr="00D02E2A">
              <w:rPr>
                <w:rFonts w:ascii="Arial" w:eastAsia="SimSun" w:hAnsi="Arial" w:cs="Arial"/>
                <w:lang w:eastAsia="zh-CN"/>
              </w:rPr>
              <w:t>（午高峰）</w:t>
            </w:r>
          </w:p>
          <w:p w14:paraId="6E9732F8" w14:textId="77777777" w:rsidR="00537636" w:rsidRPr="00D02E2A" w:rsidRDefault="00537636" w:rsidP="00537636">
            <w:pPr>
              <w:pStyle w:val="TableText-bullets2"/>
              <w:numPr>
                <w:ilvl w:val="0"/>
                <w:numId w:val="15"/>
              </w:numPr>
              <w:tabs>
                <w:tab w:val="clear" w:pos="361"/>
              </w:tabs>
              <w:ind w:left="271"/>
              <w:rPr>
                <w:rFonts w:ascii="Arial" w:eastAsia="SimSun" w:hAnsi="Arial" w:cs="Arial"/>
              </w:rPr>
            </w:pPr>
            <w:r w:rsidRPr="00D02E2A">
              <w:rPr>
                <w:rFonts w:ascii="Arial" w:eastAsia="SimSun" w:hAnsi="Arial" w:cs="Arial"/>
                <w:lang w:eastAsia="zh-CN"/>
              </w:rPr>
              <w:t xml:space="preserve">East 10th Street </w:t>
            </w:r>
            <w:r w:rsidRPr="00D02E2A">
              <w:rPr>
                <w:rFonts w:ascii="Arial" w:eastAsia="SimSun" w:hAnsi="Arial" w:cs="Arial"/>
                <w:lang w:eastAsia="zh-CN"/>
              </w:rPr>
              <w:t>和</w:t>
            </w:r>
            <w:r w:rsidRPr="00D02E2A">
              <w:rPr>
                <w:rFonts w:ascii="Arial" w:eastAsia="SimSun" w:hAnsi="Arial" w:cs="Arial"/>
                <w:lang w:eastAsia="zh-CN"/>
              </w:rPr>
              <w:t xml:space="preserve"> Brooklyn Bridge </w:t>
            </w:r>
            <w:r w:rsidRPr="00D02E2A">
              <w:rPr>
                <w:rFonts w:ascii="Arial" w:eastAsia="SimSun" w:hAnsi="Arial" w:cs="Arial"/>
                <w:lang w:eastAsia="zh-CN"/>
              </w:rPr>
              <w:t>之间的南行和北行</w:t>
            </w:r>
            <w:r w:rsidRPr="00D02E2A">
              <w:rPr>
                <w:rFonts w:ascii="Arial" w:eastAsia="SimSun" w:hAnsi="Arial" w:cs="Arial"/>
                <w:lang w:eastAsia="zh-CN"/>
              </w:rPr>
              <w:t xml:space="preserve"> FDR Drive</w:t>
            </w:r>
            <w:r w:rsidRPr="00D02E2A">
              <w:rPr>
                <w:rFonts w:ascii="Arial" w:eastAsia="SimSun" w:hAnsi="Arial" w:cs="Arial"/>
                <w:lang w:eastAsia="zh-CN"/>
              </w:rPr>
              <w:t>（晚高峰）</w:t>
            </w:r>
          </w:p>
          <w:p w14:paraId="398B43ED" w14:textId="77777777" w:rsidR="00537636" w:rsidRPr="00D02E2A" w:rsidRDefault="00537636" w:rsidP="00537636">
            <w:pPr>
              <w:pStyle w:val="TableText-bullets2"/>
              <w:numPr>
                <w:ilvl w:val="0"/>
                <w:numId w:val="15"/>
              </w:numPr>
              <w:tabs>
                <w:tab w:val="clear" w:pos="361"/>
              </w:tabs>
              <w:ind w:left="271"/>
              <w:rPr>
                <w:rFonts w:ascii="Arial" w:eastAsia="SimSun" w:hAnsi="Arial" w:cs="Arial"/>
                <w:color w:val="000000" w:themeColor="text1"/>
                <w:lang w:eastAsia="zh-CN"/>
              </w:rPr>
            </w:pPr>
            <w:r w:rsidRPr="00D02E2A">
              <w:rPr>
                <w:rFonts w:ascii="Arial" w:eastAsia="SimSun" w:hAnsi="Arial" w:cs="Arial"/>
                <w:lang w:eastAsia="zh-CN"/>
              </w:rPr>
              <w:t>其他地点的拥堵状况将会相应减少，</w:t>
            </w:r>
            <w:r w:rsidRPr="00D02E2A">
              <w:rPr>
                <w:rFonts w:ascii="Arial" w:eastAsia="SimSun" w:hAnsi="Arial" w:cs="Arial"/>
                <w:color w:val="000000" w:themeColor="text1"/>
                <w:lang w:eastAsia="zh-CN"/>
              </w:rPr>
              <w:t>尤其是靠近</w:t>
            </w:r>
            <w:r w:rsidRPr="00D02E2A">
              <w:rPr>
                <w:rFonts w:ascii="Arial" w:eastAsia="SimSun" w:hAnsi="Arial" w:cs="Arial"/>
                <w:color w:val="000000" w:themeColor="text1"/>
                <w:lang w:eastAsia="zh-CN"/>
              </w:rPr>
              <w:t xml:space="preserve"> Manhattan CBD </w:t>
            </w:r>
            <w:r w:rsidRPr="00D02E2A">
              <w:rPr>
                <w:rFonts w:ascii="Arial" w:eastAsia="SimSun" w:hAnsi="Arial" w:cs="Arial"/>
                <w:color w:val="000000" w:themeColor="text1"/>
                <w:lang w:eastAsia="zh-CN"/>
              </w:rPr>
              <w:t>的路线。</w:t>
            </w:r>
          </w:p>
        </w:tc>
        <w:tc>
          <w:tcPr>
            <w:tcW w:w="494" w:type="pct"/>
            <w:shd w:val="clear" w:color="auto" w:fill="auto"/>
            <w:vAlign w:val="center"/>
            <w:hideMark/>
          </w:tcPr>
          <w:p w14:paraId="2EB9A5A7" w14:textId="77777777" w:rsidR="00537636" w:rsidRPr="00D02E2A" w:rsidRDefault="00537636" w:rsidP="00F40BB7">
            <w:pPr>
              <w:pStyle w:val="TableText-leftaligned"/>
              <w:keepNext/>
              <w:rPr>
                <w:rFonts w:ascii="Arial" w:eastAsia="SimSun" w:hAnsi="Arial" w:cs="Arial"/>
                <w:lang w:eastAsia="zh-CN"/>
              </w:rPr>
            </w:pPr>
            <w:r w:rsidRPr="00D02E2A">
              <w:rPr>
                <w:rFonts w:ascii="Arial" w:eastAsia="SimSun" w:hAnsi="Arial" w:cs="Arial"/>
                <w:lang w:eastAsia="zh-CN"/>
              </w:rPr>
              <w:t xml:space="preserve">10 </w:t>
            </w:r>
            <w:r w:rsidRPr="00D02E2A">
              <w:rPr>
                <w:rFonts w:ascii="Arial" w:eastAsia="SimSun" w:hAnsi="Arial" w:cs="Arial"/>
                <w:lang w:eastAsia="zh-CN"/>
              </w:rPr>
              <w:t>个公路路段（早高峰）</w:t>
            </w:r>
          </w:p>
        </w:tc>
        <w:tc>
          <w:tcPr>
            <w:tcW w:w="452" w:type="pct"/>
            <w:vMerge w:val="restart"/>
            <w:shd w:val="clear" w:color="auto" w:fill="auto"/>
            <w:vAlign w:val="center"/>
            <w:hideMark/>
          </w:tcPr>
          <w:p w14:paraId="2314C73E" w14:textId="77777777" w:rsidR="00537636" w:rsidRPr="00D02E2A" w:rsidRDefault="00537636" w:rsidP="00F40BB7">
            <w:pPr>
              <w:pStyle w:val="TableText-leftaligned"/>
              <w:keepNext/>
              <w:rPr>
                <w:rFonts w:ascii="Arial" w:eastAsia="SimSun" w:hAnsi="Arial" w:cs="Arial"/>
                <w:lang w:eastAsia="zh-CN"/>
              </w:rPr>
            </w:pPr>
            <w:r w:rsidRPr="00D02E2A">
              <w:rPr>
                <w:rFonts w:ascii="Arial" w:eastAsia="SimSun" w:hAnsi="Arial" w:cs="Arial"/>
                <w:lang w:eastAsia="zh-CN"/>
              </w:rPr>
              <w:t>可能对高峰时段拥堵加剧的公路路段造成不利影响</w:t>
            </w:r>
            <w:r w:rsidRPr="00D02E2A">
              <w:rPr>
                <w:rFonts w:ascii="Arial" w:eastAsia="SimSun" w:hAnsi="Arial" w:cs="Arial"/>
                <w:lang w:eastAsia="zh-CN"/>
              </w:rPr>
              <w:t xml:space="preserve"> </w:t>
            </w:r>
          </w:p>
        </w:tc>
        <w:tc>
          <w:tcPr>
            <w:tcW w:w="1463" w:type="pct"/>
            <w:gridSpan w:val="7"/>
            <w:shd w:val="clear" w:color="auto" w:fill="auto"/>
            <w:vAlign w:val="center"/>
            <w:hideMark/>
          </w:tcPr>
          <w:p w14:paraId="6F2C6B9D" w14:textId="77777777" w:rsidR="00537636" w:rsidRPr="00D02E2A" w:rsidRDefault="00537636" w:rsidP="00F40BB7">
            <w:pPr>
              <w:pStyle w:val="TableText-Center"/>
              <w:keepNext/>
              <w:rPr>
                <w:rFonts w:ascii="Arial" w:eastAsia="SimSun" w:hAnsi="Arial"/>
                <w:lang w:eastAsia="zh-CN"/>
              </w:rPr>
            </w:pPr>
            <w:r w:rsidRPr="00D02E2A">
              <w:rPr>
                <w:rFonts w:ascii="Arial" w:eastAsia="SimSun" w:hAnsi="Arial"/>
                <w:lang w:eastAsia="zh-CN"/>
              </w:rPr>
              <w:t>在经分析的收费方法（收费方法</w:t>
            </w:r>
            <w:r w:rsidRPr="00D02E2A">
              <w:rPr>
                <w:rFonts w:ascii="Arial" w:eastAsia="SimSun" w:hAnsi="Arial"/>
                <w:lang w:eastAsia="zh-CN"/>
              </w:rPr>
              <w:t xml:space="preserve"> D</w:t>
            </w:r>
            <w:r w:rsidRPr="00D02E2A">
              <w:rPr>
                <w:rFonts w:ascii="Arial" w:eastAsia="SimSun" w:hAnsi="Arial"/>
                <w:lang w:eastAsia="zh-CN"/>
              </w:rPr>
              <w:t>）中，</w:t>
            </w:r>
            <w:r w:rsidRPr="00D02E2A">
              <w:rPr>
                <w:rFonts w:ascii="Arial" w:eastAsia="SimSun" w:hAnsi="Arial"/>
                <w:lang w:eastAsia="zh-CN"/>
              </w:rPr>
              <w:t xml:space="preserve">10 </w:t>
            </w:r>
            <w:r w:rsidRPr="00D02E2A">
              <w:rPr>
                <w:rFonts w:ascii="Arial" w:eastAsia="SimSun" w:hAnsi="Arial"/>
                <w:lang w:eastAsia="zh-CN"/>
              </w:rPr>
              <w:t>个公路路段地带中有</w:t>
            </w:r>
            <w:r w:rsidRPr="00D02E2A">
              <w:rPr>
                <w:rFonts w:ascii="Arial" w:eastAsia="SimSun" w:hAnsi="Arial"/>
                <w:lang w:eastAsia="zh-CN"/>
              </w:rPr>
              <w:t xml:space="preserve"> 0 </w:t>
            </w:r>
            <w:r w:rsidRPr="00D02E2A">
              <w:rPr>
                <w:rFonts w:ascii="Arial" w:eastAsia="SimSun" w:hAnsi="Arial"/>
                <w:lang w:eastAsia="zh-CN"/>
              </w:rPr>
              <w:t>个</w:t>
            </w:r>
          </w:p>
        </w:tc>
        <w:tc>
          <w:tcPr>
            <w:tcW w:w="249" w:type="pct"/>
            <w:vMerge w:val="restart"/>
            <w:shd w:val="clear" w:color="auto" w:fill="auto"/>
            <w:vAlign w:val="center"/>
            <w:hideMark/>
          </w:tcPr>
          <w:p w14:paraId="16295AED"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是</w:t>
            </w:r>
          </w:p>
        </w:tc>
        <w:tc>
          <w:tcPr>
            <w:tcW w:w="739" w:type="pct"/>
            <w:vMerge w:val="restart"/>
            <w:shd w:val="clear" w:color="auto" w:fill="auto"/>
            <w:vAlign w:val="center"/>
            <w:hideMark/>
          </w:tcPr>
          <w:p w14:paraId="4B91F75C" w14:textId="365CE4F1" w:rsidR="00537636" w:rsidRPr="00D02E2A" w:rsidRDefault="00537636" w:rsidP="00F40BB7">
            <w:pPr>
              <w:pStyle w:val="TableText-boldred"/>
              <w:keepNext/>
              <w:spacing w:after="120"/>
              <w:rPr>
                <w:rFonts w:ascii="Arial" w:eastAsia="SimSun" w:hAnsi="Arial" w:cs="Arial"/>
                <w:b w:val="0"/>
                <w:bCs/>
                <w:color w:val="auto"/>
                <w:szCs w:val="20"/>
                <w:lang w:eastAsia="zh-CN"/>
              </w:rPr>
            </w:pPr>
            <w:r w:rsidRPr="00D02E2A">
              <w:rPr>
                <w:rFonts w:ascii="Arial" w:eastAsia="SimSun" w:hAnsi="Arial" w:cs="Arial"/>
                <w:bCs/>
                <w:color w:val="auto"/>
                <w:szCs w:val="20"/>
                <w:lang w:eastAsia="zh-CN"/>
              </w:rPr>
              <w:t>需要缓解措施。</w:t>
            </w:r>
            <w:r w:rsidRPr="00D02E2A">
              <w:rPr>
                <w:rFonts w:ascii="Arial" w:eastAsia="SimSun" w:hAnsi="Arial" w:cs="Arial"/>
                <w:b w:val="0"/>
                <w:color w:val="auto"/>
                <w:szCs w:val="20"/>
                <w:lang w:eastAsia="zh-CN"/>
              </w:rPr>
              <w:t>项目发起人将在实施收费计划前引入一项监测计划。该监测计划将收集收费计划实施后约三个月的数据，包括影响阈值数据；如果该数据达到或超出阈值，则项目发起人将在所有已确定的公路路段实施针对项目不利影响的</w:t>
            </w:r>
            <w:r w:rsidRPr="00D02E2A">
              <w:rPr>
                <w:rFonts w:ascii="Arial" w:eastAsia="SimSun" w:hAnsi="Arial" w:cs="Arial"/>
                <w:b w:val="0"/>
                <w:color w:val="auto"/>
                <w:szCs w:val="20"/>
                <w:lang w:eastAsia="zh-CN"/>
              </w:rPr>
              <w:t xml:space="preserve"> Transportation Demand Management (TDM) </w:t>
            </w:r>
            <w:r w:rsidRPr="00D02E2A">
              <w:rPr>
                <w:rFonts w:ascii="Arial" w:eastAsia="SimSun" w:hAnsi="Arial" w:cs="Arial"/>
                <w:b w:val="0"/>
                <w:color w:val="auto"/>
                <w:szCs w:val="20"/>
                <w:lang w:eastAsia="zh-CN"/>
              </w:rPr>
              <w:t>措施，例如设置匝道控制、司机信息和标识。</w:t>
            </w:r>
            <w:r w:rsidRPr="00D02E2A">
              <w:rPr>
                <w:rFonts w:ascii="Arial" w:eastAsia="SimSun" w:hAnsi="Arial" w:cs="Arial"/>
                <w:b w:val="0"/>
                <w:color w:val="auto"/>
                <w:szCs w:val="20"/>
                <w:lang w:eastAsia="zh-CN"/>
              </w:rPr>
              <w:t xml:space="preserve"> </w:t>
            </w:r>
          </w:p>
          <w:p w14:paraId="39CB6647" w14:textId="77777777" w:rsidR="00537636" w:rsidRPr="00D02E2A" w:rsidRDefault="00537636" w:rsidP="00F40BB7">
            <w:pPr>
              <w:pStyle w:val="TableText-boldred"/>
              <w:keepNext/>
              <w:rPr>
                <w:rFonts w:ascii="Arial" w:eastAsia="SimSun" w:hAnsi="Arial" w:cs="Arial"/>
                <w:color w:val="auto"/>
                <w:szCs w:val="20"/>
                <w:lang w:eastAsia="zh-CN"/>
              </w:rPr>
            </w:pPr>
            <w:r w:rsidRPr="00D02E2A">
              <w:rPr>
                <w:rFonts w:ascii="Arial" w:eastAsia="SimSun" w:hAnsi="Arial" w:cs="Arial"/>
                <w:b w:val="0"/>
                <w:color w:val="auto"/>
                <w:szCs w:val="20"/>
                <w:lang w:eastAsia="zh-CN"/>
              </w:rPr>
              <w:t>在收费计划实施后，项目发起人将负责监测项目影响，如有必要，</w:t>
            </w:r>
            <w:r w:rsidRPr="00D02E2A">
              <w:rPr>
                <w:rFonts w:ascii="Arial" w:eastAsia="SimSun" w:hAnsi="Arial" w:cs="Arial"/>
                <w:b w:val="0"/>
                <w:color w:val="auto"/>
                <w:szCs w:val="20"/>
                <w:lang w:eastAsia="zh-CN"/>
              </w:rPr>
              <w:t xml:space="preserve">TBTA </w:t>
            </w:r>
            <w:r w:rsidRPr="00D02E2A">
              <w:rPr>
                <w:rFonts w:ascii="Arial" w:eastAsia="SimSun" w:hAnsi="Arial" w:cs="Arial"/>
                <w:b w:val="0"/>
                <w:color w:val="auto"/>
                <w:szCs w:val="20"/>
                <w:lang w:eastAsia="zh-CN"/>
              </w:rPr>
              <w:t>将修订收费价格、通行点数、免费条件和</w:t>
            </w:r>
            <w:r w:rsidRPr="00D02E2A">
              <w:rPr>
                <w:rFonts w:ascii="Arial" w:eastAsia="SimSun" w:hAnsi="Arial" w:cs="Arial"/>
                <w:b w:val="0"/>
                <w:color w:val="auto"/>
                <w:szCs w:val="20"/>
                <w:lang w:eastAsia="zh-CN"/>
              </w:rPr>
              <w:t>/</w:t>
            </w:r>
            <w:r w:rsidRPr="00D02E2A">
              <w:rPr>
                <w:rFonts w:ascii="Arial" w:eastAsia="SimSun" w:hAnsi="Arial" w:cs="Arial"/>
                <w:b w:val="0"/>
                <w:color w:val="auto"/>
                <w:szCs w:val="20"/>
                <w:lang w:eastAsia="zh-CN"/>
              </w:rPr>
              <w:t>或折扣价格以缓解不利影响。</w:t>
            </w:r>
            <w:r w:rsidRPr="00D02E2A">
              <w:rPr>
                <w:rFonts w:ascii="Arial" w:eastAsia="SimSun" w:hAnsi="Arial" w:cs="Arial"/>
                <w:b w:val="0"/>
                <w:color w:val="auto"/>
                <w:szCs w:val="20"/>
                <w:lang w:eastAsia="zh-CN"/>
              </w:rPr>
              <w:t xml:space="preserve"> </w:t>
            </w:r>
          </w:p>
        </w:tc>
      </w:tr>
      <w:tr w:rsidR="00537636" w:rsidRPr="00D02E2A" w14:paraId="5AC4C10C" w14:textId="77777777" w:rsidTr="00F40BB7">
        <w:trPr>
          <w:cantSplit/>
          <w:trHeight w:val="1344"/>
        </w:trPr>
        <w:tc>
          <w:tcPr>
            <w:tcW w:w="370" w:type="pct"/>
            <w:vMerge/>
            <w:vAlign w:val="center"/>
            <w:hideMark/>
          </w:tcPr>
          <w:p w14:paraId="158448C8" w14:textId="77777777" w:rsidR="00537636" w:rsidRPr="00D02E2A" w:rsidRDefault="00537636" w:rsidP="00F40BB7">
            <w:pPr>
              <w:keepNext/>
              <w:rPr>
                <w:b/>
                <w:bCs/>
                <w:color w:val="000000"/>
                <w:sz w:val="20"/>
                <w:szCs w:val="20"/>
                <w:lang w:eastAsia="zh-CN"/>
              </w:rPr>
            </w:pPr>
          </w:p>
        </w:tc>
        <w:tc>
          <w:tcPr>
            <w:tcW w:w="375" w:type="pct"/>
            <w:gridSpan w:val="2"/>
            <w:vMerge/>
            <w:vAlign w:val="center"/>
            <w:hideMark/>
          </w:tcPr>
          <w:p w14:paraId="0EE8F09C" w14:textId="77777777" w:rsidR="00537636" w:rsidRPr="00D02E2A" w:rsidRDefault="00537636" w:rsidP="00F40BB7">
            <w:pPr>
              <w:keepNext/>
              <w:rPr>
                <w:b/>
                <w:bCs/>
                <w:color w:val="000000"/>
                <w:sz w:val="20"/>
                <w:szCs w:val="20"/>
                <w:lang w:eastAsia="zh-CN"/>
              </w:rPr>
            </w:pPr>
          </w:p>
        </w:tc>
        <w:tc>
          <w:tcPr>
            <w:tcW w:w="858" w:type="pct"/>
            <w:vMerge/>
            <w:vAlign w:val="center"/>
          </w:tcPr>
          <w:p w14:paraId="19633CE2" w14:textId="77777777" w:rsidR="00537636" w:rsidRPr="00D02E2A" w:rsidRDefault="00537636" w:rsidP="00F40BB7">
            <w:pPr>
              <w:pStyle w:val="TableText-leftaligned"/>
              <w:keepNext/>
              <w:rPr>
                <w:rFonts w:ascii="Arial" w:eastAsia="SimSun" w:hAnsi="Arial" w:cs="Arial"/>
                <w:lang w:eastAsia="zh-CN"/>
              </w:rPr>
            </w:pPr>
          </w:p>
        </w:tc>
        <w:tc>
          <w:tcPr>
            <w:tcW w:w="494" w:type="pct"/>
            <w:shd w:val="clear" w:color="auto" w:fill="auto"/>
            <w:vAlign w:val="center"/>
            <w:hideMark/>
          </w:tcPr>
          <w:p w14:paraId="0F236406" w14:textId="77777777" w:rsidR="00537636" w:rsidRPr="00D02E2A" w:rsidRDefault="00537636" w:rsidP="00F40BB7">
            <w:pPr>
              <w:pStyle w:val="TableText-leftaligned"/>
              <w:keepNext/>
              <w:rPr>
                <w:rFonts w:ascii="Arial" w:eastAsia="SimSun" w:hAnsi="Arial" w:cs="Arial"/>
                <w:lang w:eastAsia="zh-CN"/>
              </w:rPr>
            </w:pPr>
            <w:r w:rsidRPr="00D02E2A">
              <w:rPr>
                <w:rFonts w:ascii="Arial" w:eastAsia="SimSun" w:hAnsi="Arial" w:cs="Arial"/>
                <w:lang w:eastAsia="zh-CN"/>
              </w:rPr>
              <w:t xml:space="preserve">10 </w:t>
            </w:r>
            <w:r w:rsidRPr="00D02E2A">
              <w:rPr>
                <w:rFonts w:ascii="Arial" w:eastAsia="SimSun" w:hAnsi="Arial" w:cs="Arial"/>
                <w:lang w:eastAsia="zh-CN"/>
              </w:rPr>
              <w:t>个公路路段（午高峰）</w:t>
            </w:r>
          </w:p>
        </w:tc>
        <w:tc>
          <w:tcPr>
            <w:tcW w:w="452" w:type="pct"/>
            <w:vMerge/>
            <w:vAlign w:val="center"/>
            <w:hideMark/>
          </w:tcPr>
          <w:p w14:paraId="5BC0FD50" w14:textId="77777777" w:rsidR="00537636" w:rsidRPr="00D02E2A" w:rsidRDefault="00537636" w:rsidP="00F40BB7">
            <w:pPr>
              <w:pStyle w:val="TableText-leftaligned"/>
              <w:keepNext/>
              <w:rPr>
                <w:rFonts w:ascii="Arial" w:eastAsia="SimSun" w:hAnsi="Arial" w:cs="Arial"/>
                <w:lang w:eastAsia="zh-CN"/>
              </w:rPr>
            </w:pPr>
          </w:p>
        </w:tc>
        <w:tc>
          <w:tcPr>
            <w:tcW w:w="1463" w:type="pct"/>
            <w:gridSpan w:val="7"/>
            <w:shd w:val="clear" w:color="auto" w:fill="auto"/>
            <w:vAlign w:val="center"/>
            <w:hideMark/>
          </w:tcPr>
          <w:p w14:paraId="15C2DCAD" w14:textId="77777777" w:rsidR="00537636" w:rsidRPr="00D02E2A" w:rsidRDefault="00537636" w:rsidP="00F40BB7">
            <w:pPr>
              <w:pStyle w:val="TableText-Center"/>
              <w:keepNext/>
              <w:rPr>
                <w:rFonts w:ascii="Arial" w:eastAsia="SimSun" w:hAnsi="Arial"/>
                <w:lang w:eastAsia="zh-CN"/>
              </w:rPr>
            </w:pPr>
            <w:r w:rsidRPr="00D02E2A">
              <w:rPr>
                <w:rFonts w:ascii="Arial" w:eastAsia="SimSun" w:hAnsi="Arial"/>
                <w:lang w:eastAsia="zh-CN"/>
              </w:rPr>
              <w:t>在经分析的收费方法（收费方法</w:t>
            </w:r>
            <w:r w:rsidRPr="00D02E2A">
              <w:rPr>
                <w:rFonts w:ascii="Arial" w:eastAsia="SimSun" w:hAnsi="Arial"/>
                <w:lang w:eastAsia="zh-CN"/>
              </w:rPr>
              <w:t xml:space="preserve"> D</w:t>
            </w:r>
            <w:r w:rsidRPr="00D02E2A">
              <w:rPr>
                <w:rFonts w:ascii="Arial" w:eastAsia="SimSun" w:hAnsi="Arial"/>
                <w:lang w:eastAsia="zh-CN"/>
              </w:rPr>
              <w:t>）中，</w:t>
            </w:r>
            <w:r w:rsidRPr="00D02E2A">
              <w:rPr>
                <w:rFonts w:ascii="Arial" w:eastAsia="SimSun" w:hAnsi="Arial"/>
                <w:lang w:eastAsia="zh-CN"/>
              </w:rPr>
              <w:t xml:space="preserve">10 </w:t>
            </w:r>
            <w:r w:rsidRPr="00D02E2A">
              <w:rPr>
                <w:rFonts w:ascii="Arial" w:eastAsia="SimSun" w:hAnsi="Arial"/>
                <w:lang w:eastAsia="zh-CN"/>
              </w:rPr>
              <w:t>个公路路段地带中有</w:t>
            </w:r>
            <w:r w:rsidRPr="00D02E2A">
              <w:rPr>
                <w:rFonts w:ascii="Arial" w:eastAsia="SimSun" w:hAnsi="Arial"/>
                <w:lang w:eastAsia="zh-CN"/>
              </w:rPr>
              <w:t xml:space="preserve"> 2 </w:t>
            </w:r>
            <w:r w:rsidRPr="00D02E2A">
              <w:rPr>
                <w:rFonts w:ascii="Arial" w:eastAsia="SimSun" w:hAnsi="Arial"/>
                <w:lang w:eastAsia="zh-CN"/>
              </w:rPr>
              <w:t>个；同样情况见于收费方法</w:t>
            </w:r>
            <w:r w:rsidRPr="00D02E2A">
              <w:rPr>
                <w:rFonts w:ascii="Arial" w:eastAsia="SimSun" w:hAnsi="Arial"/>
                <w:lang w:eastAsia="zh-CN"/>
              </w:rPr>
              <w:t xml:space="preserve"> E </w:t>
            </w:r>
            <w:r w:rsidRPr="00D02E2A">
              <w:rPr>
                <w:rFonts w:ascii="Arial" w:eastAsia="SimSun" w:hAnsi="Arial"/>
                <w:lang w:eastAsia="zh-CN"/>
              </w:rPr>
              <w:t>和</w:t>
            </w:r>
            <w:r w:rsidRPr="00D02E2A">
              <w:rPr>
                <w:rFonts w:ascii="Arial" w:eastAsia="SimSun" w:hAnsi="Arial"/>
                <w:lang w:eastAsia="zh-CN"/>
              </w:rPr>
              <w:t xml:space="preserve"> F</w:t>
            </w:r>
          </w:p>
        </w:tc>
        <w:tc>
          <w:tcPr>
            <w:tcW w:w="249" w:type="pct"/>
            <w:vMerge/>
            <w:vAlign w:val="center"/>
            <w:hideMark/>
          </w:tcPr>
          <w:p w14:paraId="6F98A0ED" w14:textId="77777777" w:rsidR="00537636" w:rsidRPr="00D02E2A" w:rsidRDefault="00537636" w:rsidP="00F40BB7">
            <w:pPr>
              <w:pStyle w:val="TableText-Center"/>
              <w:rPr>
                <w:rFonts w:ascii="Arial" w:eastAsia="SimSun" w:hAnsi="Arial"/>
                <w:lang w:eastAsia="zh-CN"/>
              </w:rPr>
            </w:pPr>
          </w:p>
        </w:tc>
        <w:tc>
          <w:tcPr>
            <w:tcW w:w="739" w:type="pct"/>
            <w:vMerge/>
            <w:vAlign w:val="center"/>
            <w:hideMark/>
          </w:tcPr>
          <w:p w14:paraId="4D629A42" w14:textId="77777777" w:rsidR="00537636" w:rsidRPr="00D02E2A" w:rsidRDefault="00537636" w:rsidP="00F40BB7">
            <w:pPr>
              <w:keepNext/>
              <w:rPr>
                <w:sz w:val="20"/>
                <w:szCs w:val="20"/>
                <w:lang w:eastAsia="zh-CN"/>
              </w:rPr>
            </w:pPr>
          </w:p>
        </w:tc>
      </w:tr>
      <w:tr w:rsidR="00537636" w:rsidRPr="00D02E2A" w14:paraId="7A61D270" w14:textId="77777777" w:rsidTr="00F40BB7">
        <w:trPr>
          <w:cantSplit/>
          <w:trHeight w:val="1380"/>
        </w:trPr>
        <w:tc>
          <w:tcPr>
            <w:tcW w:w="370" w:type="pct"/>
            <w:vMerge/>
            <w:vAlign w:val="center"/>
            <w:hideMark/>
          </w:tcPr>
          <w:p w14:paraId="492ED8DA" w14:textId="77777777" w:rsidR="00537636" w:rsidRPr="00D02E2A" w:rsidRDefault="00537636" w:rsidP="00F40BB7">
            <w:pPr>
              <w:rPr>
                <w:b/>
                <w:bCs/>
                <w:color w:val="000000"/>
                <w:sz w:val="20"/>
                <w:szCs w:val="20"/>
                <w:lang w:eastAsia="zh-CN"/>
              </w:rPr>
            </w:pPr>
          </w:p>
        </w:tc>
        <w:tc>
          <w:tcPr>
            <w:tcW w:w="375" w:type="pct"/>
            <w:gridSpan w:val="2"/>
            <w:vMerge/>
            <w:vAlign w:val="center"/>
            <w:hideMark/>
          </w:tcPr>
          <w:p w14:paraId="254207D3" w14:textId="77777777" w:rsidR="00537636" w:rsidRPr="00D02E2A" w:rsidRDefault="00537636" w:rsidP="00F40BB7">
            <w:pPr>
              <w:rPr>
                <w:b/>
                <w:bCs/>
                <w:color w:val="000000"/>
                <w:sz w:val="20"/>
                <w:szCs w:val="20"/>
                <w:lang w:eastAsia="zh-CN"/>
              </w:rPr>
            </w:pPr>
          </w:p>
        </w:tc>
        <w:tc>
          <w:tcPr>
            <w:tcW w:w="858" w:type="pct"/>
            <w:vMerge/>
            <w:vAlign w:val="center"/>
          </w:tcPr>
          <w:p w14:paraId="71330151" w14:textId="77777777" w:rsidR="00537636" w:rsidRPr="00D02E2A" w:rsidRDefault="00537636" w:rsidP="00F40BB7">
            <w:pPr>
              <w:pStyle w:val="TableText-leftaligned"/>
              <w:rPr>
                <w:rFonts w:ascii="Arial" w:eastAsia="SimSun" w:hAnsi="Arial" w:cs="Arial"/>
                <w:lang w:eastAsia="zh-CN"/>
              </w:rPr>
            </w:pPr>
          </w:p>
        </w:tc>
        <w:tc>
          <w:tcPr>
            <w:tcW w:w="494" w:type="pct"/>
            <w:shd w:val="clear" w:color="auto" w:fill="auto"/>
            <w:vAlign w:val="center"/>
            <w:hideMark/>
          </w:tcPr>
          <w:p w14:paraId="4CC66E32"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 xml:space="preserve">10 </w:t>
            </w:r>
            <w:r w:rsidRPr="00D02E2A">
              <w:rPr>
                <w:rFonts w:ascii="Arial" w:eastAsia="SimSun" w:hAnsi="Arial" w:cs="Arial"/>
                <w:lang w:eastAsia="zh-CN"/>
              </w:rPr>
              <w:t>个公路路段（晚高峰）</w:t>
            </w:r>
          </w:p>
        </w:tc>
        <w:tc>
          <w:tcPr>
            <w:tcW w:w="452" w:type="pct"/>
            <w:vMerge/>
            <w:vAlign w:val="center"/>
            <w:hideMark/>
          </w:tcPr>
          <w:p w14:paraId="737E520C" w14:textId="77777777" w:rsidR="00537636" w:rsidRPr="00D02E2A" w:rsidRDefault="00537636" w:rsidP="00F40BB7">
            <w:pPr>
              <w:pStyle w:val="TableText-leftaligned"/>
              <w:rPr>
                <w:rFonts w:ascii="Arial" w:eastAsia="SimSun" w:hAnsi="Arial" w:cs="Arial"/>
                <w:lang w:eastAsia="zh-CN"/>
              </w:rPr>
            </w:pPr>
          </w:p>
        </w:tc>
        <w:tc>
          <w:tcPr>
            <w:tcW w:w="1463" w:type="pct"/>
            <w:gridSpan w:val="7"/>
            <w:shd w:val="clear" w:color="auto" w:fill="auto"/>
            <w:vAlign w:val="center"/>
            <w:hideMark/>
          </w:tcPr>
          <w:p w14:paraId="501E870D" w14:textId="77777777" w:rsidR="00537636" w:rsidRPr="00D02E2A" w:rsidRDefault="00537636" w:rsidP="00F40BB7">
            <w:pPr>
              <w:pStyle w:val="TableText-Center"/>
              <w:rPr>
                <w:rFonts w:ascii="Arial" w:eastAsia="SimSun" w:hAnsi="Arial"/>
                <w:lang w:eastAsia="zh-CN"/>
              </w:rPr>
            </w:pPr>
            <w:r w:rsidRPr="00D02E2A">
              <w:rPr>
                <w:rFonts w:ascii="Arial" w:eastAsia="SimSun" w:hAnsi="Arial"/>
                <w:lang w:eastAsia="zh-CN"/>
              </w:rPr>
              <w:t>在经分析的收费方法（收费方法</w:t>
            </w:r>
            <w:r w:rsidRPr="00D02E2A">
              <w:rPr>
                <w:rFonts w:ascii="Arial" w:eastAsia="SimSun" w:hAnsi="Arial"/>
                <w:lang w:eastAsia="zh-CN"/>
              </w:rPr>
              <w:t xml:space="preserve"> D</w:t>
            </w:r>
            <w:r w:rsidRPr="00D02E2A">
              <w:rPr>
                <w:rFonts w:ascii="Arial" w:eastAsia="SimSun" w:hAnsi="Arial"/>
                <w:lang w:eastAsia="zh-CN"/>
              </w:rPr>
              <w:t>）中，</w:t>
            </w:r>
            <w:r w:rsidRPr="00D02E2A">
              <w:rPr>
                <w:rFonts w:ascii="Arial" w:eastAsia="SimSun" w:hAnsi="Arial"/>
                <w:lang w:eastAsia="zh-CN"/>
              </w:rPr>
              <w:t xml:space="preserve">10 </w:t>
            </w:r>
            <w:r w:rsidRPr="00D02E2A">
              <w:rPr>
                <w:rFonts w:ascii="Arial" w:eastAsia="SimSun" w:hAnsi="Arial"/>
                <w:lang w:eastAsia="zh-CN"/>
              </w:rPr>
              <w:t>个公路路段地带中有</w:t>
            </w:r>
            <w:r w:rsidRPr="00D02E2A">
              <w:rPr>
                <w:rFonts w:ascii="Arial" w:eastAsia="SimSun" w:hAnsi="Arial"/>
                <w:lang w:eastAsia="zh-CN"/>
              </w:rPr>
              <w:t xml:space="preserve"> 1 </w:t>
            </w:r>
            <w:r w:rsidRPr="00D02E2A">
              <w:rPr>
                <w:rFonts w:ascii="Arial" w:eastAsia="SimSun" w:hAnsi="Arial"/>
                <w:lang w:eastAsia="zh-CN"/>
              </w:rPr>
              <w:t>个；同样情况见于收费方法</w:t>
            </w:r>
            <w:r w:rsidRPr="00D02E2A">
              <w:rPr>
                <w:rFonts w:ascii="Arial" w:eastAsia="SimSun" w:hAnsi="Arial"/>
                <w:lang w:eastAsia="zh-CN"/>
              </w:rPr>
              <w:t xml:space="preserve"> E </w:t>
            </w:r>
            <w:r w:rsidRPr="00D02E2A">
              <w:rPr>
                <w:rFonts w:ascii="Arial" w:eastAsia="SimSun" w:hAnsi="Arial"/>
                <w:lang w:eastAsia="zh-CN"/>
              </w:rPr>
              <w:t>和</w:t>
            </w:r>
            <w:r w:rsidRPr="00D02E2A">
              <w:rPr>
                <w:rFonts w:ascii="Arial" w:eastAsia="SimSun" w:hAnsi="Arial"/>
                <w:lang w:eastAsia="zh-CN"/>
              </w:rPr>
              <w:t xml:space="preserve"> F</w:t>
            </w:r>
          </w:p>
        </w:tc>
        <w:tc>
          <w:tcPr>
            <w:tcW w:w="249" w:type="pct"/>
            <w:vMerge/>
            <w:vAlign w:val="center"/>
            <w:hideMark/>
          </w:tcPr>
          <w:p w14:paraId="3E2FDEC1" w14:textId="77777777" w:rsidR="00537636" w:rsidRPr="00D02E2A" w:rsidRDefault="00537636" w:rsidP="00F40BB7">
            <w:pPr>
              <w:pStyle w:val="TableText-Center"/>
              <w:rPr>
                <w:rFonts w:ascii="Arial" w:eastAsia="SimSun" w:hAnsi="Arial"/>
                <w:lang w:eastAsia="zh-CN"/>
              </w:rPr>
            </w:pPr>
          </w:p>
        </w:tc>
        <w:tc>
          <w:tcPr>
            <w:tcW w:w="739" w:type="pct"/>
            <w:vMerge/>
            <w:vAlign w:val="center"/>
            <w:hideMark/>
          </w:tcPr>
          <w:p w14:paraId="4D817492" w14:textId="77777777" w:rsidR="00537636" w:rsidRPr="00D02E2A" w:rsidRDefault="00537636" w:rsidP="00F40BB7">
            <w:pPr>
              <w:rPr>
                <w:sz w:val="20"/>
                <w:szCs w:val="20"/>
                <w:lang w:eastAsia="zh-CN"/>
              </w:rPr>
            </w:pPr>
          </w:p>
        </w:tc>
      </w:tr>
      <w:tr w:rsidR="00537636" w:rsidRPr="00D02E2A" w14:paraId="07D90BBC" w14:textId="77777777" w:rsidTr="00E164C4">
        <w:trPr>
          <w:cantSplit/>
          <w:trHeight w:val="255"/>
        </w:trPr>
        <w:tc>
          <w:tcPr>
            <w:tcW w:w="370" w:type="pct"/>
            <w:vMerge/>
            <w:vAlign w:val="center"/>
            <w:hideMark/>
          </w:tcPr>
          <w:p w14:paraId="15D304E2" w14:textId="77777777" w:rsidR="00537636" w:rsidRPr="00D02E2A" w:rsidRDefault="00537636" w:rsidP="00F40BB7">
            <w:pPr>
              <w:rPr>
                <w:b/>
                <w:bCs/>
                <w:color w:val="000000"/>
                <w:sz w:val="20"/>
                <w:szCs w:val="20"/>
                <w:lang w:eastAsia="zh-CN"/>
              </w:rPr>
            </w:pPr>
          </w:p>
        </w:tc>
        <w:tc>
          <w:tcPr>
            <w:tcW w:w="375" w:type="pct"/>
            <w:gridSpan w:val="2"/>
            <w:vMerge w:val="restart"/>
            <w:shd w:val="clear" w:color="auto" w:fill="auto"/>
            <w:vAlign w:val="center"/>
            <w:hideMark/>
          </w:tcPr>
          <w:p w14:paraId="5B6EFEAF" w14:textId="77777777" w:rsidR="00537636" w:rsidRPr="00D02E2A" w:rsidRDefault="00537636" w:rsidP="00F40BB7">
            <w:pPr>
              <w:pStyle w:val="TableText-leftaligned"/>
              <w:rPr>
                <w:rFonts w:ascii="Arial" w:eastAsia="SimSun" w:hAnsi="Arial" w:cs="Arial"/>
                <w:b/>
              </w:rPr>
            </w:pPr>
            <w:r w:rsidRPr="00D02E2A">
              <w:rPr>
                <w:rFonts w:ascii="Arial" w:eastAsia="SimSun" w:hAnsi="Arial" w:cs="Arial"/>
                <w:lang w:eastAsia="zh-CN"/>
              </w:rPr>
              <w:t>十字路口</w:t>
            </w:r>
          </w:p>
        </w:tc>
        <w:tc>
          <w:tcPr>
            <w:tcW w:w="858" w:type="pct"/>
            <w:vMerge w:val="restart"/>
            <w:vAlign w:val="center"/>
          </w:tcPr>
          <w:p w14:paraId="4C2D5C56" w14:textId="77777777" w:rsidR="00537636" w:rsidRPr="00D02E2A" w:rsidRDefault="00537636" w:rsidP="00F40BB7">
            <w:pPr>
              <w:pStyle w:val="TableText-Bold"/>
              <w:spacing w:after="120"/>
              <w:rPr>
                <w:rFonts w:ascii="Arial" w:eastAsia="SimSun" w:hAnsi="Arial" w:cs="Arial"/>
                <w:b w:val="0"/>
                <w:bCs/>
                <w:lang w:eastAsia="zh-CN"/>
              </w:rPr>
            </w:pPr>
            <w:r w:rsidRPr="00D02E2A">
              <w:rPr>
                <w:rFonts w:ascii="Arial" w:eastAsia="SimSun" w:hAnsi="Arial" w:cs="Arial"/>
                <w:b w:val="0"/>
                <w:lang w:eastAsia="zh-CN"/>
              </w:rPr>
              <w:t>交通模式的变化，一些地点的交通流量增加而另一些地点的交通流量减少，会改变</w:t>
            </w:r>
            <w:r w:rsidRPr="00D02E2A">
              <w:rPr>
                <w:rFonts w:ascii="Arial" w:eastAsia="SimSun" w:hAnsi="Arial" w:cs="Arial"/>
                <w:b w:val="0"/>
                <w:lang w:eastAsia="zh-CN"/>
              </w:rPr>
              <w:t xml:space="preserve"> Manhattan CBD </w:t>
            </w:r>
            <w:r w:rsidRPr="00D02E2A">
              <w:rPr>
                <w:rFonts w:ascii="Arial" w:eastAsia="SimSun" w:hAnsi="Arial" w:cs="Arial"/>
                <w:b w:val="0"/>
                <w:lang w:eastAsia="zh-CN"/>
              </w:rPr>
              <w:t>内部和周围一些本地十字路口的交通情况。在我们进行分析的</w:t>
            </w:r>
            <w:r w:rsidRPr="00D02E2A">
              <w:rPr>
                <w:rFonts w:ascii="Arial" w:eastAsia="SimSun" w:hAnsi="Arial" w:cs="Arial"/>
                <w:b w:val="0"/>
                <w:lang w:eastAsia="zh-CN"/>
              </w:rPr>
              <w:t xml:space="preserve"> 102 </w:t>
            </w:r>
            <w:r w:rsidRPr="00D02E2A">
              <w:rPr>
                <w:rFonts w:ascii="Arial" w:eastAsia="SimSun" w:hAnsi="Arial" w:cs="Arial"/>
                <w:b w:val="0"/>
                <w:lang w:eastAsia="zh-CN"/>
              </w:rPr>
              <w:t>个十字路口中，大多数十字路口的拥堵情况有所好转。</w:t>
            </w:r>
          </w:p>
          <w:p w14:paraId="033C2424" w14:textId="77777777" w:rsidR="00537636" w:rsidRPr="00D02E2A" w:rsidRDefault="00537636" w:rsidP="00F40BB7">
            <w:pPr>
              <w:pStyle w:val="TableText-Bold"/>
              <w:rPr>
                <w:rFonts w:ascii="Arial" w:eastAsia="SimSun" w:hAnsi="Arial" w:cs="Arial"/>
                <w:b w:val="0"/>
                <w:bCs/>
              </w:rPr>
            </w:pPr>
            <w:r w:rsidRPr="00D02E2A">
              <w:rPr>
                <w:rFonts w:ascii="Arial" w:eastAsia="SimSun" w:hAnsi="Arial" w:cs="Arial"/>
                <w:b w:val="0"/>
                <w:lang w:eastAsia="zh-CN"/>
              </w:rPr>
              <w:t xml:space="preserve">Manhattan </w:t>
            </w:r>
            <w:r w:rsidRPr="00D02E2A">
              <w:rPr>
                <w:rFonts w:ascii="Arial" w:eastAsia="SimSun" w:hAnsi="Arial" w:cs="Arial"/>
                <w:b w:val="0"/>
                <w:lang w:eastAsia="zh-CN"/>
              </w:rPr>
              <w:t>本地的四个十字路口受到了不利影响：</w:t>
            </w:r>
            <w:r w:rsidRPr="00D02E2A">
              <w:rPr>
                <w:rFonts w:ascii="Arial" w:eastAsia="SimSun" w:hAnsi="Arial" w:cs="Arial"/>
                <w:b w:val="0"/>
                <w:lang w:eastAsia="zh-CN"/>
              </w:rPr>
              <w:t xml:space="preserve">Trinity Place </w:t>
            </w:r>
            <w:r w:rsidRPr="00D02E2A">
              <w:rPr>
                <w:rFonts w:ascii="Arial" w:eastAsia="SimSun" w:hAnsi="Arial" w:cs="Arial"/>
                <w:b w:val="0"/>
                <w:lang w:eastAsia="zh-CN"/>
              </w:rPr>
              <w:t>和</w:t>
            </w:r>
            <w:r w:rsidRPr="00D02E2A">
              <w:rPr>
                <w:rFonts w:ascii="Arial" w:eastAsia="SimSun" w:hAnsi="Arial" w:cs="Arial"/>
                <w:b w:val="0"/>
                <w:lang w:eastAsia="zh-CN"/>
              </w:rPr>
              <w:t xml:space="preserve"> Edgar Street </w:t>
            </w:r>
            <w:r w:rsidRPr="00D02E2A">
              <w:rPr>
                <w:rFonts w:ascii="Arial" w:eastAsia="SimSun" w:hAnsi="Arial" w:cs="Arial"/>
                <w:b w:val="0"/>
                <w:lang w:eastAsia="zh-CN"/>
              </w:rPr>
              <w:t>路口（午高峰）；</w:t>
            </w:r>
            <w:r w:rsidRPr="00D02E2A">
              <w:rPr>
                <w:rFonts w:ascii="Arial" w:eastAsia="SimSun" w:hAnsi="Arial" w:cs="Arial"/>
                <w:b w:val="0"/>
                <w:lang w:eastAsia="zh-CN"/>
              </w:rPr>
              <w:t xml:space="preserve">East 36th Street </w:t>
            </w:r>
            <w:r w:rsidRPr="00D02E2A">
              <w:rPr>
                <w:rFonts w:ascii="Arial" w:eastAsia="SimSun" w:hAnsi="Arial" w:cs="Arial"/>
                <w:b w:val="0"/>
                <w:lang w:eastAsia="zh-CN"/>
              </w:rPr>
              <w:t>和</w:t>
            </w:r>
            <w:r w:rsidRPr="00D02E2A">
              <w:rPr>
                <w:rFonts w:ascii="Arial" w:eastAsia="SimSun" w:hAnsi="Arial" w:cs="Arial"/>
                <w:b w:val="0"/>
                <w:lang w:eastAsia="zh-CN"/>
              </w:rPr>
              <w:t xml:space="preserve"> Second Avenue </w:t>
            </w:r>
            <w:r w:rsidRPr="00D02E2A">
              <w:rPr>
                <w:rFonts w:ascii="Arial" w:eastAsia="SimSun" w:hAnsi="Arial" w:cs="Arial"/>
                <w:b w:val="0"/>
                <w:lang w:eastAsia="zh-CN"/>
              </w:rPr>
              <w:t>路口（午高峰）；</w:t>
            </w:r>
            <w:r w:rsidRPr="00D02E2A">
              <w:rPr>
                <w:rFonts w:ascii="Arial" w:eastAsia="SimSun" w:hAnsi="Arial" w:cs="Arial"/>
                <w:b w:val="0"/>
                <w:lang w:eastAsia="zh-CN"/>
              </w:rPr>
              <w:t xml:space="preserve">East 37th Street </w:t>
            </w:r>
            <w:r w:rsidRPr="00D02E2A">
              <w:rPr>
                <w:rFonts w:ascii="Arial" w:eastAsia="SimSun" w:hAnsi="Arial" w:cs="Arial"/>
                <w:b w:val="0"/>
                <w:lang w:eastAsia="zh-CN"/>
              </w:rPr>
              <w:t>和</w:t>
            </w:r>
            <w:r w:rsidRPr="00D02E2A">
              <w:rPr>
                <w:rFonts w:ascii="Arial" w:eastAsia="SimSun" w:hAnsi="Arial" w:cs="Arial"/>
                <w:b w:val="0"/>
                <w:lang w:eastAsia="zh-CN"/>
              </w:rPr>
              <w:t xml:space="preserve"> Third Avenue </w:t>
            </w:r>
            <w:r w:rsidRPr="00D02E2A">
              <w:rPr>
                <w:rFonts w:ascii="Arial" w:eastAsia="SimSun" w:hAnsi="Arial" w:cs="Arial"/>
                <w:b w:val="0"/>
                <w:lang w:eastAsia="zh-CN"/>
              </w:rPr>
              <w:t>路口（午高峰）；</w:t>
            </w:r>
            <w:r w:rsidRPr="00D02E2A">
              <w:rPr>
                <w:rFonts w:ascii="Arial" w:eastAsia="SimSun" w:hAnsi="Arial" w:cs="Arial"/>
                <w:b w:val="0"/>
                <w:lang w:eastAsia="zh-CN"/>
              </w:rPr>
              <w:t xml:space="preserve">East 125th Street </w:t>
            </w:r>
            <w:r w:rsidRPr="00D02E2A">
              <w:rPr>
                <w:rFonts w:ascii="Arial" w:eastAsia="SimSun" w:hAnsi="Arial" w:cs="Arial"/>
                <w:b w:val="0"/>
                <w:lang w:eastAsia="zh-CN"/>
              </w:rPr>
              <w:t>和</w:t>
            </w:r>
            <w:r w:rsidRPr="00D02E2A">
              <w:rPr>
                <w:rFonts w:ascii="Arial" w:eastAsia="SimSun" w:hAnsi="Arial" w:cs="Arial"/>
                <w:b w:val="0"/>
                <w:lang w:eastAsia="zh-CN"/>
              </w:rPr>
              <w:t xml:space="preserve"> Second Avenue</w:t>
            </w:r>
            <w:r w:rsidRPr="00D02E2A">
              <w:rPr>
                <w:rFonts w:ascii="Arial" w:eastAsia="SimSun" w:hAnsi="Arial" w:cs="Arial"/>
                <w:b w:val="0"/>
                <w:lang w:eastAsia="zh-CN"/>
              </w:rPr>
              <w:t>（早高峰、晚高峰）</w:t>
            </w:r>
          </w:p>
        </w:tc>
        <w:tc>
          <w:tcPr>
            <w:tcW w:w="494" w:type="pct"/>
            <w:shd w:val="clear" w:color="auto" w:fill="auto"/>
            <w:vAlign w:val="center"/>
            <w:hideMark/>
          </w:tcPr>
          <w:p w14:paraId="354324D6" w14:textId="77777777" w:rsidR="00537636" w:rsidRPr="00D02E2A" w:rsidRDefault="00537636" w:rsidP="00F40BB7">
            <w:pPr>
              <w:pStyle w:val="TableText-Bold"/>
              <w:rPr>
                <w:rFonts w:ascii="Arial" w:eastAsia="SimSun" w:hAnsi="Arial" w:cs="Arial"/>
              </w:rPr>
            </w:pPr>
            <w:r w:rsidRPr="00D02E2A">
              <w:rPr>
                <w:rFonts w:ascii="Arial" w:eastAsia="SimSun" w:hAnsi="Arial" w:cs="Arial"/>
                <w:bCs/>
                <w:lang w:eastAsia="zh-CN"/>
              </w:rPr>
              <w:t xml:space="preserve">363 </w:t>
            </w:r>
            <w:r w:rsidRPr="00D02E2A">
              <w:rPr>
                <w:rFonts w:ascii="Arial" w:eastAsia="SimSun" w:hAnsi="Arial" w:cs="Arial"/>
                <w:bCs/>
                <w:lang w:eastAsia="zh-CN"/>
              </w:rPr>
              <w:t>个地点（全天）</w:t>
            </w:r>
          </w:p>
        </w:tc>
        <w:tc>
          <w:tcPr>
            <w:tcW w:w="452" w:type="pct"/>
            <w:vMerge w:val="restart"/>
            <w:shd w:val="clear" w:color="auto" w:fill="auto"/>
            <w:vAlign w:val="center"/>
            <w:hideMark/>
          </w:tcPr>
          <w:p w14:paraId="6BE90294"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高峰时段车辆数目增加</w:t>
            </w:r>
            <w:r w:rsidRPr="00D02E2A">
              <w:rPr>
                <w:rFonts w:ascii="Arial" w:eastAsia="SimSun" w:hAnsi="Arial" w:cs="Arial"/>
                <w:lang w:eastAsia="zh-CN"/>
              </w:rPr>
              <w:t xml:space="preserve"> 50 </w:t>
            </w:r>
            <w:r w:rsidRPr="00D02E2A">
              <w:rPr>
                <w:rFonts w:ascii="Arial" w:eastAsia="SimSun" w:hAnsi="Arial" w:cs="Arial"/>
                <w:lang w:eastAsia="zh-CN"/>
              </w:rPr>
              <w:t>台或以上的十字路口数目</w:t>
            </w:r>
            <w:r w:rsidRPr="00D02E2A">
              <w:rPr>
                <w:rFonts w:ascii="Arial" w:eastAsia="SimSun" w:hAnsi="Arial" w:cs="Arial"/>
                <w:lang w:eastAsia="zh-CN"/>
              </w:rPr>
              <w:t xml:space="preserve"> </w:t>
            </w:r>
          </w:p>
        </w:tc>
        <w:tc>
          <w:tcPr>
            <w:tcW w:w="227" w:type="pct"/>
            <w:shd w:val="clear" w:color="auto" w:fill="auto"/>
            <w:vAlign w:val="center"/>
            <w:hideMark/>
          </w:tcPr>
          <w:p w14:paraId="6514DAA1" w14:textId="77777777" w:rsidR="00537636" w:rsidRPr="00D02E2A" w:rsidRDefault="00537636" w:rsidP="00F40BB7">
            <w:pPr>
              <w:pStyle w:val="TableText-Bold"/>
              <w:jc w:val="center"/>
              <w:rPr>
                <w:rFonts w:ascii="Arial" w:eastAsia="SimSun" w:hAnsi="Arial" w:cs="Arial"/>
              </w:rPr>
            </w:pPr>
            <w:r w:rsidRPr="00D02E2A">
              <w:rPr>
                <w:rFonts w:ascii="Arial" w:eastAsia="SimSun" w:hAnsi="Arial" w:cs="Arial"/>
                <w:bCs/>
                <w:lang w:eastAsia="zh-CN"/>
              </w:rPr>
              <w:t>9</w:t>
            </w:r>
          </w:p>
        </w:tc>
        <w:tc>
          <w:tcPr>
            <w:tcW w:w="205" w:type="pct"/>
            <w:shd w:val="clear" w:color="auto" w:fill="auto"/>
            <w:vAlign w:val="center"/>
            <w:hideMark/>
          </w:tcPr>
          <w:p w14:paraId="6C143DDC" w14:textId="77777777" w:rsidR="00537636" w:rsidRPr="00D02E2A" w:rsidRDefault="00537636" w:rsidP="00F40BB7">
            <w:pPr>
              <w:pStyle w:val="TableText-Bold"/>
              <w:jc w:val="center"/>
              <w:rPr>
                <w:rFonts w:ascii="Arial" w:eastAsia="SimSun" w:hAnsi="Arial" w:cs="Arial"/>
              </w:rPr>
            </w:pPr>
            <w:r w:rsidRPr="00D02E2A">
              <w:rPr>
                <w:rFonts w:ascii="Arial" w:eastAsia="SimSun" w:hAnsi="Arial" w:cs="Arial"/>
                <w:bCs/>
                <w:lang w:eastAsia="zh-CN"/>
              </w:rPr>
              <w:t>10</w:t>
            </w:r>
          </w:p>
        </w:tc>
        <w:tc>
          <w:tcPr>
            <w:tcW w:w="205" w:type="pct"/>
            <w:shd w:val="clear" w:color="auto" w:fill="auto"/>
            <w:vAlign w:val="center"/>
            <w:hideMark/>
          </w:tcPr>
          <w:p w14:paraId="5F9605EC" w14:textId="77777777" w:rsidR="00537636" w:rsidRPr="00D02E2A" w:rsidRDefault="00537636" w:rsidP="00F40BB7">
            <w:pPr>
              <w:pStyle w:val="TableText-Bold"/>
              <w:jc w:val="center"/>
              <w:rPr>
                <w:rFonts w:ascii="Arial" w:eastAsia="SimSun" w:hAnsi="Arial" w:cs="Arial"/>
              </w:rPr>
            </w:pPr>
            <w:r w:rsidRPr="00D02E2A">
              <w:rPr>
                <w:rFonts w:ascii="Arial" w:eastAsia="SimSun" w:hAnsi="Arial" w:cs="Arial"/>
                <w:bCs/>
                <w:lang w:eastAsia="zh-CN"/>
              </w:rPr>
              <w:t>24</w:t>
            </w:r>
          </w:p>
        </w:tc>
        <w:tc>
          <w:tcPr>
            <w:tcW w:w="205" w:type="pct"/>
            <w:shd w:val="clear" w:color="auto" w:fill="auto"/>
            <w:vAlign w:val="center"/>
            <w:hideMark/>
          </w:tcPr>
          <w:p w14:paraId="196E293F" w14:textId="77777777" w:rsidR="00537636" w:rsidRPr="00D02E2A" w:rsidRDefault="00537636" w:rsidP="00F40BB7">
            <w:pPr>
              <w:pStyle w:val="TableText-Bold"/>
              <w:jc w:val="center"/>
              <w:rPr>
                <w:rFonts w:ascii="Arial" w:eastAsia="SimSun" w:hAnsi="Arial" w:cs="Arial"/>
              </w:rPr>
            </w:pPr>
            <w:r w:rsidRPr="00D02E2A">
              <w:rPr>
                <w:rFonts w:ascii="Arial" w:eastAsia="SimSun" w:hAnsi="Arial" w:cs="Arial"/>
                <w:bCs/>
                <w:lang w:eastAsia="zh-CN"/>
              </w:rPr>
              <w:t>50</w:t>
            </w:r>
          </w:p>
        </w:tc>
        <w:tc>
          <w:tcPr>
            <w:tcW w:w="206" w:type="pct"/>
            <w:shd w:val="clear" w:color="auto" w:fill="auto"/>
            <w:vAlign w:val="center"/>
            <w:hideMark/>
          </w:tcPr>
          <w:p w14:paraId="323108B0" w14:textId="77777777" w:rsidR="00537636" w:rsidRPr="00D02E2A" w:rsidRDefault="00537636" w:rsidP="00F40BB7">
            <w:pPr>
              <w:pStyle w:val="TableText-Bold"/>
              <w:jc w:val="center"/>
              <w:rPr>
                <w:rFonts w:ascii="Arial" w:eastAsia="SimSun" w:hAnsi="Arial" w:cs="Arial"/>
              </w:rPr>
            </w:pPr>
            <w:r w:rsidRPr="00D02E2A">
              <w:rPr>
                <w:rFonts w:ascii="Arial" w:eastAsia="SimSun" w:hAnsi="Arial" w:cs="Arial"/>
                <w:bCs/>
                <w:lang w:eastAsia="zh-CN"/>
              </w:rPr>
              <w:t>48</w:t>
            </w:r>
          </w:p>
        </w:tc>
        <w:tc>
          <w:tcPr>
            <w:tcW w:w="205" w:type="pct"/>
            <w:shd w:val="clear" w:color="auto" w:fill="auto"/>
            <w:vAlign w:val="center"/>
            <w:hideMark/>
          </w:tcPr>
          <w:p w14:paraId="1E2727A0" w14:textId="77777777" w:rsidR="00537636" w:rsidRPr="00D02E2A" w:rsidRDefault="00537636" w:rsidP="00F40BB7">
            <w:pPr>
              <w:pStyle w:val="TableText-Bold"/>
              <w:jc w:val="center"/>
              <w:rPr>
                <w:rFonts w:ascii="Arial" w:eastAsia="SimSun" w:hAnsi="Arial" w:cs="Arial"/>
              </w:rPr>
            </w:pPr>
            <w:r w:rsidRPr="00D02E2A">
              <w:rPr>
                <w:rFonts w:ascii="Arial" w:eastAsia="SimSun" w:hAnsi="Arial" w:cs="Arial"/>
                <w:bCs/>
                <w:lang w:eastAsia="zh-CN"/>
              </w:rPr>
              <w:t>50</w:t>
            </w:r>
          </w:p>
        </w:tc>
        <w:tc>
          <w:tcPr>
            <w:tcW w:w="210" w:type="pct"/>
            <w:shd w:val="clear" w:color="auto" w:fill="auto"/>
            <w:vAlign w:val="center"/>
            <w:hideMark/>
          </w:tcPr>
          <w:p w14:paraId="5F27D6E0" w14:textId="77777777" w:rsidR="00537636" w:rsidRPr="00D02E2A" w:rsidRDefault="00537636" w:rsidP="00F40BB7">
            <w:pPr>
              <w:pStyle w:val="TableText-Bold"/>
              <w:jc w:val="center"/>
              <w:rPr>
                <w:rFonts w:ascii="Arial" w:eastAsia="SimSun" w:hAnsi="Arial" w:cs="Arial"/>
              </w:rPr>
            </w:pPr>
            <w:r w:rsidRPr="00D02E2A">
              <w:rPr>
                <w:rFonts w:ascii="Arial" w:eastAsia="SimSun" w:hAnsi="Arial" w:cs="Arial"/>
                <w:bCs/>
                <w:lang w:eastAsia="zh-CN"/>
              </w:rPr>
              <w:t>10</w:t>
            </w:r>
          </w:p>
        </w:tc>
        <w:tc>
          <w:tcPr>
            <w:tcW w:w="249" w:type="pct"/>
            <w:vMerge w:val="restart"/>
            <w:shd w:val="clear" w:color="auto" w:fill="auto"/>
            <w:vAlign w:val="center"/>
            <w:hideMark/>
          </w:tcPr>
          <w:p w14:paraId="166B4098" w14:textId="77777777" w:rsidR="00537636" w:rsidRPr="00D02E2A" w:rsidRDefault="00537636" w:rsidP="00F40BB7">
            <w:pPr>
              <w:pStyle w:val="TableText-Center"/>
              <w:rPr>
                <w:rFonts w:ascii="Arial" w:eastAsia="SimSun" w:hAnsi="Arial"/>
                <w:bCs/>
              </w:rPr>
            </w:pPr>
            <w:r w:rsidRPr="00D02E2A">
              <w:rPr>
                <w:rFonts w:ascii="Arial" w:eastAsia="SimSun" w:hAnsi="Arial"/>
                <w:lang w:eastAsia="zh-CN"/>
              </w:rPr>
              <w:t>是</w:t>
            </w:r>
          </w:p>
        </w:tc>
        <w:tc>
          <w:tcPr>
            <w:tcW w:w="739" w:type="pct"/>
            <w:vMerge w:val="restart"/>
            <w:shd w:val="clear" w:color="auto" w:fill="auto"/>
            <w:vAlign w:val="center"/>
            <w:hideMark/>
          </w:tcPr>
          <w:p w14:paraId="2B99CC4E" w14:textId="77777777" w:rsidR="00537636" w:rsidRPr="00D02E2A" w:rsidRDefault="00537636" w:rsidP="00F40BB7">
            <w:pPr>
              <w:pStyle w:val="TableText-boldred"/>
              <w:rPr>
                <w:rFonts w:ascii="Arial" w:eastAsia="SimSun" w:hAnsi="Arial" w:cs="Arial"/>
                <w:b w:val="0"/>
                <w:bCs/>
                <w:color w:val="auto"/>
                <w:szCs w:val="20"/>
                <w:lang w:eastAsia="zh-CN"/>
              </w:rPr>
            </w:pPr>
            <w:r w:rsidRPr="00D02E2A">
              <w:rPr>
                <w:rFonts w:ascii="Arial" w:eastAsia="SimSun" w:hAnsi="Arial" w:cs="Arial"/>
                <w:bCs/>
                <w:color w:val="auto"/>
                <w:szCs w:val="20"/>
                <w:lang w:eastAsia="zh-CN"/>
              </w:rPr>
              <w:t>需要缓解措施。</w:t>
            </w:r>
            <w:r w:rsidRPr="00D02E2A">
              <w:rPr>
                <w:rFonts w:ascii="Arial" w:eastAsia="SimSun" w:hAnsi="Arial" w:cs="Arial"/>
                <w:b w:val="0"/>
                <w:color w:val="auto"/>
                <w:szCs w:val="20"/>
                <w:lang w:eastAsia="zh-CN"/>
              </w:rPr>
              <w:t>项目发起人将监测已发现不利影响的十字路口，并根据</w:t>
            </w:r>
            <w:r w:rsidRPr="00D02E2A">
              <w:rPr>
                <w:rFonts w:ascii="Arial" w:eastAsia="SimSun" w:hAnsi="Arial" w:cs="Arial"/>
                <w:b w:val="0"/>
                <w:color w:val="auto"/>
                <w:szCs w:val="20"/>
                <w:lang w:eastAsia="zh-CN"/>
              </w:rPr>
              <w:t xml:space="preserve"> NYCDOT </w:t>
            </w:r>
            <w:r w:rsidRPr="00D02E2A">
              <w:rPr>
                <w:rFonts w:ascii="Arial" w:eastAsia="SimSun" w:hAnsi="Arial" w:cs="Arial"/>
                <w:b w:val="0"/>
                <w:color w:val="auto"/>
                <w:szCs w:val="20"/>
                <w:lang w:eastAsia="zh-CN"/>
              </w:rPr>
              <w:t>的常规做法适当调整信号灯时间以缓解不利影响。</w:t>
            </w:r>
            <w:r w:rsidRPr="00D02E2A">
              <w:rPr>
                <w:rFonts w:ascii="Arial" w:eastAsia="SimSun" w:hAnsi="Arial" w:cs="Arial"/>
                <w:b w:val="0"/>
                <w:color w:val="auto"/>
                <w:szCs w:val="20"/>
                <w:lang w:eastAsia="zh-CN"/>
              </w:rPr>
              <w:t xml:space="preserve"> </w:t>
            </w:r>
          </w:p>
          <w:p w14:paraId="463F91F2" w14:textId="77777777" w:rsidR="00537636" w:rsidRPr="00D02E2A" w:rsidRDefault="00537636" w:rsidP="00F40BB7">
            <w:pPr>
              <w:pStyle w:val="TableText-boldred"/>
              <w:rPr>
                <w:rFonts w:ascii="Arial" w:eastAsia="SimSun" w:hAnsi="Arial" w:cs="Arial"/>
                <w:bCs/>
                <w:color w:val="auto"/>
                <w:szCs w:val="20"/>
                <w:lang w:eastAsia="zh-CN"/>
              </w:rPr>
            </w:pPr>
          </w:p>
          <w:p w14:paraId="0FCEC0F1" w14:textId="77777777" w:rsidR="00537636" w:rsidRPr="00D02E2A" w:rsidRDefault="00537636" w:rsidP="00F40BB7">
            <w:pPr>
              <w:pStyle w:val="CommentText"/>
              <w:rPr>
                <w:b/>
                <w:bCs/>
                <w:lang w:eastAsia="zh-CN"/>
              </w:rPr>
            </w:pPr>
            <w:r w:rsidRPr="00D02E2A">
              <w:rPr>
                <w:b/>
                <w:bCs/>
                <w:lang w:eastAsia="zh-CN"/>
              </w:rPr>
              <w:t>强化措施</w:t>
            </w:r>
          </w:p>
          <w:p w14:paraId="09CC90BB"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请参阅本表末尾关于强化监测的总体强化措施。</w:t>
            </w:r>
            <w:r w:rsidRPr="00D02E2A">
              <w:rPr>
                <w:rFonts w:ascii="Arial" w:eastAsia="SimSun" w:hAnsi="Arial" w:cs="Arial"/>
                <w:lang w:eastAsia="zh-CN"/>
              </w:rPr>
              <w:t xml:space="preserve"> </w:t>
            </w:r>
          </w:p>
        </w:tc>
      </w:tr>
      <w:tr w:rsidR="00537636" w:rsidRPr="00D02E2A" w14:paraId="608829AF" w14:textId="77777777" w:rsidTr="00E164C4">
        <w:trPr>
          <w:cantSplit/>
          <w:trHeight w:val="228"/>
        </w:trPr>
        <w:tc>
          <w:tcPr>
            <w:tcW w:w="370" w:type="pct"/>
            <w:vMerge/>
            <w:vAlign w:val="center"/>
            <w:hideMark/>
          </w:tcPr>
          <w:p w14:paraId="2CA3EECF" w14:textId="77777777" w:rsidR="00537636" w:rsidRPr="00D02E2A" w:rsidRDefault="00537636" w:rsidP="00F40BB7">
            <w:pPr>
              <w:rPr>
                <w:b/>
                <w:bCs/>
                <w:color w:val="000000"/>
                <w:sz w:val="20"/>
                <w:szCs w:val="20"/>
                <w:lang w:eastAsia="zh-CN"/>
              </w:rPr>
            </w:pPr>
          </w:p>
        </w:tc>
        <w:tc>
          <w:tcPr>
            <w:tcW w:w="375" w:type="pct"/>
            <w:gridSpan w:val="2"/>
            <w:vMerge/>
            <w:vAlign w:val="center"/>
            <w:hideMark/>
          </w:tcPr>
          <w:p w14:paraId="280D47ED" w14:textId="77777777" w:rsidR="00537636" w:rsidRPr="00D02E2A" w:rsidRDefault="00537636" w:rsidP="00F40BB7">
            <w:pPr>
              <w:rPr>
                <w:b/>
                <w:bCs/>
                <w:color w:val="000000"/>
                <w:sz w:val="20"/>
                <w:szCs w:val="20"/>
                <w:lang w:eastAsia="zh-CN"/>
              </w:rPr>
            </w:pPr>
          </w:p>
        </w:tc>
        <w:tc>
          <w:tcPr>
            <w:tcW w:w="858" w:type="pct"/>
            <w:vMerge/>
            <w:vAlign w:val="center"/>
          </w:tcPr>
          <w:p w14:paraId="208D28F0" w14:textId="77777777" w:rsidR="00537636" w:rsidRPr="00D02E2A" w:rsidRDefault="00537636" w:rsidP="00F40BB7">
            <w:pPr>
              <w:pStyle w:val="TableText-leftaligned"/>
              <w:rPr>
                <w:rFonts w:ascii="Arial" w:eastAsia="SimSun" w:hAnsi="Arial" w:cs="Arial"/>
                <w:lang w:eastAsia="zh-CN"/>
              </w:rPr>
            </w:pPr>
          </w:p>
        </w:tc>
        <w:tc>
          <w:tcPr>
            <w:tcW w:w="494" w:type="pct"/>
            <w:shd w:val="clear" w:color="auto" w:fill="auto"/>
            <w:vAlign w:val="center"/>
            <w:hideMark/>
          </w:tcPr>
          <w:p w14:paraId="626850DC"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 xml:space="preserve">102 </w:t>
            </w:r>
            <w:r w:rsidRPr="00D02E2A">
              <w:rPr>
                <w:rFonts w:ascii="Arial" w:eastAsia="SimSun" w:hAnsi="Arial" w:cs="Arial"/>
                <w:lang w:eastAsia="zh-CN"/>
              </w:rPr>
              <w:t>个地点（早高峰）</w:t>
            </w:r>
          </w:p>
        </w:tc>
        <w:tc>
          <w:tcPr>
            <w:tcW w:w="452" w:type="pct"/>
            <w:vMerge/>
            <w:vAlign w:val="center"/>
            <w:hideMark/>
          </w:tcPr>
          <w:p w14:paraId="56F2E14F" w14:textId="77777777" w:rsidR="00537636" w:rsidRPr="00D02E2A" w:rsidRDefault="00537636" w:rsidP="00F40BB7">
            <w:pPr>
              <w:rPr>
                <w:sz w:val="20"/>
                <w:szCs w:val="20"/>
              </w:rPr>
            </w:pPr>
          </w:p>
        </w:tc>
        <w:tc>
          <w:tcPr>
            <w:tcW w:w="227" w:type="pct"/>
            <w:shd w:val="clear" w:color="auto" w:fill="auto"/>
            <w:vAlign w:val="center"/>
            <w:hideMark/>
          </w:tcPr>
          <w:p w14:paraId="3EBA884A"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2</w:t>
            </w:r>
          </w:p>
        </w:tc>
        <w:tc>
          <w:tcPr>
            <w:tcW w:w="205" w:type="pct"/>
            <w:shd w:val="clear" w:color="auto" w:fill="auto"/>
            <w:vAlign w:val="center"/>
            <w:hideMark/>
          </w:tcPr>
          <w:p w14:paraId="150B4AA3"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2</w:t>
            </w:r>
          </w:p>
        </w:tc>
        <w:tc>
          <w:tcPr>
            <w:tcW w:w="205" w:type="pct"/>
            <w:shd w:val="clear" w:color="auto" w:fill="auto"/>
            <w:vAlign w:val="center"/>
            <w:hideMark/>
          </w:tcPr>
          <w:p w14:paraId="6D3B1B31"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3</w:t>
            </w:r>
          </w:p>
        </w:tc>
        <w:tc>
          <w:tcPr>
            <w:tcW w:w="205" w:type="pct"/>
            <w:shd w:val="clear" w:color="auto" w:fill="auto"/>
            <w:vAlign w:val="center"/>
            <w:hideMark/>
          </w:tcPr>
          <w:p w14:paraId="0F8F07B0"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3</w:t>
            </w:r>
          </w:p>
        </w:tc>
        <w:tc>
          <w:tcPr>
            <w:tcW w:w="206" w:type="pct"/>
            <w:shd w:val="clear" w:color="auto" w:fill="auto"/>
            <w:vAlign w:val="center"/>
            <w:hideMark/>
          </w:tcPr>
          <w:p w14:paraId="7D26992A"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3</w:t>
            </w:r>
          </w:p>
        </w:tc>
        <w:tc>
          <w:tcPr>
            <w:tcW w:w="205" w:type="pct"/>
            <w:shd w:val="clear" w:color="auto" w:fill="auto"/>
            <w:vAlign w:val="center"/>
            <w:hideMark/>
          </w:tcPr>
          <w:p w14:paraId="4CCEE33B"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3</w:t>
            </w:r>
          </w:p>
        </w:tc>
        <w:tc>
          <w:tcPr>
            <w:tcW w:w="210" w:type="pct"/>
            <w:shd w:val="clear" w:color="auto" w:fill="auto"/>
            <w:vAlign w:val="center"/>
            <w:hideMark/>
          </w:tcPr>
          <w:p w14:paraId="37F03BC1"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2</w:t>
            </w:r>
          </w:p>
        </w:tc>
        <w:tc>
          <w:tcPr>
            <w:tcW w:w="249" w:type="pct"/>
            <w:vMerge/>
            <w:vAlign w:val="center"/>
            <w:hideMark/>
          </w:tcPr>
          <w:p w14:paraId="1631357B" w14:textId="77777777" w:rsidR="00537636" w:rsidRPr="00D02E2A" w:rsidRDefault="00537636" w:rsidP="00F40BB7">
            <w:pPr>
              <w:pStyle w:val="TableText-Center"/>
              <w:rPr>
                <w:rFonts w:ascii="Arial" w:eastAsia="SimSun" w:hAnsi="Arial"/>
              </w:rPr>
            </w:pPr>
          </w:p>
        </w:tc>
        <w:tc>
          <w:tcPr>
            <w:tcW w:w="739" w:type="pct"/>
            <w:vMerge/>
            <w:vAlign w:val="center"/>
            <w:hideMark/>
          </w:tcPr>
          <w:p w14:paraId="78DD6567" w14:textId="77777777" w:rsidR="00537636" w:rsidRPr="00D02E2A" w:rsidRDefault="00537636" w:rsidP="00F40BB7">
            <w:pPr>
              <w:rPr>
                <w:color w:val="FF0000"/>
                <w:sz w:val="20"/>
                <w:szCs w:val="20"/>
              </w:rPr>
            </w:pPr>
          </w:p>
        </w:tc>
      </w:tr>
      <w:tr w:rsidR="00537636" w:rsidRPr="00D02E2A" w14:paraId="166C964B" w14:textId="77777777" w:rsidTr="00E164C4">
        <w:trPr>
          <w:cantSplit/>
          <w:trHeight w:val="75"/>
        </w:trPr>
        <w:tc>
          <w:tcPr>
            <w:tcW w:w="370" w:type="pct"/>
            <w:vMerge/>
            <w:vAlign w:val="center"/>
            <w:hideMark/>
          </w:tcPr>
          <w:p w14:paraId="62B415C9" w14:textId="77777777" w:rsidR="00537636" w:rsidRPr="00D02E2A" w:rsidRDefault="00537636" w:rsidP="00F40BB7">
            <w:pPr>
              <w:rPr>
                <w:b/>
                <w:bCs/>
                <w:color w:val="000000"/>
                <w:sz w:val="20"/>
                <w:szCs w:val="20"/>
              </w:rPr>
            </w:pPr>
          </w:p>
        </w:tc>
        <w:tc>
          <w:tcPr>
            <w:tcW w:w="375" w:type="pct"/>
            <w:gridSpan w:val="2"/>
            <w:vMerge/>
            <w:vAlign w:val="center"/>
            <w:hideMark/>
          </w:tcPr>
          <w:p w14:paraId="31B4997C" w14:textId="77777777" w:rsidR="00537636" w:rsidRPr="00D02E2A" w:rsidRDefault="00537636" w:rsidP="00F40BB7">
            <w:pPr>
              <w:rPr>
                <w:b/>
                <w:bCs/>
                <w:color w:val="000000"/>
                <w:sz w:val="20"/>
                <w:szCs w:val="20"/>
              </w:rPr>
            </w:pPr>
          </w:p>
        </w:tc>
        <w:tc>
          <w:tcPr>
            <w:tcW w:w="858" w:type="pct"/>
            <w:vMerge/>
            <w:vAlign w:val="center"/>
          </w:tcPr>
          <w:p w14:paraId="7870FF3D" w14:textId="77777777" w:rsidR="00537636" w:rsidRPr="00D02E2A" w:rsidRDefault="00537636" w:rsidP="00F40BB7">
            <w:pPr>
              <w:pStyle w:val="TableText-leftaligned"/>
              <w:rPr>
                <w:rFonts w:ascii="Arial" w:eastAsia="SimSun" w:hAnsi="Arial" w:cs="Arial"/>
              </w:rPr>
            </w:pPr>
          </w:p>
        </w:tc>
        <w:tc>
          <w:tcPr>
            <w:tcW w:w="494" w:type="pct"/>
            <w:shd w:val="clear" w:color="auto" w:fill="auto"/>
            <w:vAlign w:val="center"/>
            <w:hideMark/>
          </w:tcPr>
          <w:p w14:paraId="21FCB528"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 xml:space="preserve">102 </w:t>
            </w:r>
            <w:r w:rsidRPr="00D02E2A">
              <w:rPr>
                <w:rFonts w:ascii="Arial" w:eastAsia="SimSun" w:hAnsi="Arial" w:cs="Arial"/>
                <w:lang w:eastAsia="zh-CN"/>
              </w:rPr>
              <w:t>个地点（午高峰）</w:t>
            </w:r>
          </w:p>
        </w:tc>
        <w:tc>
          <w:tcPr>
            <w:tcW w:w="452" w:type="pct"/>
            <w:vMerge/>
            <w:vAlign w:val="center"/>
            <w:hideMark/>
          </w:tcPr>
          <w:p w14:paraId="76BE8BE1" w14:textId="77777777" w:rsidR="00537636" w:rsidRPr="00D02E2A" w:rsidRDefault="00537636" w:rsidP="00F40BB7">
            <w:pPr>
              <w:rPr>
                <w:sz w:val="20"/>
                <w:szCs w:val="20"/>
              </w:rPr>
            </w:pPr>
          </w:p>
        </w:tc>
        <w:tc>
          <w:tcPr>
            <w:tcW w:w="227" w:type="pct"/>
            <w:shd w:val="clear" w:color="auto" w:fill="auto"/>
            <w:vAlign w:val="center"/>
            <w:hideMark/>
          </w:tcPr>
          <w:p w14:paraId="07093A77"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1</w:t>
            </w:r>
          </w:p>
        </w:tc>
        <w:tc>
          <w:tcPr>
            <w:tcW w:w="205" w:type="pct"/>
            <w:shd w:val="clear" w:color="auto" w:fill="auto"/>
            <w:vAlign w:val="center"/>
            <w:hideMark/>
          </w:tcPr>
          <w:p w14:paraId="0814A74C"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2</w:t>
            </w:r>
          </w:p>
        </w:tc>
        <w:tc>
          <w:tcPr>
            <w:tcW w:w="205" w:type="pct"/>
            <w:shd w:val="clear" w:color="auto" w:fill="auto"/>
            <w:vAlign w:val="center"/>
            <w:hideMark/>
          </w:tcPr>
          <w:p w14:paraId="1B62CDB4"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4</w:t>
            </w:r>
          </w:p>
        </w:tc>
        <w:tc>
          <w:tcPr>
            <w:tcW w:w="205" w:type="pct"/>
            <w:shd w:val="clear" w:color="auto" w:fill="auto"/>
            <w:vAlign w:val="center"/>
            <w:hideMark/>
          </w:tcPr>
          <w:p w14:paraId="387A239F"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16</w:t>
            </w:r>
          </w:p>
        </w:tc>
        <w:tc>
          <w:tcPr>
            <w:tcW w:w="206" w:type="pct"/>
            <w:shd w:val="clear" w:color="auto" w:fill="auto"/>
            <w:vAlign w:val="center"/>
            <w:hideMark/>
          </w:tcPr>
          <w:p w14:paraId="40B54B33"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16</w:t>
            </w:r>
          </w:p>
        </w:tc>
        <w:tc>
          <w:tcPr>
            <w:tcW w:w="205" w:type="pct"/>
            <w:shd w:val="clear" w:color="auto" w:fill="auto"/>
            <w:vAlign w:val="center"/>
            <w:hideMark/>
          </w:tcPr>
          <w:p w14:paraId="0612C576"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17</w:t>
            </w:r>
          </w:p>
        </w:tc>
        <w:tc>
          <w:tcPr>
            <w:tcW w:w="210" w:type="pct"/>
            <w:shd w:val="clear" w:color="auto" w:fill="auto"/>
            <w:vAlign w:val="center"/>
            <w:hideMark/>
          </w:tcPr>
          <w:p w14:paraId="192E02DB"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0</w:t>
            </w:r>
          </w:p>
        </w:tc>
        <w:tc>
          <w:tcPr>
            <w:tcW w:w="249" w:type="pct"/>
            <w:vMerge/>
            <w:vAlign w:val="center"/>
            <w:hideMark/>
          </w:tcPr>
          <w:p w14:paraId="15304DE0" w14:textId="77777777" w:rsidR="00537636" w:rsidRPr="00D02E2A" w:rsidRDefault="00537636" w:rsidP="00F40BB7">
            <w:pPr>
              <w:pStyle w:val="TableText-Center"/>
              <w:rPr>
                <w:rFonts w:ascii="Arial" w:eastAsia="SimSun" w:hAnsi="Arial"/>
              </w:rPr>
            </w:pPr>
          </w:p>
        </w:tc>
        <w:tc>
          <w:tcPr>
            <w:tcW w:w="739" w:type="pct"/>
            <w:vMerge/>
            <w:vAlign w:val="center"/>
            <w:hideMark/>
          </w:tcPr>
          <w:p w14:paraId="79283455" w14:textId="77777777" w:rsidR="00537636" w:rsidRPr="00D02E2A" w:rsidRDefault="00537636" w:rsidP="00F40BB7">
            <w:pPr>
              <w:rPr>
                <w:color w:val="FF0000"/>
                <w:sz w:val="20"/>
                <w:szCs w:val="20"/>
              </w:rPr>
            </w:pPr>
          </w:p>
        </w:tc>
      </w:tr>
      <w:tr w:rsidR="00537636" w:rsidRPr="00D02E2A" w14:paraId="035AB218" w14:textId="77777777" w:rsidTr="00E164C4">
        <w:trPr>
          <w:cantSplit/>
          <w:trHeight w:val="174"/>
        </w:trPr>
        <w:tc>
          <w:tcPr>
            <w:tcW w:w="370" w:type="pct"/>
            <w:vMerge/>
            <w:vAlign w:val="center"/>
            <w:hideMark/>
          </w:tcPr>
          <w:p w14:paraId="5ECE86FF" w14:textId="77777777" w:rsidR="00537636" w:rsidRPr="00D02E2A" w:rsidRDefault="00537636" w:rsidP="00F40BB7">
            <w:pPr>
              <w:rPr>
                <w:b/>
                <w:bCs/>
                <w:color w:val="000000"/>
                <w:sz w:val="20"/>
                <w:szCs w:val="20"/>
              </w:rPr>
            </w:pPr>
          </w:p>
        </w:tc>
        <w:tc>
          <w:tcPr>
            <w:tcW w:w="375" w:type="pct"/>
            <w:gridSpan w:val="2"/>
            <w:vMerge/>
            <w:vAlign w:val="center"/>
            <w:hideMark/>
          </w:tcPr>
          <w:p w14:paraId="341DD6FA" w14:textId="77777777" w:rsidR="00537636" w:rsidRPr="00D02E2A" w:rsidRDefault="00537636" w:rsidP="00F40BB7">
            <w:pPr>
              <w:rPr>
                <w:b/>
                <w:bCs/>
                <w:color w:val="000000"/>
                <w:sz w:val="20"/>
                <w:szCs w:val="20"/>
              </w:rPr>
            </w:pPr>
          </w:p>
        </w:tc>
        <w:tc>
          <w:tcPr>
            <w:tcW w:w="858" w:type="pct"/>
            <w:vMerge/>
            <w:vAlign w:val="center"/>
          </w:tcPr>
          <w:p w14:paraId="77CD15B3" w14:textId="77777777" w:rsidR="00537636" w:rsidRPr="00D02E2A" w:rsidRDefault="00537636" w:rsidP="00F40BB7">
            <w:pPr>
              <w:pStyle w:val="TableText-leftaligned"/>
              <w:rPr>
                <w:rFonts w:ascii="Arial" w:eastAsia="SimSun" w:hAnsi="Arial" w:cs="Arial"/>
              </w:rPr>
            </w:pPr>
          </w:p>
        </w:tc>
        <w:tc>
          <w:tcPr>
            <w:tcW w:w="494" w:type="pct"/>
            <w:shd w:val="clear" w:color="auto" w:fill="auto"/>
            <w:vAlign w:val="center"/>
            <w:hideMark/>
          </w:tcPr>
          <w:p w14:paraId="11C66EEA"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 xml:space="preserve">102 </w:t>
            </w:r>
            <w:r w:rsidRPr="00D02E2A">
              <w:rPr>
                <w:rFonts w:ascii="Arial" w:eastAsia="SimSun" w:hAnsi="Arial" w:cs="Arial"/>
                <w:lang w:eastAsia="zh-CN"/>
              </w:rPr>
              <w:t>个地点（晚高峰）</w:t>
            </w:r>
          </w:p>
        </w:tc>
        <w:tc>
          <w:tcPr>
            <w:tcW w:w="452" w:type="pct"/>
            <w:vMerge/>
            <w:vAlign w:val="center"/>
            <w:hideMark/>
          </w:tcPr>
          <w:p w14:paraId="0499B64B" w14:textId="77777777" w:rsidR="00537636" w:rsidRPr="00D02E2A" w:rsidRDefault="00537636" w:rsidP="00F40BB7">
            <w:pPr>
              <w:rPr>
                <w:sz w:val="20"/>
                <w:szCs w:val="20"/>
              </w:rPr>
            </w:pPr>
          </w:p>
        </w:tc>
        <w:tc>
          <w:tcPr>
            <w:tcW w:w="227" w:type="pct"/>
            <w:shd w:val="clear" w:color="auto" w:fill="auto"/>
            <w:vAlign w:val="center"/>
            <w:hideMark/>
          </w:tcPr>
          <w:p w14:paraId="17F2FFF7"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1</w:t>
            </w:r>
          </w:p>
        </w:tc>
        <w:tc>
          <w:tcPr>
            <w:tcW w:w="205" w:type="pct"/>
            <w:shd w:val="clear" w:color="auto" w:fill="auto"/>
            <w:vAlign w:val="center"/>
            <w:hideMark/>
          </w:tcPr>
          <w:p w14:paraId="60525A5B"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1</w:t>
            </w:r>
          </w:p>
        </w:tc>
        <w:tc>
          <w:tcPr>
            <w:tcW w:w="205" w:type="pct"/>
            <w:shd w:val="clear" w:color="auto" w:fill="auto"/>
            <w:vAlign w:val="center"/>
            <w:hideMark/>
          </w:tcPr>
          <w:p w14:paraId="526134AB"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1</w:t>
            </w:r>
          </w:p>
        </w:tc>
        <w:tc>
          <w:tcPr>
            <w:tcW w:w="205" w:type="pct"/>
            <w:shd w:val="clear" w:color="auto" w:fill="auto"/>
            <w:vAlign w:val="center"/>
            <w:hideMark/>
          </w:tcPr>
          <w:p w14:paraId="762E5544"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10</w:t>
            </w:r>
          </w:p>
        </w:tc>
        <w:tc>
          <w:tcPr>
            <w:tcW w:w="206" w:type="pct"/>
            <w:shd w:val="clear" w:color="auto" w:fill="auto"/>
            <w:vAlign w:val="center"/>
            <w:hideMark/>
          </w:tcPr>
          <w:p w14:paraId="6A8A070A"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9</w:t>
            </w:r>
          </w:p>
        </w:tc>
        <w:tc>
          <w:tcPr>
            <w:tcW w:w="205" w:type="pct"/>
            <w:shd w:val="clear" w:color="auto" w:fill="auto"/>
            <w:vAlign w:val="center"/>
            <w:hideMark/>
          </w:tcPr>
          <w:p w14:paraId="4C3CF5DB"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9</w:t>
            </w:r>
          </w:p>
        </w:tc>
        <w:tc>
          <w:tcPr>
            <w:tcW w:w="210" w:type="pct"/>
            <w:shd w:val="clear" w:color="auto" w:fill="auto"/>
            <w:vAlign w:val="center"/>
            <w:hideMark/>
          </w:tcPr>
          <w:p w14:paraId="59B0A9A0"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1</w:t>
            </w:r>
          </w:p>
        </w:tc>
        <w:tc>
          <w:tcPr>
            <w:tcW w:w="249" w:type="pct"/>
            <w:vMerge/>
            <w:vAlign w:val="center"/>
            <w:hideMark/>
          </w:tcPr>
          <w:p w14:paraId="69683B82" w14:textId="77777777" w:rsidR="00537636" w:rsidRPr="00D02E2A" w:rsidRDefault="00537636" w:rsidP="00F40BB7">
            <w:pPr>
              <w:pStyle w:val="TableText-Center"/>
              <w:rPr>
                <w:rFonts w:ascii="Arial" w:eastAsia="SimSun" w:hAnsi="Arial"/>
              </w:rPr>
            </w:pPr>
          </w:p>
        </w:tc>
        <w:tc>
          <w:tcPr>
            <w:tcW w:w="739" w:type="pct"/>
            <w:vMerge/>
            <w:vAlign w:val="center"/>
            <w:hideMark/>
          </w:tcPr>
          <w:p w14:paraId="5EBFE901" w14:textId="77777777" w:rsidR="00537636" w:rsidRPr="00D02E2A" w:rsidRDefault="00537636" w:rsidP="00F40BB7">
            <w:pPr>
              <w:rPr>
                <w:color w:val="FF0000"/>
                <w:sz w:val="20"/>
                <w:szCs w:val="20"/>
              </w:rPr>
            </w:pPr>
          </w:p>
        </w:tc>
      </w:tr>
      <w:tr w:rsidR="00537636" w:rsidRPr="00D02E2A" w14:paraId="1F8976B0" w14:textId="77777777" w:rsidTr="00E164C4">
        <w:trPr>
          <w:cantSplit/>
          <w:trHeight w:val="282"/>
        </w:trPr>
        <w:tc>
          <w:tcPr>
            <w:tcW w:w="370" w:type="pct"/>
            <w:vMerge/>
            <w:vAlign w:val="center"/>
            <w:hideMark/>
          </w:tcPr>
          <w:p w14:paraId="496EF751" w14:textId="77777777" w:rsidR="00537636" w:rsidRPr="00D02E2A" w:rsidRDefault="00537636" w:rsidP="00F40BB7">
            <w:pPr>
              <w:rPr>
                <w:b/>
                <w:bCs/>
                <w:color w:val="000000"/>
                <w:sz w:val="20"/>
                <w:szCs w:val="20"/>
              </w:rPr>
            </w:pPr>
          </w:p>
        </w:tc>
        <w:tc>
          <w:tcPr>
            <w:tcW w:w="375" w:type="pct"/>
            <w:gridSpan w:val="2"/>
            <w:vMerge/>
            <w:vAlign w:val="center"/>
            <w:hideMark/>
          </w:tcPr>
          <w:p w14:paraId="4112CBE5" w14:textId="77777777" w:rsidR="00537636" w:rsidRPr="00D02E2A" w:rsidRDefault="00537636" w:rsidP="00F40BB7">
            <w:pPr>
              <w:rPr>
                <w:b/>
                <w:bCs/>
                <w:color w:val="000000"/>
                <w:sz w:val="20"/>
                <w:szCs w:val="20"/>
              </w:rPr>
            </w:pPr>
          </w:p>
        </w:tc>
        <w:tc>
          <w:tcPr>
            <w:tcW w:w="858" w:type="pct"/>
            <w:vMerge/>
            <w:vAlign w:val="center"/>
          </w:tcPr>
          <w:p w14:paraId="0924F87F" w14:textId="77777777" w:rsidR="00537636" w:rsidRPr="00D02E2A" w:rsidRDefault="00537636" w:rsidP="00F40BB7">
            <w:pPr>
              <w:pStyle w:val="TableText-leftaligned"/>
              <w:rPr>
                <w:rFonts w:ascii="Arial" w:eastAsia="SimSun" w:hAnsi="Arial" w:cs="Arial"/>
              </w:rPr>
            </w:pPr>
          </w:p>
        </w:tc>
        <w:tc>
          <w:tcPr>
            <w:tcW w:w="494" w:type="pct"/>
            <w:shd w:val="clear" w:color="auto" w:fill="auto"/>
            <w:vAlign w:val="center"/>
            <w:hideMark/>
          </w:tcPr>
          <w:p w14:paraId="6A5DCD9E"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 xml:space="preserve">57 </w:t>
            </w:r>
            <w:r w:rsidRPr="00D02E2A">
              <w:rPr>
                <w:rFonts w:ascii="Arial" w:eastAsia="SimSun" w:hAnsi="Arial" w:cs="Arial"/>
                <w:lang w:eastAsia="zh-CN"/>
              </w:rPr>
              <w:t>个地点（过夜）</w:t>
            </w:r>
          </w:p>
        </w:tc>
        <w:tc>
          <w:tcPr>
            <w:tcW w:w="452" w:type="pct"/>
            <w:vMerge/>
            <w:vAlign w:val="center"/>
            <w:hideMark/>
          </w:tcPr>
          <w:p w14:paraId="2BA60A0E" w14:textId="77777777" w:rsidR="00537636" w:rsidRPr="00D02E2A" w:rsidRDefault="00537636" w:rsidP="00F40BB7">
            <w:pPr>
              <w:rPr>
                <w:sz w:val="20"/>
                <w:szCs w:val="20"/>
              </w:rPr>
            </w:pPr>
          </w:p>
        </w:tc>
        <w:tc>
          <w:tcPr>
            <w:tcW w:w="227" w:type="pct"/>
            <w:shd w:val="clear" w:color="auto" w:fill="auto"/>
            <w:vAlign w:val="center"/>
            <w:hideMark/>
          </w:tcPr>
          <w:p w14:paraId="1BDC84E5"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5</w:t>
            </w:r>
          </w:p>
        </w:tc>
        <w:tc>
          <w:tcPr>
            <w:tcW w:w="205" w:type="pct"/>
            <w:shd w:val="clear" w:color="auto" w:fill="auto"/>
            <w:vAlign w:val="center"/>
            <w:hideMark/>
          </w:tcPr>
          <w:p w14:paraId="75E2F571"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5</w:t>
            </w:r>
          </w:p>
        </w:tc>
        <w:tc>
          <w:tcPr>
            <w:tcW w:w="205" w:type="pct"/>
            <w:shd w:val="clear" w:color="auto" w:fill="auto"/>
            <w:vAlign w:val="center"/>
            <w:hideMark/>
          </w:tcPr>
          <w:p w14:paraId="1EEEEF5B"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16</w:t>
            </w:r>
          </w:p>
        </w:tc>
        <w:tc>
          <w:tcPr>
            <w:tcW w:w="205" w:type="pct"/>
            <w:shd w:val="clear" w:color="auto" w:fill="auto"/>
            <w:vAlign w:val="center"/>
            <w:hideMark/>
          </w:tcPr>
          <w:p w14:paraId="4F6140E9"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21</w:t>
            </w:r>
          </w:p>
        </w:tc>
        <w:tc>
          <w:tcPr>
            <w:tcW w:w="206" w:type="pct"/>
            <w:shd w:val="clear" w:color="auto" w:fill="auto"/>
            <w:vAlign w:val="center"/>
            <w:hideMark/>
          </w:tcPr>
          <w:p w14:paraId="61041617"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20</w:t>
            </w:r>
          </w:p>
        </w:tc>
        <w:tc>
          <w:tcPr>
            <w:tcW w:w="205" w:type="pct"/>
            <w:shd w:val="clear" w:color="auto" w:fill="auto"/>
            <w:vAlign w:val="center"/>
            <w:hideMark/>
          </w:tcPr>
          <w:p w14:paraId="74D05C53"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21</w:t>
            </w:r>
          </w:p>
        </w:tc>
        <w:tc>
          <w:tcPr>
            <w:tcW w:w="210" w:type="pct"/>
            <w:shd w:val="clear" w:color="auto" w:fill="auto"/>
            <w:vAlign w:val="center"/>
            <w:hideMark/>
          </w:tcPr>
          <w:p w14:paraId="7872D289"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5</w:t>
            </w:r>
          </w:p>
        </w:tc>
        <w:tc>
          <w:tcPr>
            <w:tcW w:w="249" w:type="pct"/>
            <w:vMerge/>
            <w:vAlign w:val="center"/>
            <w:hideMark/>
          </w:tcPr>
          <w:p w14:paraId="6803D1AC" w14:textId="77777777" w:rsidR="00537636" w:rsidRPr="00D02E2A" w:rsidRDefault="00537636" w:rsidP="00F40BB7">
            <w:pPr>
              <w:pStyle w:val="TableText-Center"/>
              <w:rPr>
                <w:rFonts w:ascii="Arial" w:eastAsia="SimSun" w:hAnsi="Arial"/>
              </w:rPr>
            </w:pPr>
          </w:p>
        </w:tc>
        <w:tc>
          <w:tcPr>
            <w:tcW w:w="739" w:type="pct"/>
            <w:vMerge/>
            <w:vAlign w:val="center"/>
            <w:hideMark/>
          </w:tcPr>
          <w:p w14:paraId="758F8FB8" w14:textId="77777777" w:rsidR="00537636" w:rsidRPr="00D02E2A" w:rsidRDefault="00537636" w:rsidP="00F40BB7">
            <w:pPr>
              <w:rPr>
                <w:color w:val="FF0000"/>
                <w:sz w:val="20"/>
                <w:szCs w:val="20"/>
              </w:rPr>
            </w:pPr>
          </w:p>
        </w:tc>
      </w:tr>
      <w:tr w:rsidR="00537636" w:rsidRPr="00D02E2A" w14:paraId="3CF2879E" w14:textId="77777777" w:rsidTr="00E164C4">
        <w:trPr>
          <w:cantSplit/>
          <w:trHeight w:val="1146"/>
        </w:trPr>
        <w:tc>
          <w:tcPr>
            <w:tcW w:w="370" w:type="pct"/>
            <w:vMerge/>
            <w:vAlign w:val="center"/>
          </w:tcPr>
          <w:p w14:paraId="779B06B1" w14:textId="77777777" w:rsidR="00537636" w:rsidRPr="00D02E2A" w:rsidRDefault="00537636" w:rsidP="00F40BB7">
            <w:pPr>
              <w:rPr>
                <w:b/>
                <w:bCs/>
                <w:color w:val="000000"/>
                <w:sz w:val="20"/>
                <w:szCs w:val="20"/>
              </w:rPr>
            </w:pPr>
          </w:p>
        </w:tc>
        <w:tc>
          <w:tcPr>
            <w:tcW w:w="375" w:type="pct"/>
            <w:gridSpan w:val="2"/>
            <w:vMerge/>
            <w:vAlign w:val="center"/>
          </w:tcPr>
          <w:p w14:paraId="115C9C74" w14:textId="77777777" w:rsidR="00537636" w:rsidRPr="00D02E2A" w:rsidRDefault="00537636" w:rsidP="00F40BB7">
            <w:pPr>
              <w:rPr>
                <w:b/>
                <w:bCs/>
                <w:color w:val="000000"/>
                <w:sz w:val="20"/>
                <w:szCs w:val="20"/>
              </w:rPr>
            </w:pPr>
          </w:p>
        </w:tc>
        <w:tc>
          <w:tcPr>
            <w:tcW w:w="858" w:type="pct"/>
            <w:vMerge/>
            <w:vAlign w:val="center"/>
          </w:tcPr>
          <w:p w14:paraId="28EAD433" w14:textId="77777777" w:rsidR="00537636" w:rsidRPr="00D02E2A" w:rsidRDefault="00537636" w:rsidP="00F40BB7">
            <w:pPr>
              <w:pStyle w:val="TableText-leftaligned"/>
              <w:rPr>
                <w:rFonts w:ascii="Arial" w:eastAsia="SimSun" w:hAnsi="Arial" w:cs="Arial"/>
              </w:rPr>
            </w:pPr>
          </w:p>
        </w:tc>
        <w:tc>
          <w:tcPr>
            <w:tcW w:w="494" w:type="pct"/>
            <w:shd w:val="clear" w:color="auto" w:fill="auto"/>
            <w:vAlign w:val="center"/>
          </w:tcPr>
          <w:p w14:paraId="53DB7BFF"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 xml:space="preserve">4 </w:t>
            </w:r>
            <w:r w:rsidRPr="00D02E2A">
              <w:rPr>
                <w:rFonts w:ascii="Arial" w:eastAsia="SimSun" w:hAnsi="Arial" w:cs="Arial"/>
                <w:lang w:eastAsia="zh-CN"/>
              </w:rPr>
              <w:t>个地点</w:t>
            </w:r>
          </w:p>
        </w:tc>
        <w:tc>
          <w:tcPr>
            <w:tcW w:w="452" w:type="pct"/>
            <w:vAlign w:val="center"/>
          </w:tcPr>
          <w:p w14:paraId="2630CCD1" w14:textId="77777777" w:rsidR="00537636" w:rsidRPr="00D02E2A" w:rsidRDefault="00537636" w:rsidP="00537636">
            <w:pPr>
              <w:ind w:left="31" w:firstLine="0"/>
              <w:rPr>
                <w:sz w:val="20"/>
                <w:szCs w:val="20"/>
                <w:lang w:eastAsia="zh-CN"/>
              </w:rPr>
            </w:pPr>
            <w:r w:rsidRPr="00D02E2A">
              <w:rPr>
                <w:sz w:val="20"/>
                <w:szCs w:val="20"/>
                <w:lang w:eastAsia="zh-CN"/>
              </w:rPr>
              <w:t>可能受到潜在不利影响的地点可通过适当调整信号灯时间来解决</w:t>
            </w:r>
          </w:p>
        </w:tc>
        <w:tc>
          <w:tcPr>
            <w:tcW w:w="227" w:type="pct"/>
            <w:shd w:val="clear" w:color="auto" w:fill="auto"/>
            <w:vAlign w:val="center"/>
          </w:tcPr>
          <w:p w14:paraId="392E25F9"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0</w:t>
            </w:r>
          </w:p>
        </w:tc>
        <w:tc>
          <w:tcPr>
            <w:tcW w:w="205" w:type="pct"/>
            <w:shd w:val="clear" w:color="auto" w:fill="auto"/>
            <w:vAlign w:val="center"/>
          </w:tcPr>
          <w:p w14:paraId="3A739634"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0</w:t>
            </w:r>
          </w:p>
        </w:tc>
        <w:tc>
          <w:tcPr>
            <w:tcW w:w="205" w:type="pct"/>
            <w:shd w:val="clear" w:color="auto" w:fill="auto"/>
            <w:vAlign w:val="center"/>
          </w:tcPr>
          <w:p w14:paraId="7F560D12"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0</w:t>
            </w:r>
          </w:p>
        </w:tc>
        <w:tc>
          <w:tcPr>
            <w:tcW w:w="205" w:type="pct"/>
            <w:shd w:val="clear" w:color="auto" w:fill="auto"/>
            <w:vAlign w:val="center"/>
          </w:tcPr>
          <w:p w14:paraId="234076FC"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4</w:t>
            </w:r>
          </w:p>
        </w:tc>
        <w:tc>
          <w:tcPr>
            <w:tcW w:w="206" w:type="pct"/>
            <w:shd w:val="clear" w:color="auto" w:fill="auto"/>
            <w:vAlign w:val="center"/>
          </w:tcPr>
          <w:p w14:paraId="7B21565E"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4</w:t>
            </w:r>
          </w:p>
        </w:tc>
        <w:tc>
          <w:tcPr>
            <w:tcW w:w="205" w:type="pct"/>
            <w:shd w:val="clear" w:color="auto" w:fill="auto"/>
            <w:vAlign w:val="center"/>
          </w:tcPr>
          <w:p w14:paraId="48FB5686"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4</w:t>
            </w:r>
          </w:p>
        </w:tc>
        <w:tc>
          <w:tcPr>
            <w:tcW w:w="210" w:type="pct"/>
            <w:shd w:val="clear" w:color="auto" w:fill="auto"/>
            <w:vAlign w:val="center"/>
          </w:tcPr>
          <w:p w14:paraId="6D332E9D" w14:textId="77777777" w:rsidR="00537636" w:rsidRPr="00D02E2A" w:rsidRDefault="00537636" w:rsidP="00F40BB7">
            <w:pPr>
              <w:pStyle w:val="TableText-leftaligned"/>
              <w:jc w:val="center"/>
              <w:rPr>
                <w:rFonts w:ascii="Arial" w:eastAsia="SimSun" w:hAnsi="Arial" w:cs="Arial"/>
              </w:rPr>
            </w:pPr>
            <w:r w:rsidRPr="00D02E2A">
              <w:rPr>
                <w:rFonts w:ascii="Arial" w:eastAsia="SimSun" w:hAnsi="Arial" w:cs="Arial"/>
                <w:lang w:eastAsia="zh-CN"/>
              </w:rPr>
              <w:t>0</w:t>
            </w:r>
          </w:p>
        </w:tc>
        <w:tc>
          <w:tcPr>
            <w:tcW w:w="249" w:type="pct"/>
            <w:vMerge/>
            <w:vAlign w:val="center"/>
          </w:tcPr>
          <w:p w14:paraId="5F90385E" w14:textId="77777777" w:rsidR="00537636" w:rsidRPr="00D02E2A" w:rsidRDefault="00537636" w:rsidP="00F40BB7">
            <w:pPr>
              <w:pStyle w:val="TableText-leftaligned"/>
              <w:rPr>
                <w:rFonts w:ascii="Arial" w:eastAsia="SimSun" w:hAnsi="Arial" w:cs="Arial"/>
              </w:rPr>
            </w:pPr>
          </w:p>
        </w:tc>
        <w:tc>
          <w:tcPr>
            <w:tcW w:w="739" w:type="pct"/>
            <w:vMerge/>
            <w:vAlign w:val="center"/>
          </w:tcPr>
          <w:p w14:paraId="3ACF4764" w14:textId="77777777" w:rsidR="00537636" w:rsidRPr="00D02E2A" w:rsidRDefault="00537636" w:rsidP="00F40BB7">
            <w:pPr>
              <w:rPr>
                <w:color w:val="FF0000"/>
                <w:sz w:val="20"/>
                <w:szCs w:val="20"/>
              </w:rPr>
            </w:pPr>
          </w:p>
        </w:tc>
      </w:tr>
      <w:tr w:rsidR="002E20DC" w:rsidRPr="00D02E2A" w14:paraId="6C32CEF3" w14:textId="77777777" w:rsidTr="00F40BB7">
        <w:trPr>
          <w:cantSplit/>
          <w:trHeight w:val="336"/>
        </w:trPr>
        <w:tc>
          <w:tcPr>
            <w:tcW w:w="370" w:type="pct"/>
            <w:vMerge w:val="restart"/>
            <w:tcBorders>
              <w:top w:val="single" w:sz="4" w:space="0" w:color="F9B268" w:themeColor="accent1" w:themeTint="99"/>
            </w:tcBorders>
            <w:shd w:val="clear" w:color="auto" w:fill="auto"/>
            <w:vAlign w:val="center"/>
            <w:hideMark/>
          </w:tcPr>
          <w:p w14:paraId="3F498C65" w14:textId="77777777" w:rsidR="00537636" w:rsidRPr="00D02E2A" w:rsidRDefault="00537636" w:rsidP="00F40BB7">
            <w:pPr>
              <w:pStyle w:val="TableText-Bold"/>
              <w:keepNext/>
              <w:rPr>
                <w:rFonts w:ascii="Arial" w:eastAsia="SimSun" w:hAnsi="Arial" w:cs="Arial"/>
                <w:color w:val="auto"/>
              </w:rPr>
            </w:pPr>
            <w:r w:rsidRPr="00D02E2A">
              <w:rPr>
                <w:rFonts w:ascii="Arial" w:eastAsia="SimSun" w:hAnsi="Arial" w:cs="Arial"/>
                <w:bCs/>
                <w:color w:val="auto"/>
                <w:lang w:eastAsia="zh-CN"/>
              </w:rPr>
              <w:t xml:space="preserve">4C - </w:t>
            </w:r>
            <w:r w:rsidRPr="00D02E2A">
              <w:rPr>
                <w:rFonts w:ascii="Arial" w:eastAsia="SimSun" w:hAnsi="Arial" w:cs="Arial"/>
                <w:bCs/>
                <w:color w:val="auto"/>
                <w:lang w:eastAsia="zh-CN"/>
              </w:rPr>
              <w:t>交通：</w:t>
            </w:r>
            <w:r w:rsidRPr="00D02E2A">
              <w:rPr>
                <w:rFonts w:ascii="Arial" w:eastAsia="SimSun" w:hAnsi="Arial" w:cs="Arial"/>
                <w:bCs/>
                <w:color w:val="auto"/>
                <w:lang w:eastAsia="zh-CN"/>
              </w:rPr>
              <w:t>Transit</w:t>
            </w:r>
          </w:p>
        </w:tc>
        <w:tc>
          <w:tcPr>
            <w:tcW w:w="375" w:type="pct"/>
            <w:gridSpan w:val="2"/>
            <w:vMerge w:val="restart"/>
            <w:shd w:val="clear" w:color="auto" w:fill="auto"/>
            <w:vAlign w:val="center"/>
            <w:hideMark/>
          </w:tcPr>
          <w:p w14:paraId="039BC9EC" w14:textId="77777777" w:rsidR="00537636" w:rsidRPr="00D02E2A" w:rsidRDefault="00537636" w:rsidP="00F40BB7">
            <w:pPr>
              <w:pStyle w:val="TableText-leftaligned"/>
              <w:rPr>
                <w:rFonts w:ascii="Arial" w:eastAsia="SimSun" w:hAnsi="Arial" w:cs="Arial"/>
                <w:b/>
              </w:rPr>
            </w:pPr>
            <w:r w:rsidRPr="00D02E2A">
              <w:rPr>
                <w:rFonts w:ascii="Arial" w:eastAsia="SimSun" w:hAnsi="Arial" w:cs="Arial"/>
                <w:lang w:eastAsia="zh-CN"/>
              </w:rPr>
              <w:t xml:space="preserve">Transit </w:t>
            </w:r>
            <w:r w:rsidRPr="00D02E2A">
              <w:rPr>
                <w:rFonts w:ascii="Arial" w:eastAsia="SimSun" w:hAnsi="Arial" w:cs="Arial"/>
                <w:lang w:eastAsia="zh-CN"/>
              </w:rPr>
              <w:t>系统</w:t>
            </w:r>
          </w:p>
        </w:tc>
        <w:tc>
          <w:tcPr>
            <w:tcW w:w="858" w:type="pct"/>
            <w:vMerge w:val="restart"/>
            <w:vAlign w:val="center"/>
          </w:tcPr>
          <w:p w14:paraId="0A9E244D" w14:textId="77777777" w:rsidR="00537636" w:rsidRPr="00D02E2A" w:rsidRDefault="00537636" w:rsidP="00F40BB7">
            <w:pPr>
              <w:pStyle w:val="TableText-leftaligned"/>
              <w:spacing w:after="60"/>
              <w:rPr>
                <w:rFonts w:ascii="Arial" w:eastAsia="SimSun" w:hAnsi="Arial" w:cs="Arial"/>
                <w:lang w:eastAsia="zh-CN"/>
              </w:rPr>
            </w:pPr>
            <w:r w:rsidRPr="00D02E2A">
              <w:rPr>
                <w:rFonts w:ascii="Arial" w:eastAsia="SimSun" w:hAnsi="Arial" w:cs="Arial"/>
                <w:lang w:eastAsia="zh-CN"/>
              </w:rPr>
              <w:t>项目将产生一笔专用资金收入用于投资</w:t>
            </w:r>
            <w:r w:rsidRPr="00D02E2A">
              <w:rPr>
                <w:rFonts w:ascii="Arial" w:eastAsia="SimSun" w:hAnsi="Arial" w:cs="Arial"/>
                <w:lang w:eastAsia="zh-CN"/>
              </w:rPr>
              <w:t xml:space="preserve"> Transit </w:t>
            </w:r>
            <w:r w:rsidRPr="00D02E2A">
              <w:rPr>
                <w:rFonts w:ascii="Arial" w:eastAsia="SimSun" w:hAnsi="Arial" w:cs="Arial"/>
                <w:lang w:eastAsia="zh-CN"/>
              </w:rPr>
              <w:t>系统。</w:t>
            </w:r>
          </w:p>
          <w:p w14:paraId="6FE34EF9" w14:textId="11F9E6D3" w:rsidR="00537636" w:rsidRPr="00D02E2A" w:rsidRDefault="00537636" w:rsidP="00F40BB7">
            <w:pPr>
              <w:pStyle w:val="TableText-leftaligned"/>
              <w:spacing w:after="60"/>
              <w:rPr>
                <w:rFonts w:ascii="Arial" w:eastAsia="SimSun" w:hAnsi="Arial" w:cs="Arial"/>
              </w:rPr>
            </w:pPr>
            <w:r w:rsidRPr="00D02E2A">
              <w:rPr>
                <w:rFonts w:ascii="Arial" w:eastAsia="SimSun" w:hAnsi="Arial" w:cs="Arial"/>
                <w:lang w:eastAsia="zh-CN"/>
              </w:rPr>
              <w:t>整个</w:t>
            </w:r>
            <w:r w:rsidRPr="00D02E2A">
              <w:rPr>
                <w:rFonts w:ascii="Arial" w:eastAsia="SimSun" w:hAnsi="Arial" w:cs="Arial"/>
                <w:lang w:eastAsia="zh-CN"/>
              </w:rPr>
              <w:t xml:space="preserve"> Transit </w:t>
            </w:r>
            <w:r w:rsidRPr="00D02E2A">
              <w:rPr>
                <w:rFonts w:ascii="Arial" w:eastAsia="SimSun" w:hAnsi="Arial" w:cs="Arial"/>
                <w:lang w:eastAsia="zh-CN"/>
              </w:rPr>
              <w:t>系统内往返</w:t>
            </w:r>
            <w:r w:rsidRPr="00D02E2A">
              <w:rPr>
                <w:rFonts w:ascii="Arial" w:eastAsia="SimSun" w:hAnsi="Arial" w:cs="Arial"/>
                <w:lang w:eastAsia="zh-CN"/>
              </w:rPr>
              <w:t xml:space="preserve"> Manhattan CBD </w:t>
            </w:r>
            <w:r w:rsidRPr="00D02E2A">
              <w:rPr>
                <w:rFonts w:ascii="Arial" w:eastAsia="SimSun" w:hAnsi="Arial" w:cs="Arial"/>
                <w:lang w:eastAsia="zh-CN"/>
              </w:rPr>
              <w:t>的客流将提高</w:t>
            </w:r>
            <w:r w:rsidRPr="00D02E2A">
              <w:rPr>
                <w:rFonts w:ascii="Arial" w:eastAsia="SimSun" w:hAnsi="Arial" w:cs="Arial"/>
                <w:lang w:eastAsia="zh-CN"/>
              </w:rPr>
              <w:t xml:space="preserve"> 1% </w:t>
            </w:r>
            <w:r w:rsidRPr="00D02E2A">
              <w:rPr>
                <w:rFonts w:ascii="Arial" w:eastAsia="SimSun" w:hAnsi="Arial" w:cs="Arial"/>
                <w:lang w:eastAsia="zh-CN"/>
              </w:rPr>
              <w:t>到</w:t>
            </w:r>
            <w:r w:rsidRPr="00D02E2A">
              <w:rPr>
                <w:rFonts w:ascii="Arial" w:eastAsia="SimSun" w:hAnsi="Arial" w:cs="Arial"/>
                <w:lang w:eastAsia="zh-CN"/>
              </w:rPr>
              <w:t xml:space="preserve"> 2%</w:t>
            </w:r>
            <w:r w:rsidRPr="00D02E2A">
              <w:rPr>
                <w:rFonts w:ascii="Arial" w:eastAsia="SimSun" w:hAnsi="Arial" w:cs="Arial"/>
                <w:lang w:eastAsia="zh-CN"/>
              </w:rPr>
              <w:t>，一些人将选择使用</w:t>
            </w:r>
            <w:r w:rsidRPr="00D02E2A">
              <w:rPr>
                <w:rFonts w:ascii="Arial" w:eastAsia="SimSun" w:hAnsi="Arial" w:cs="Arial"/>
                <w:lang w:eastAsia="zh-CN"/>
              </w:rPr>
              <w:t xml:space="preserve"> Transit </w:t>
            </w:r>
            <w:r w:rsidRPr="00D02E2A">
              <w:rPr>
                <w:rFonts w:ascii="Arial" w:eastAsia="SimSun" w:hAnsi="Arial" w:cs="Arial"/>
                <w:lang w:eastAsia="zh-CN"/>
              </w:rPr>
              <w:t>而不是驾车。</w:t>
            </w:r>
            <w:r w:rsidRPr="00D02E2A">
              <w:rPr>
                <w:rFonts w:ascii="Arial" w:eastAsia="SimSun" w:hAnsi="Arial" w:cs="Arial"/>
                <w:lang w:eastAsia="zh-CN"/>
              </w:rPr>
              <w:t xml:space="preserve">Transit </w:t>
            </w:r>
            <w:r w:rsidRPr="00D02E2A">
              <w:rPr>
                <w:rFonts w:ascii="Arial" w:eastAsia="SimSun" w:hAnsi="Arial" w:cs="Arial"/>
                <w:lang w:eastAsia="zh-CN"/>
              </w:rPr>
              <w:t>客流增加不会对任何沿线交通工具的运力产生不利影响。</w:t>
            </w:r>
          </w:p>
        </w:tc>
        <w:tc>
          <w:tcPr>
            <w:tcW w:w="494" w:type="pct"/>
            <w:shd w:val="clear" w:color="auto" w:fill="FFFFFF" w:themeFill="background1"/>
            <w:vAlign w:val="center"/>
            <w:hideMark/>
          </w:tcPr>
          <w:p w14:paraId="7E599EB7" w14:textId="77777777" w:rsidR="00537636" w:rsidRPr="00D02E2A" w:rsidRDefault="00537636" w:rsidP="00F40BB7">
            <w:pPr>
              <w:pStyle w:val="TableText-leftaligned"/>
              <w:keepNext/>
              <w:rPr>
                <w:rFonts w:ascii="Arial" w:eastAsia="SimSun" w:hAnsi="Arial" w:cs="Arial"/>
                <w:color w:val="auto"/>
              </w:rPr>
            </w:pPr>
            <w:r w:rsidRPr="00D02E2A">
              <w:rPr>
                <w:rFonts w:ascii="Arial" w:eastAsia="SimSun" w:hAnsi="Arial" w:cs="Arial"/>
                <w:color w:val="auto"/>
                <w:lang w:eastAsia="zh-CN"/>
              </w:rPr>
              <w:t>New York City</w:t>
            </w:r>
            <w:r w:rsidRPr="00D02E2A">
              <w:rPr>
                <w:rFonts w:ascii="Arial" w:eastAsia="SimSun" w:hAnsi="Arial" w:cs="Arial"/>
                <w:color w:val="auto"/>
                <w:lang w:eastAsia="zh-CN"/>
              </w:rPr>
              <w:t>（纽约市）</w:t>
            </w:r>
            <w:r w:rsidRPr="00D02E2A">
              <w:rPr>
                <w:rFonts w:ascii="Arial" w:eastAsia="SimSun" w:hAnsi="Arial" w:cs="Arial"/>
                <w:color w:val="auto"/>
                <w:lang w:eastAsia="zh-CN"/>
              </w:rPr>
              <w:t>Transit</w:t>
            </w:r>
          </w:p>
        </w:tc>
        <w:tc>
          <w:tcPr>
            <w:tcW w:w="452" w:type="pct"/>
            <w:vMerge w:val="restart"/>
            <w:shd w:val="clear" w:color="auto" w:fill="FFFFFF" w:themeFill="background1"/>
            <w:vAlign w:val="center"/>
            <w:hideMark/>
          </w:tcPr>
          <w:p w14:paraId="4F2AC0D9" w14:textId="77777777" w:rsidR="00537636" w:rsidRPr="00D02E2A" w:rsidRDefault="00537636" w:rsidP="00F40BB7">
            <w:pPr>
              <w:pStyle w:val="TableText-leftaligned"/>
              <w:keepNext/>
              <w:rPr>
                <w:rFonts w:ascii="Arial" w:eastAsia="SimSun" w:hAnsi="Arial" w:cs="Arial"/>
                <w:color w:val="auto"/>
              </w:rPr>
            </w:pPr>
            <w:r w:rsidRPr="00D02E2A">
              <w:rPr>
                <w:rFonts w:ascii="Arial" w:eastAsia="SimSun" w:hAnsi="Arial" w:cs="Arial"/>
                <w:color w:val="auto"/>
                <w:lang w:eastAsia="zh-CN"/>
              </w:rPr>
              <w:t>整个</w:t>
            </w:r>
            <w:r w:rsidRPr="00D02E2A">
              <w:rPr>
                <w:rFonts w:ascii="Arial" w:eastAsia="SimSun" w:hAnsi="Arial" w:cs="Arial"/>
                <w:color w:val="auto"/>
                <w:lang w:eastAsia="zh-CN"/>
              </w:rPr>
              <w:t xml:space="preserve"> Transit </w:t>
            </w:r>
            <w:r w:rsidRPr="00D02E2A">
              <w:rPr>
                <w:rFonts w:ascii="Arial" w:eastAsia="SimSun" w:hAnsi="Arial" w:cs="Arial"/>
                <w:color w:val="auto"/>
                <w:lang w:eastAsia="zh-CN"/>
              </w:rPr>
              <w:t>系统内客流增减百分比</w:t>
            </w:r>
          </w:p>
        </w:tc>
        <w:tc>
          <w:tcPr>
            <w:tcW w:w="1463" w:type="pct"/>
            <w:gridSpan w:val="7"/>
            <w:shd w:val="clear" w:color="auto" w:fill="auto"/>
            <w:vAlign w:val="center"/>
            <w:hideMark/>
          </w:tcPr>
          <w:p w14:paraId="3635341A" w14:textId="77777777" w:rsidR="00537636" w:rsidRPr="00D02E2A" w:rsidRDefault="00537636" w:rsidP="00F40BB7">
            <w:pPr>
              <w:pStyle w:val="TableText-leftaligned"/>
              <w:keepNext/>
              <w:jc w:val="center"/>
              <w:rPr>
                <w:rFonts w:ascii="Arial" w:eastAsia="SimSun" w:hAnsi="Arial" w:cs="Arial"/>
                <w:color w:val="auto"/>
              </w:rPr>
            </w:pPr>
            <w:r w:rsidRPr="00D02E2A">
              <w:rPr>
                <w:rFonts w:ascii="Arial" w:eastAsia="SimSun" w:hAnsi="Arial" w:cs="Arial"/>
                <w:color w:val="auto"/>
                <w:lang w:eastAsia="zh-CN"/>
              </w:rPr>
              <w:t xml:space="preserve">1.5% </w:t>
            </w:r>
            <w:r w:rsidRPr="00D02E2A">
              <w:rPr>
                <w:rFonts w:ascii="Arial" w:eastAsia="SimSun" w:hAnsi="Arial" w:cs="Arial"/>
                <w:color w:val="auto"/>
                <w:lang w:eastAsia="zh-CN"/>
              </w:rPr>
              <w:t>至</w:t>
            </w:r>
            <w:r w:rsidRPr="00D02E2A">
              <w:rPr>
                <w:rFonts w:ascii="Arial" w:eastAsia="SimSun" w:hAnsi="Arial" w:cs="Arial"/>
                <w:color w:val="auto"/>
                <w:lang w:eastAsia="zh-CN"/>
              </w:rPr>
              <w:t xml:space="preserve"> 2.1%</w:t>
            </w:r>
          </w:p>
        </w:tc>
        <w:tc>
          <w:tcPr>
            <w:tcW w:w="249" w:type="pct"/>
            <w:vMerge w:val="restart"/>
            <w:shd w:val="clear" w:color="auto" w:fill="auto"/>
            <w:vAlign w:val="center"/>
            <w:hideMark/>
          </w:tcPr>
          <w:p w14:paraId="321C992C" w14:textId="77777777" w:rsidR="00537636" w:rsidRPr="00D02E2A" w:rsidRDefault="00537636" w:rsidP="00F40BB7">
            <w:pPr>
              <w:pStyle w:val="TableText-Center"/>
              <w:keepNext/>
              <w:rPr>
                <w:rFonts w:ascii="Arial" w:eastAsia="SimSun" w:hAnsi="Arial"/>
                <w:color w:val="auto"/>
              </w:rPr>
            </w:pPr>
            <w:r w:rsidRPr="00D02E2A">
              <w:rPr>
                <w:rFonts w:ascii="Arial" w:eastAsia="SimSun" w:hAnsi="Arial"/>
                <w:lang w:eastAsia="zh-CN"/>
              </w:rPr>
              <w:t>否</w:t>
            </w:r>
          </w:p>
        </w:tc>
        <w:tc>
          <w:tcPr>
            <w:tcW w:w="739" w:type="pct"/>
            <w:vMerge w:val="restart"/>
            <w:shd w:val="clear" w:color="auto" w:fill="FFFFFF" w:themeFill="background1"/>
            <w:vAlign w:val="center"/>
            <w:hideMark/>
          </w:tcPr>
          <w:p w14:paraId="0E2CEAA7" w14:textId="77777777" w:rsidR="00537636" w:rsidRPr="00D02E2A" w:rsidRDefault="00537636" w:rsidP="00F40BB7">
            <w:pPr>
              <w:pStyle w:val="TableText-leftaligned"/>
              <w:keepNext/>
              <w:rPr>
                <w:rFonts w:ascii="Arial" w:eastAsia="SimSun" w:hAnsi="Arial" w:cs="Arial"/>
                <w:color w:val="auto"/>
                <w:lang w:eastAsia="zh-CN"/>
              </w:rPr>
            </w:pPr>
            <w:r w:rsidRPr="00D02E2A">
              <w:rPr>
                <w:rFonts w:ascii="Arial" w:eastAsia="SimSun" w:hAnsi="Arial" w:cs="Arial"/>
                <w:b/>
                <w:bCs/>
                <w:color w:val="auto"/>
                <w:lang w:eastAsia="zh-CN"/>
              </w:rPr>
              <w:t>无需缓解措施。</w:t>
            </w:r>
            <w:r w:rsidRPr="00D02E2A">
              <w:rPr>
                <w:rFonts w:ascii="Arial" w:eastAsia="SimSun" w:hAnsi="Arial" w:cs="Arial"/>
                <w:color w:val="auto"/>
                <w:lang w:eastAsia="zh-CN"/>
              </w:rPr>
              <w:t>无不利影响</w:t>
            </w:r>
          </w:p>
        </w:tc>
      </w:tr>
      <w:tr w:rsidR="00EE7CAB" w:rsidRPr="00D02E2A" w14:paraId="3643BFF2" w14:textId="77777777" w:rsidTr="00F40BB7">
        <w:trPr>
          <w:cantSplit/>
          <w:trHeight w:val="345"/>
        </w:trPr>
        <w:tc>
          <w:tcPr>
            <w:tcW w:w="370" w:type="pct"/>
            <w:vMerge/>
            <w:vAlign w:val="center"/>
            <w:hideMark/>
          </w:tcPr>
          <w:p w14:paraId="743A28A6" w14:textId="77777777" w:rsidR="00537636" w:rsidRPr="00D02E2A" w:rsidRDefault="00537636" w:rsidP="00F40BB7">
            <w:pPr>
              <w:keepNext/>
              <w:rPr>
                <w:b/>
                <w:bCs/>
                <w:sz w:val="20"/>
                <w:szCs w:val="20"/>
                <w:lang w:eastAsia="zh-CN"/>
              </w:rPr>
            </w:pPr>
          </w:p>
        </w:tc>
        <w:tc>
          <w:tcPr>
            <w:tcW w:w="375" w:type="pct"/>
            <w:gridSpan w:val="2"/>
            <w:vMerge/>
            <w:vAlign w:val="center"/>
            <w:hideMark/>
          </w:tcPr>
          <w:p w14:paraId="7636698E" w14:textId="77777777" w:rsidR="00537636" w:rsidRPr="00D02E2A" w:rsidRDefault="00537636" w:rsidP="00F40BB7">
            <w:pPr>
              <w:keepNext/>
              <w:rPr>
                <w:b/>
                <w:bCs/>
                <w:sz w:val="20"/>
                <w:szCs w:val="20"/>
                <w:lang w:eastAsia="zh-CN"/>
              </w:rPr>
            </w:pPr>
          </w:p>
        </w:tc>
        <w:tc>
          <w:tcPr>
            <w:tcW w:w="858" w:type="pct"/>
            <w:vMerge/>
            <w:vAlign w:val="center"/>
          </w:tcPr>
          <w:p w14:paraId="207C532A" w14:textId="77777777" w:rsidR="00537636" w:rsidRPr="00D02E2A" w:rsidRDefault="00537636" w:rsidP="00F40BB7">
            <w:pPr>
              <w:pStyle w:val="TableText-leftaligned"/>
              <w:keepNext/>
              <w:rPr>
                <w:rFonts w:ascii="Arial" w:eastAsia="SimSun" w:hAnsi="Arial" w:cs="Arial"/>
                <w:color w:val="auto"/>
                <w:lang w:eastAsia="zh-CN"/>
              </w:rPr>
            </w:pPr>
          </w:p>
        </w:tc>
        <w:tc>
          <w:tcPr>
            <w:tcW w:w="494" w:type="pct"/>
            <w:shd w:val="clear" w:color="auto" w:fill="FFFFFF" w:themeFill="background1"/>
            <w:vAlign w:val="center"/>
            <w:hideMark/>
          </w:tcPr>
          <w:p w14:paraId="5C8F3F5C" w14:textId="77777777" w:rsidR="00537636" w:rsidRPr="00D02E2A" w:rsidRDefault="00537636" w:rsidP="00F40BB7">
            <w:pPr>
              <w:pStyle w:val="TableText-leftaligned"/>
              <w:keepNext/>
              <w:rPr>
                <w:rFonts w:ascii="Arial" w:eastAsia="SimSun" w:hAnsi="Arial" w:cs="Arial"/>
                <w:color w:val="auto"/>
              </w:rPr>
            </w:pPr>
            <w:r w:rsidRPr="00D02E2A">
              <w:rPr>
                <w:rFonts w:ascii="Arial" w:eastAsia="SimSun" w:hAnsi="Arial" w:cs="Arial"/>
                <w:color w:val="auto"/>
                <w:lang w:eastAsia="zh-CN"/>
              </w:rPr>
              <w:t>PATH</w:t>
            </w:r>
          </w:p>
        </w:tc>
        <w:tc>
          <w:tcPr>
            <w:tcW w:w="452" w:type="pct"/>
            <w:vMerge/>
            <w:vAlign w:val="center"/>
            <w:hideMark/>
          </w:tcPr>
          <w:p w14:paraId="7E7E82BC" w14:textId="77777777" w:rsidR="00537636" w:rsidRPr="00D02E2A" w:rsidRDefault="00537636" w:rsidP="00F40BB7">
            <w:pPr>
              <w:keepNext/>
              <w:rPr>
                <w:sz w:val="20"/>
                <w:szCs w:val="20"/>
              </w:rPr>
            </w:pPr>
          </w:p>
        </w:tc>
        <w:tc>
          <w:tcPr>
            <w:tcW w:w="1463" w:type="pct"/>
            <w:gridSpan w:val="7"/>
            <w:shd w:val="clear" w:color="auto" w:fill="auto"/>
            <w:vAlign w:val="center"/>
            <w:hideMark/>
          </w:tcPr>
          <w:p w14:paraId="566A7017" w14:textId="77777777" w:rsidR="00537636" w:rsidRPr="00D02E2A" w:rsidRDefault="00537636" w:rsidP="00F40BB7">
            <w:pPr>
              <w:pStyle w:val="TableText-leftaligned"/>
              <w:keepNext/>
              <w:jc w:val="center"/>
              <w:rPr>
                <w:rFonts w:ascii="Arial" w:eastAsia="SimSun" w:hAnsi="Arial" w:cs="Arial"/>
                <w:color w:val="auto"/>
              </w:rPr>
            </w:pPr>
            <w:r w:rsidRPr="00D02E2A">
              <w:rPr>
                <w:rFonts w:ascii="Arial" w:eastAsia="SimSun" w:hAnsi="Arial" w:cs="Arial"/>
                <w:color w:val="auto"/>
                <w:lang w:eastAsia="zh-CN"/>
              </w:rPr>
              <w:t xml:space="preserve">0.8% </w:t>
            </w:r>
            <w:r w:rsidRPr="00D02E2A">
              <w:rPr>
                <w:rFonts w:ascii="Arial" w:eastAsia="SimSun" w:hAnsi="Arial" w:cs="Arial"/>
                <w:color w:val="auto"/>
                <w:lang w:eastAsia="zh-CN"/>
              </w:rPr>
              <w:t>至</w:t>
            </w:r>
            <w:r w:rsidRPr="00D02E2A">
              <w:rPr>
                <w:rFonts w:ascii="Arial" w:eastAsia="SimSun" w:hAnsi="Arial" w:cs="Arial"/>
                <w:color w:val="auto"/>
                <w:lang w:eastAsia="zh-CN"/>
              </w:rPr>
              <w:t xml:space="preserve"> 2.0%</w:t>
            </w:r>
          </w:p>
        </w:tc>
        <w:tc>
          <w:tcPr>
            <w:tcW w:w="249" w:type="pct"/>
            <w:vMerge/>
            <w:vAlign w:val="center"/>
            <w:hideMark/>
          </w:tcPr>
          <w:p w14:paraId="4C5AFDB1" w14:textId="77777777" w:rsidR="00537636" w:rsidRPr="00D02E2A" w:rsidRDefault="00537636" w:rsidP="00F40BB7">
            <w:pPr>
              <w:pStyle w:val="TableText-Center"/>
              <w:keepNext/>
              <w:rPr>
                <w:rFonts w:ascii="Arial" w:eastAsia="SimSun" w:hAnsi="Arial"/>
                <w:color w:val="auto"/>
              </w:rPr>
            </w:pPr>
          </w:p>
        </w:tc>
        <w:tc>
          <w:tcPr>
            <w:tcW w:w="739" w:type="pct"/>
            <w:vMerge/>
            <w:vAlign w:val="center"/>
            <w:hideMark/>
          </w:tcPr>
          <w:p w14:paraId="59C35940" w14:textId="77777777" w:rsidR="00537636" w:rsidRPr="00D02E2A" w:rsidRDefault="00537636" w:rsidP="00F40BB7">
            <w:pPr>
              <w:keepNext/>
              <w:rPr>
                <w:sz w:val="20"/>
                <w:szCs w:val="20"/>
              </w:rPr>
            </w:pPr>
          </w:p>
        </w:tc>
      </w:tr>
      <w:tr w:rsidR="00EE7CAB" w:rsidRPr="00D02E2A" w14:paraId="21A936ED" w14:textId="77777777" w:rsidTr="00F40BB7">
        <w:trPr>
          <w:cantSplit/>
          <w:trHeight w:val="336"/>
        </w:trPr>
        <w:tc>
          <w:tcPr>
            <w:tcW w:w="370" w:type="pct"/>
            <w:vMerge/>
            <w:vAlign w:val="center"/>
            <w:hideMark/>
          </w:tcPr>
          <w:p w14:paraId="60277CA1" w14:textId="77777777" w:rsidR="00537636" w:rsidRPr="00D02E2A" w:rsidRDefault="00537636" w:rsidP="00F40BB7">
            <w:pPr>
              <w:keepNext/>
              <w:rPr>
                <w:b/>
                <w:bCs/>
                <w:sz w:val="20"/>
                <w:szCs w:val="20"/>
              </w:rPr>
            </w:pPr>
          </w:p>
        </w:tc>
        <w:tc>
          <w:tcPr>
            <w:tcW w:w="375" w:type="pct"/>
            <w:gridSpan w:val="2"/>
            <w:vMerge/>
            <w:vAlign w:val="center"/>
            <w:hideMark/>
          </w:tcPr>
          <w:p w14:paraId="65E524E5" w14:textId="77777777" w:rsidR="00537636" w:rsidRPr="00D02E2A" w:rsidRDefault="00537636" w:rsidP="00F40BB7">
            <w:pPr>
              <w:keepNext/>
              <w:rPr>
                <w:b/>
                <w:bCs/>
                <w:sz w:val="20"/>
                <w:szCs w:val="20"/>
              </w:rPr>
            </w:pPr>
          </w:p>
        </w:tc>
        <w:tc>
          <w:tcPr>
            <w:tcW w:w="858" w:type="pct"/>
            <w:vMerge/>
            <w:vAlign w:val="center"/>
          </w:tcPr>
          <w:p w14:paraId="22C5616D" w14:textId="77777777" w:rsidR="00537636" w:rsidRPr="00D02E2A" w:rsidRDefault="00537636" w:rsidP="00F40BB7">
            <w:pPr>
              <w:pStyle w:val="TableText-leftaligned"/>
              <w:keepNext/>
              <w:rPr>
                <w:rFonts w:ascii="Arial" w:eastAsia="SimSun" w:hAnsi="Arial" w:cs="Arial"/>
                <w:color w:val="auto"/>
              </w:rPr>
            </w:pPr>
          </w:p>
        </w:tc>
        <w:tc>
          <w:tcPr>
            <w:tcW w:w="494" w:type="pct"/>
            <w:shd w:val="clear" w:color="auto" w:fill="FFFFFF" w:themeFill="background1"/>
            <w:vAlign w:val="center"/>
            <w:hideMark/>
          </w:tcPr>
          <w:p w14:paraId="09374C39" w14:textId="77777777" w:rsidR="00537636" w:rsidRPr="00D02E2A" w:rsidRDefault="00537636" w:rsidP="00F40BB7">
            <w:pPr>
              <w:pStyle w:val="TableText-leftaligned"/>
              <w:keepNext/>
              <w:rPr>
                <w:rFonts w:ascii="Arial" w:eastAsia="SimSun" w:hAnsi="Arial" w:cs="Arial"/>
                <w:color w:val="auto"/>
              </w:rPr>
            </w:pPr>
            <w:r w:rsidRPr="00D02E2A">
              <w:rPr>
                <w:rFonts w:ascii="Arial" w:eastAsia="SimSun" w:hAnsi="Arial" w:cs="Arial"/>
                <w:color w:val="auto"/>
                <w:lang w:eastAsia="zh-CN"/>
              </w:rPr>
              <w:t xml:space="preserve">Long Island </w:t>
            </w:r>
            <w:proofErr w:type="gramStart"/>
            <w:r w:rsidRPr="00D02E2A">
              <w:rPr>
                <w:rFonts w:ascii="Arial" w:eastAsia="SimSun" w:hAnsi="Arial" w:cs="Arial"/>
                <w:color w:val="auto"/>
                <w:lang w:eastAsia="zh-CN"/>
              </w:rPr>
              <w:t>Rail Road</w:t>
            </w:r>
            <w:proofErr w:type="gramEnd"/>
          </w:p>
        </w:tc>
        <w:tc>
          <w:tcPr>
            <w:tcW w:w="452" w:type="pct"/>
            <w:vMerge/>
            <w:vAlign w:val="center"/>
            <w:hideMark/>
          </w:tcPr>
          <w:p w14:paraId="2973CDF9" w14:textId="77777777" w:rsidR="00537636" w:rsidRPr="00D02E2A" w:rsidRDefault="00537636" w:rsidP="00F40BB7">
            <w:pPr>
              <w:keepNext/>
              <w:rPr>
                <w:sz w:val="20"/>
                <w:szCs w:val="20"/>
              </w:rPr>
            </w:pPr>
          </w:p>
        </w:tc>
        <w:tc>
          <w:tcPr>
            <w:tcW w:w="1463" w:type="pct"/>
            <w:gridSpan w:val="7"/>
            <w:shd w:val="clear" w:color="auto" w:fill="auto"/>
            <w:vAlign w:val="center"/>
            <w:hideMark/>
          </w:tcPr>
          <w:p w14:paraId="5AB183D3" w14:textId="77777777" w:rsidR="00537636" w:rsidRPr="00D02E2A" w:rsidRDefault="00537636" w:rsidP="00F40BB7">
            <w:pPr>
              <w:pStyle w:val="TableText-leftaligned"/>
              <w:keepNext/>
              <w:jc w:val="center"/>
              <w:rPr>
                <w:rFonts w:ascii="Arial" w:eastAsia="SimSun" w:hAnsi="Arial" w:cs="Arial"/>
                <w:color w:val="auto"/>
              </w:rPr>
            </w:pPr>
            <w:r w:rsidRPr="00D02E2A">
              <w:rPr>
                <w:rFonts w:ascii="Arial" w:eastAsia="SimSun" w:hAnsi="Arial" w:cs="Arial"/>
                <w:color w:val="auto"/>
                <w:lang w:eastAsia="zh-CN"/>
              </w:rPr>
              <w:t xml:space="preserve">0.6% </w:t>
            </w:r>
            <w:r w:rsidRPr="00D02E2A">
              <w:rPr>
                <w:rFonts w:ascii="Arial" w:eastAsia="SimSun" w:hAnsi="Arial" w:cs="Arial"/>
                <w:color w:val="auto"/>
                <w:lang w:eastAsia="zh-CN"/>
              </w:rPr>
              <w:t>至</w:t>
            </w:r>
            <w:r w:rsidRPr="00D02E2A">
              <w:rPr>
                <w:rFonts w:ascii="Arial" w:eastAsia="SimSun" w:hAnsi="Arial" w:cs="Arial"/>
                <w:color w:val="auto"/>
                <w:lang w:eastAsia="zh-CN"/>
              </w:rPr>
              <w:t xml:space="preserve"> 2.0%</w:t>
            </w:r>
          </w:p>
        </w:tc>
        <w:tc>
          <w:tcPr>
            <w:tcW w:w="249" w:type="pct"/>
            <w:vMerge/>
            <w:vAlign w:val="center"/>
            <w:hideMark/>
          </w:tcPr>
          <w:p w14:paraId="671B2299" w14:textId="77777777" w:rsidR="00537636" w:rsidRPr="00D02E2A" w:rsidRDefault="00537636" w:rsidP="00F40BB7">
            <w:pPr>
              <w:pStyle w:val="TableText-Center"/>
              <w:keepNext/>
              <w:rPr>
                <w:rFonts w:ascii="Arial" w:eastAsia="SimSun" w:hAnsi="Arial"/>
                <w:color w:val="auto"/>
              </w:rPr>
            </w:pPr>
          </w:p>
        </w:tc>
        <w:tc>
          <w:tcPr>
            <w:tcW w:w="739" w:type="pct"/>
            <w:vMerge/>
            <w:vAlign w:val="center"/>
            <w:hideMark/>
          </w:tcPr>
          <w:p w14:paraId="170B2578" w14:textId="77777777" w:rsidR="00537636" w:rsidRPr="00D02E2A" w:rsidRDefault="00537636" w:rsidP="00F40BB7">
            <w:pPr>
              <w:keepNext/>
              <w:rPr>
                <w:sz w:val="20"/>
                <w:szCs w:val="20"/>
              </w:rPr>
            </w:pPr>
          </w:p>
        </w:tc>
      </w:tr>
      <w:tr w:rsidR="00EE7CAB" w:rsidRPr="00D02E2A" w14:paraId="280BCAC7" w14:textId="77777777" w:rsidTr="00F40BB7">
        <w:trPr>
          <w:cantSplit/>
          <w:trHeight w:val="345"/>
        </w:trPr>
        <w:tc>
          <w:tcPr>
            <w:tcW w:w="370" w:type="pct"/>
            <w:vMerge/>
            <w:vAlign w:val="center"/>
            <w:hideMark/>
          </w:tcPr>
          <w:p w14:paraId="73ACDCC4" w14:textId="77777777" w:rsidR="00537636" w:rsidRPr="00D02E2A" w:rsidRDefault="00537636" w:rsidP="00F40BB7">
            <w:pPr>
              <w:keepNext/>
              <w:rPr>
                <w:b/>
                <w:bCs/>
                <w:sz w:val="20"/>
                <w:szCs w:val="20"/>
              </w:rPr>
            </w:pPr>
          </w:p>
        </w:tc>
        <w:tc>
          <w:tcPr>
            <w:tcW w:w="375" w:type="pct"/>
            <w:gridSpan w:val="2"/>
            <w:vMerge/>
            <w:vAlign w:val="center"/>
            <w:hideMark/>
          </w:tcPr>
          <w:p w14:paraId="499E2DA9" w14:textId="77777777" w:rsidR="00537636" w:rsidRPr="00D02E2A" w:rsidRDefault="00537636" w:rsidP="00F40BB7">
            <w:pPr>
              <w:keepNext/>
              <w:rPr>
                <w:b/>
                <w:bCs/>
                <w:sz w:val="20"/>
                <w:szCs w:val="20"/>
              </w:rPr>
            </w:pPr>
          </w:p>
        </w:tc>
        <w:tc>
          <w:tcPr>
            <w:tcW w:w="858" w:type="pct"/>
            <w:vMerge/>
            <w:vAlign w:val="center"/>
          </w:tcPr>
          <w:p w14:paraId="544A79F2" w14:textId="77777777" w:rsidR="00537636" w:rsidRPr="00D02E2A" w:rsidRDefault="00537636" w:rsidP="00F40BB7">
            <w:pPr>
              <w:pStyle w:val="TableText-leftaligned"/>
              <w:keepNext/>
              <w:rPr>
                <w:rFonts w:ascii="Arial" w:eastAsia="SimSun" w:hAnsi="Arial" w:cs="Arial"/>
                <w:color w:val="auto"/>
              </w:rPr>
            </w:pPr>
          </w:p>
        </w:tc>
        <w:tc>
          <w:tcPr>
            <w:tcW w:w="494" w:type="pct"/>
            <w:shd w:val="clear" w:color="auto" w:fill="FFFFFF" w:themeFill="background1"/>
            <w:vAlign w:val="center"/>
            <w:hideMark/>
          </w:tcPr>
          <w:p w14:paraId="483512AE" w14:textId="77777777" w:rsidR="00537636" w:rsidRPr="00D02E2A" w:rsidRDefault="00537636" w:rsidP="00F40BB7">
            <w:pPr>
              <w:pStyle w:val="TableText-leftaligned"/>
              <w:keepNext/>
              <w:rPr>
                <w:rFonts w:ascii="Arial" w:eastAsia="SimSun" w:hAnsi="Arial" w:cs="Arial"/>
                <w:color w:val="auto"/>
              </w:rPr>
            </w:pPr>
            <w:r w:rsidRPr="00D02E2A">
              <w:rPr>
                <w:rFonts w:ascii="Arial" w:eastAsia="SimSun" w:hAnsi="Arial" w:cs="Arial"/>
                <w:color w:val="auto"/>
                <w:lang w:eastAsia="zh-CN"/>
              </w:rPr>
              <w:t>Metro-North Railroad</w:t>
            </w:r>
          </w:p>
        </w:tc>
        <w:tc>
          <w:tcPr>
            <w:tcW w:w="452" w:type="pct"/>
            <w:vMerge/>
            <w:vAlign w:val="center"/>
            <w:hideMark/>
          </w:tcPr>
          <w:p w14:paraId="371A67EA" w14:textId="77777777" w:rsidR="00537636" w:rsidRPr="00D02E2A" w:rsidRDefault="00537636" w:rsidP="00F40BB7">
            <w:pPr>
              <w:keepNext/>
              <w:rPr>
                <w:sz w:val="20"/>
                <w:szCs w:val="20"/>
              </w:rPr>
            </w:pPr>
          </w:p>
        </w:tc>
        <w:tc>
          <w:tcPr>
            <w:tcW w:w="1463" w:type="pct"/>
            <w:gridSpan w:val="7"/>
            <w:shd w:val="clear" w:color="auto" w:fill="auto"/>
            <w:vAlign w:val="center"/>
            <w:hideMark/>
          </w:tcPr>
          <w:p w14:paraId="0B115986" w14:textId="77777777" w:rsidR="00537636" w:rsidRPr="00D02E2A" w:rsidRDefault="00537636" w:rsidP="00F40BB7">
            <w:pPr>
              <w:pStyle w:val="TableText-leftaligned"/>
              <w:keepNext/>
              <w:jc w:val="center"/>
              <w:rPr>
                <w:rFonts w:ascii="Arial" w:eastAsia="SimSun" w:hAnsi="Arial" w:cs="Arial"/>
                <w:color w:val="auto"/>
              </w:rPr>
            </w:pPr>
            <w:r w:rsidRPr="00D02E2A">
              <w:rPr>
                <w:rFonts w:ascii="Arial" w:eastAsia="SimSun" w:hAnsi="Arial" w:cs="Arial"/>
                <w:color w:val="auto"/>
                <w:lang w:eastAsia="zh-CN"/>
              </w:rPr>
              <w:t xml:space="preserve">0.6% </w:t>
            </w:r>
            <w:r w:rsidRPr="00D02E2A">
              <w:rPr>
                <w:rFonts w:ascii="Arial" w:eastAsia="SimSun" w:hAnsi="Arial" w:cs="Arial"/>
                <w:color w:val="auto"/>
                <w:lang w:eastAsia="zh-CN"/>
              </w:rPr>
              <w:t>至</w:t>
            </w:r>
            <w:r w:rsidRPr="00D02E2A">
              <w:rPr>
                <w:rFonts w:ascii="Arial" w:eastAsia="SimSun" w:hAnsi="Arial" w:cs="Arial"/>
                <w:color w:val="auto"/>
                <w:lang w:eastAsia="zh-CN"/>
              </w:rPr>
              <w:t xml:space="preserve"> 1.9%</w:t>
            </w:r>
          </w:p>
        </w:tc>
        <w:tc>
          <w:tcPr>
            <w:tcW w:w="249" w:type="pct"/>
            <w:vMerge/>
            <w:vAlign w:val="center"/>
            <w:hideMark/>
          </w:tcPr>
          <w:p w14:paraId="33A4112B" w14:textId="77777777" w:rsidR="00537636" w:rsidRPr="00D02E2A" w:rsidRDefault="00537636" w:rsidP="00F40BB7">
            <w:pPr>
              <w:pStyle w:val="TableText-Center"/>
              <w:keepNext/>
              <w:rPr>
                <w:rFonts w:ascii="Arial" w:eastAsia="SimSun" w:hAnsi="Arial"/>
                <w:color w:val="auto"/>
              </w:rPr>
            </w:pPr>
          </w:p>
        </w:tc>
        <w:tc>
          <w:tcPr>
            <w:tcW w:w="739" w:type="pct"/>
            <w:vMerge/>
            <w:vAlign w:val="center"/>
            <w:hideMark/>
          </w:tcPr>
          <w:p w14:paraId="38336DE5" w14:textId="77777777" w:rsidR="00537636" w:rsidRPr="00D02E2A" w:rsidRDefault="00537636" w:rsidP="00F40BB7">
            <w:pPr>
              <w:keepNext/>
              <w:rPr>
                <w:sz w:val="20"/>
                <w:szCs w:val="20"/>
              </w:rPr>
            </w:pPr>
          </w:p>
        </w:tc>
      </w:tr>
      <w:tr w:rsidR="00EE7CAB" w:rsidRPr="00D02E2A" w14:paraId="148086BE" w14:textId="77777777" w:rsidTr="00F40BB7">
        <w:trPr>
          <w:cantSplit/>
          <w:trHeight w:val="345"/>
        </w:trPr>
        <w:tc>
          <w:tcPr>
            <w:tcW w:w="370" w:type="pct"/>
            <w:vMerge/>
            <w:vAlign w:val="center"/>
            <w:hideMark/>
          </w:tcPr>
          <w:p w14:paraId="676EECF0" w14:textId="77777777" w:rsidR="00537636" w:rsidRPr="00D02E2A" w:rsidRDefault="00537636" w:rsidP="00F40BB7">
            <w:pPr>
              <w:rPr>
                <w:b/>
                <w:bCs/>
                <w:sz w:val="20"/>
                <w:szCs w:val="20"/>
              </w:rPr>
            </w:pPr>
          </w:p>
        </w:tc>
        <w:tc>
          <w:tcPr>
            <w:tcW w:w="375" w:type="pct"/>
            <w:gridSpan w:val="2"/>
            <w:vMerge/>
            <w:vAlign w:val="center"/>
            <w:hideMark/>
          </w:tcPr>
          <w:p w14:paraId="25849951" w14:textId="77777777" w:rsidR="00537636" w:rsidRPr="00D02E2A" w:rsidRDefault="00537636" w:rsidP="00F40BB7">
            <w:pPr>
              <w:rPr>
                <w:b/>
                <w:bCs/>
                <w:sz w:val="20"/>
                <w:szCs w:val="20"/>
              </w:rPr>
            </w:pPr>
          </w:p>
        </w:tc>
        <w:tc>
          <w:tcPr>
            <w:tcW w:w="858" w:type="pct"/>
            <w:vMerge/>
            <w:vAlign w:val="center"/>
          </w:tcPr>
          <w:p w14:paraId="6AFA8201" w14:textId="77777777" w:rsidR="00537636" w:rsidRPr="00D02E2A" w:rsidRDefault="00537636" w:rsidP="00F40BB7">
            <w:pPr>
              <w:pStyle w:val="TableText-leftaligned"/>
              <w:rPr>
                <w:rFonts w:ascii="Arial" w:eastAsia="SimSun" w:hAnsi="Arial" w:cs="Arial"/>
                <w:color w:val="auto"/>
              </w:rPr>
            </w:pPr>
          </w:p>
        </w:tc>
        <w:tc>
          <w:tcPr>
            <w:tcW w:w="494" w:type="pct"/>
            <w:shd w:val="clear" w:color="auto" w:fill="FFFFFF" w:themeFill="background1"/>
            <w:vAlign w:val="center"/>
            <w:hideMark/>
          </w:tcPr>
          <w:p w14:paraId="275A4871" w14:textId="45DEB07B" w:rsidR="00537636" w:rsidRPr="00D02E2A" w:rsidRDefault="00537636" w:rsidP="00F40BB7">
            <w:pPr>
              <w:pStyle w:val="TableText-leftaligned"/>
              <w:rPr>
                <w:rFonts w:ascii="Arial" w:eastAsia="SimSun" w:hAnsi="Arial" w:cs="Arial"/>
                <w:color w:val="auto"/>
              </w:rPr>
            </w:pPr>
            <w:r w:rsidRPr="00D02E2A">
              <w:rPr>
                <w:rFonts w:ascii="Arial" w:eastAsia="SimSun" w:hAnsi="Arial" w:cs="Arial"/>
                <w:color w:val="auto"/>
                <w:lang w:eastAsia="zh-CN"/>
              </w:rPr>
              <w:t xml:space="preserve">NJ TRANSIT </w:t>
            </w:r>
            <w:r w:rsidRPr="00D02E2A">
              <w:rPr>
                <w:rFonts w:ascii="Arial" w:eastAsia="SimSun" w:hAnsi="Arial" w:cs="Arial"/>
                <w:color w:val="auto"/>
                <w:lang w:eastAsia="zh-CN"/>
              </w:rPr>
              <w:t>通勤铁路</w:t>
            </w:r>
          </w:p>
        </w:tc>
        <w:tc>
          <w:tcPr>
            <w:tcW w:w="452" w:type="pct"/>
            <w:vMerge/>
            <w:vAlign w:val="center"/>
            <w:hideMark/>
          </w:tcPr>
          <w:p w14:paraId="4D99D611" w14:textId="77777777" w:rsidR="00537636" w:rsidRPr="00D02E2A" w:rsidRDefault="00537636" w:rsidP="00F40BB7">
            <w:pPr>
              <w:rPr>
                <w:sz w:val="20"/>
                <w:szCs w:val="20"/>
              </w:rPr>
            </w:pPr>
          </w:p>
        </w:tc>
        <w:tc>
          <w:tcPr>
            <w:tcW w:w="1463" w:type="pct"/>
            <w:gridSpan w:val="7"/>
            <w:shd w:val="clear" w:color="auto" w:fill="auto"/>
            <w:vAlign w:val="center"/>
            <w:hideMark/>
          </w:tcPr>
          <w:p w14:paraId="21B61ACD" w14:textId="77777777" w:rsidR="00537636" w:rsidRPr="00D02E2A" w:rsidRDefault="00537636" w:rsidP="00F40BB7">
            <w:pPr>
              <w:pStyle w:val="TableText-leftaligned"/>
              <w:jc w:val="center"/>
              <w:rPr>
                <w:rFonts w:ascii="Arial" w:eastAsia="SimSun" w:hAnsi="Arial" w:cs="Arial"/>
                <w:color w:val="auto"/>
              </w:rPr>
            </w:pPr>
            <w:r w:rsidRPr="00D02E2A">
              <w:rPr>
                <w:rFonts w:ascii="Arial" w:eastAsia="SimSun" w:hAnsi="Arial" w:cs="Arial"/>
                <w:color w:val="auto"/>
                <w:lang w:eastAsia="zh-CN"/>
              </w:rPr>
              <w:t xml:space="preserve">0.3% </w:t>
            </w:r>
            <w:r w:rsidRPr="00D02E2A">
              <w:rPr>
                <w:rFonts w:ascii="Arial" w:eastAsia="SimSun" w:hAnsi="Arial" w:cs="Arial"/>
                <w:color w:val="auto"/>
                <w:lang w:eastAsia="zh-CN"/>
              </w:rPr>
              <w:t>至</w:t>
            </w:r>
            <w:r w:rsidRPr="00D02E2A">
              <w:rPr>
                <w:rFonts w:ascii="Arial" w:eastAsia="SimSun" w:hAnsi="Arial" w:cs="Arial"/>
                <w:color w:val="auto"/>
                <w:lang w:eastAsia="zh-CN"/>
              </w:rPr>
              <w:t xml:space="preserve"> 2.3%</w:t>
            </w:r>
          </w:p>
        </w:tc>
        <w:tc>
          <w:tcPr>
            <w:tcW w:w="249" w:type="pct"/>
            <w:vMerge/>
            <w:vAlign w:val="center"/>
            <w:hideMark/>
          </w:tcPr>
          <w:p w14:paraId="622EEF08" w14:textId="77777777" w:rsidR="00537636" w:rsidRPr="00D02E2A" w:rsidRDefault="00537636" w:rsidP="00F40BB7">
            <w:pPr>
              <w:pStyle w:val="TableText-Center"/>
              <w:rPr>
                <w:rFonts w:ascii="Arial" w:eastAsia="SimSun" w:hAnsi="Arial"/>
                <w:color w:val="auto"/>
              </w:rPr>
            </w:pPr>
          </w:p>
        </w:tc>
        <w:tc>
          <w:tcPr>
            <w:tcW w:w="739" w:type="pct"/>
            <w:vMerge/>
            <w:vAlign w:val="center"/>
            <w:hideMark/>
          </w:tcPr>
          <w:p w14:paraId="3D94E777" w14:textId="77777777" w:rsidR="00537636" w:rsidRPr="00D02E2A" w:rsidRDefault="00537636" w:rsidP="00F40BB7">
            <w:pPr>
              <w:rPr>
                <w:sz w:val="20"/>
                <w:szCs w:val="20"/>
              </w:rPr>
            </w:pPr>
          </w:p>
        </w:tc>
      </w:tr>
      <w:tr w:rsidR="00EE7CAB" w:rsidRPr="00D02E2A" w14:paraId="172643D1" w14:textId="77777777" w:rsidTr="00F40BB7">
        <w:trPr>
          <w:cantSplit/>
          <w:trHeight w:val="354"/>
        </w:trPr>
        <w:tc>
          <w:tcPr>
            <w:tcW w:w="370" w:type="pct"/>
            <w:vMerge/>
            <w:vAlign w:val="center"/>
            <w:hideMark/>
          </w:tcPr>
          <w:p w14:paraId="21BDD794" w14:textId="77777777" w:rsidR="00537636" w:rsidRPr="00D02E2A" w:rsidRDefault="00537636" w:rsidP="00F40BB7">
            <w:pPr>
              <w:rPr>
                <w:b/>
                <w:bCs/>
                <w:sz w:val="20"/>
                <w:szCs w:val="20"/>
              </w:rPr>
            </w:pPr>
          </w:p>
        </w:tc>
        <w:tc>
          <w:tcPr>
            <w:tcW w:w="375" w:type="pct"/>
            <w:gridSpan w:val="2"/>
            <w:vMerge/>
            <w:vAlign w:val="center"/>
            <w:hideMark/>
          </w:tcPr>
          <w:p w14:paraId="0B041738" w14:textId="77777777" w:rsidR="00537636" w:rsidRPr="00D02E2A" w:rsidRDefault="00537636" w:rsidP="00F40BB7">
            <w:pPr>
              <w:rPr>
                <w:b/>
                <w:bCs/>
                <w:sz w:val="20"/>
                <w:szCs w:val="20"/>
              </w:rPr>
            </w:pPr>
          </w:p>
        </w:tc>
        <w:tc>
          <w:tcPr>
            <w:tcW w:w="858" w:type="pct"/>
            <w:vMerge/>
            <w:vAlign w:val="center"/>
          </w:tcPr>
          <w:p w14:paraId="36FB79A4" w14:textId="77777777" w:rsidR="00537636" w:rsidRPr="00D02E2A" w:rsidRDefault="00537636" w:rsidP="00F40BB7">
            <w:pPr>
              <w:pStyle w:val="TableText-leftaligned"/>
              <w:rPr>
                <w:rFonts w:ascii="Arial" w:eastAsia="SimSun" w:hAnsi="Arial" w:cs="Arial"/>
                <w:color w:val="auto"/>
              </w:rPr>
            </w:pPr>
          </w:p>
        </w:tc>
        <w:tc>
          <w:tcPr>
            <w:tcW w:w="494" w:type="pct"/>
            <w:shd w:val="clear" w:color="auto" w:fill="FFFFFF" w:themeFill="background1"/>
            <w:vAlign w:val="center"/>
            <w:hideMark/>
          </w:tcPr>
          <w:p w14:paraId="68764831" w14:textId="77777777" w:rsidR="00537636" w:rsidRPr="00D02E2A" w:rsidRDefault="00537636" w:rsidP="00F40BB7">
            <w:pPr>
              <w:pStyle w:val="TableText-leftaligned"/>
              <w:rPr>
                <w:rFonts w:ascii="Arial" w:eastAsia="SimSun" w:hAnsi="Arial" w:cs="Arial"/>
                <w:color w:val="auto"/>
              </w:rPr>
            </w:pPr>
            <w:r w:rsidRPr="00D02E2A">
              <w:rPr>
                <w:rFonts w:ascii="Arial" w:eastAsia="SimSun" w:hAnsi="Arial" w:cs="Arial"/>
                <w:color w:val="auto"/>
                <w:lang w:eastAsia="zh-CN"/>
              </w:rPr>
              <w:t>MTA/NYCT Buses</w:t>
            </w:r>
          </w:p>
        </w:tc>
        <w:tc>
          <w:tcPr>
            <w:tcW w:w="452" w:type="pct"/>
            <w:vMerge/>
            <w:vAlign w:val="center"/>
            <w:hideMark/>
          </w:tcPr>
          <w:p w14:paraId="1CBC61CF" w14:textId="77777777" w:rsidR="00537636" w:rsidRPr="00D02E2A" w:rsidRDefault="00537636" w:rsidP="00F40BB7">
            <w:pPr>
              <w:rPr>
                <w:sz w:val="20"/>
                <w:szCs w:val="20"/>
              </w:rPr>
            </w:pPr>
          </w:p>
        </w:tc>
        <w:tc>
          <w:tcPr>
            <w:tcW w:w="1463" w:type="pct"/>
            <w:gridSpan w:val="7"/>
            <w:shd w:val="clear" w:color="auto" w:fill="auto"/>
            <w:vAlign w:val="center"/>
            <w:hideMark/>
          </w:tcPr>
          <w:p w14:paraId="02010C28" w14:textId="77777777" w:rsidR="00537636" w:rsidRPr="00D02E2A" w:rsidRDefault="00537636" w:rsidP="00F40BB7">
            <w:pPr>
              <w:pStyle w:val="TableText-leftaligned"/>
              <w:jc w:val="center"/>
              <w:rPr>
                <w:rFonts w:ascii="Arial" w:eastAsia="SimSun" w:hAnsi="Arial" w:cs="Arial"/>
                <w:color w:val="auto"/>
              </w:rPr>
            </w:pPr>
            <w:r w:rsidRPr="00D02E2A">
              <w:rPr>
                <w:rFonts w:ascii="Arial" w:eastAsia="SimSun" w:hAnsi="Arial" w:cs="Arial"/>
                <w:color w:val="auto"/>
                <w:lang w:eastAsia="zh-CN"/>
              </w:rPr>
              <w:t xml:space="preserve">1.3% </w:t>
            </w:r>
            <w:r w:rsidRPr="00D02E2A">
              <w:rPr>
                <w:rFonts w:ascii="Arial" w:eastAsia="SimSun" w:hAnsi="Arial" w:cs="Arial"/>
                <w:color w:val="auto"/>
                <w:lang w:eastAsia="zh-CN"/>
              </w:rPr>
              <w:t>至</w:t>
            </w:r>
            <w:r w:rsidRPr="00D02E2A">
              <w:rPr>
                <w:rFonts w:ascii="Arial" w:eastAsia="SimSun" w:hAnsi="Arial" w:cs="Arial"/>
                <w:color w:val="auto"/>
                <w:lang w:eastAsia="zh-CN"/>
              </w:rPr>
              <w:t xml:space="preserve"> 1.6%</w:t>
            </w:r>
          </w:p>
        </w:tc>
        <w:tc>
          <w:tcPr>
            <w:tcW w:w="249" w:type="pct"/>
            <w:vMerge/>
            <w:vAlign w:val="center"/>
            <w:hideMark/>
          </w:tcPr>
          <w:p w14:paraId="7D3C18B8" w14:textId="77777777" w:rsidR="00537636" w:rsidRPr="00D02E2A" w:rsidRDefault="00537636" w:rsidP="00F40BB7">
            <w:pPr>
              <w:pStyle w:val="TableText-Center"/>
              <w:rPr>
                <w:rFonts w:ascii="Arial" w:eastAsia="SimSun" w:hAnsi="Arial"/>
                <w:color w:val="auto"/>
              </w:rPr>
            </w:pPr>
          </w:p>
        </w:tc>
        <w:tc>
          <w:tcPr>
            <w:tcW w:w="739" w:type="pct"/>
            <w:vMerge/>
            <w:vAlign w:val="center"/>
            <w:hideMark/>
          </w:tcPr>
          <w:p w14:paraId="058D41E9" w14:textId="77777777" w:rsidR="00537636" w:rsidRPr="00D02E2A" w:rsidRDefault="00537636" w:rsidP="00F40BB7">
            <w:pPr>
              <w:rPr>
                <w:sz w:val="20"/>
                <w:szCs w:val="20"/>
              </w:rPr>
            </w:pPr>
          </w:p>
        </w:tc>
      </w:tr>
      <w:tr w:rsidR="00EE7CAB" w:rsidRPr="00D02E2A" w14:paraId="371141F6" w14:textId="77777777" w:rsidTr="00F40BB7">
        <w:trPr>
          <w:cantSplit/>
          <w:trHeight w:val="336"/>
        </w:trPr>
        <w:tc>
          <w:tcPr>
            <w:tcW w:w="370" w:type="pct"/>
            <w:vMerge/>
            <w:vAlign w:val="center"/>
            <w:hideMark/>
          </w:tcPr>
          <w:p w14:paraId="320456EF" w14:textId="77777777" w:rsidR="00537636" w:rsidRPr="00D02E2A" w:rsidRDefault="00537636" w:rsidP="00F40BB7">
            <w:pPr>
              <w:rPr>
                <w:b/>
                <w:bCs/>
                <w:sz w:val="20"/>
                <w:szCs w:val="20"/>
              </w:rPr>
            </w:pPr>
          </w:p>
        </w:tc>
        <w:tc>
          <w:tcPr>
            <w:tcW w:w="375" w:type="pct"/>
            <w:gridSpan w:val="2"/>
            <w:vMerge/>
            <w:vAlign w:val="center"/>
            <w:hideMark/>
          </w:tcPr>
          <w:p w14:paraId="6B87D687" w14:textId="77777777" w:rsidR="00537636" w:rsidRPr="00D02E2A" w:rsidRDefault="00537636" w:rsidP="00F40BB7">
            <w:pPr>
              <w:rPr>
                <w:b/>
                <w:bCs/>
                <w:sz w:val="20"/>
                <w:szCs w:val="20"/>
              </w:rPr>
            </w:pPr>
          </w:p>
        </w:tc>
        <w:tc>
          <w:tcPr>
            <w:tcW w:w="858" w:type="pct"/>
            <w:vMerge/>
            <w:vAlign w:val="center"/>
          </w:tcPr>
          <w:p w14:paraId="553DF2BA" w14:textId="77777777" w:rsidR="00537636" w:rsidRPr="00D02E2A" w:rsidRDefault="00537636" w:rsidP="00F40BB7">
            <w:pPr>
              <w:pStyle w:val="TableText-leftaligned"/>
              <w:rPr>
                <w:rFonts w:ascii="Arial" w:eastAsia="SimSun" w:hAnsi="Arial" w:cs="Arial"/>
                <w:color w:val="auto"/>
              </w:rPr>
            </w:pPr>
          </w:p>
        </w:tc>
        <w:tc>
          <w:tcPr>
            <w:tcW w:w="494" w:type="pct"/>
            <w:shd w:val="clear" w:color="auto" w:fill="FFFFFF" w:themeFill="background1"/>
            <w:vAlign w:val="center"/>
            <w:hideMark/>
          </w:tcPr>
          <w:p w14:paraId="4495A2CF" w14:textId="4847E7F3" w:rsidR="00537636" w:rsidRPr="00D02E2A" w:rsidRDefault="00537636" w:rsidP="00F40BB7">
            <w:pPr>
              <w:pStyle w:val="TableText-leftaligned"/>
              <w:rPr>
                <w:rFonts w:ascii="Arial" w:eastAsia="SimSun" w:hAnsi="Arial" w:cs="Arial"/>
                <w:color w:val="auto"/>
              </w:rPr>
            </w:pPr>
            <w:r w:rsidRPr="00D02E2A">
              <w:rPr>
                <w:rFonts w:ascii="Arial" w:eastAsia="SimSun" w:hAnsi="Arial" w:cs="Arial"/>
                <w:color w:val="auto"/>
                <w:lang w:eastAsia="zh-CN"/>
              </w:rPr>
              <w:t>NJ TRANSIT Bus</w:t>
            </w:r>
          </w:p>
        </w:tc>
        <w:tc>
          <w:tcPr>
            <w:tcW w:w="452" w:type="pct"/>
            <w:vMerge/>
            <w:vAlign w:val="center"/>
            <w:hideMark/>
          </w:tcPr>
          <w:p w14:paraId="3B93C5DA" w14:textId="77777777" w:rsidR="00537636" w:rsidRPr="00D02E2A" w:rsidRDefault="00537636" w:rsidP="00F40BB7">
            <w:pPr>
              <w:rPr>
                <w:sz w:val="20"/>
                <w:szCs w:val="20"/>
              </w:rPr>
            </w:pPr>
          </w:p>
        </w:tc>
        <w:tc>
          <w:tcPr>
            <w:tcW w:w="1463" w:type="pct"/>
            <w:gridSpan w:val="7"/>
            <w:shd w:val="clear" w:color="auto" w:fill="auto"/>
            <w:vAlign w:val="center"/>
            <w:hideMark/>
          </w:tcPr>
          <w:p w14:paraId="2F1A1031" w14:textId="77777777" w:rsidR="00537636" w:rsidRPr="00D02E2A" w:rsidRDefault="00537636" w:rsidP="00F40BB7">
            <w:pPr>
              <w:pStyle w:val="TableText-leftaligned"/>
              <w:jc w:val="center"/>
              <w:rPr>
                <w:rFonts w:ascii="Arial" w:eastAsia="SimSun" w:hAnsi="Arial" w:cs="Arial"/>
                <w:color w:val="auto"/>
              </w:rPr>
            </w:pPr>
            <w:r w:rsidRPr="00D02E2A">
              <w:rPr>
                <w:rFonts w:ascii="Arial" w:eastAsia="SimSun" w:hAnsi="Arial" w:cs="Arial"/>
                <w:color w:val="auto"/>
                <w:lang w:eastAsia="zh-CN"/>
              </w:rPr>
              <w:t xml:space="preserve">0.5% </w:t>
            </w:r>
            <w:r w:rsidRPr="00D02E2A">
              <w:rPr>
                <w:rFonts w:ascii="Arial" w:eastAsia="SimSun" w:hAnsi="Arial" w:cs="Arial"/>
                <w:color w:val="auto"/>
                <w:lang w:eastAsia="zh-CN"/>
              </w:rPr>
              <w:t>至</w:t>
            </w:r>
            <w:r w:rsidRPr="00D02E2A">
              <w:rPr>
                <w:rFonts w:ascii="Arial" w:eastAsia="SimSun" w:hAnsi="Arial" w:cs="Arial"/>
                <w:color w:val="auto"/>
                <w:lang w:eastAsia="zh-CN"/>
              </w:rPr>
              <w:t xml:space="preserve"> 1.1%</w:t>
            </w:r>
          </w:p>
        </w:tc>
        <w:tc>
          <w:tcPr>
            <w:tcW w:w="249" w:type="pct"/>
            <w:vMerge/>
            <w:vAlign w:val="center"/>
            <w:hideMark/>
          </w:tcPr>
          <w:p w14:paraId="15EBF308" w14:textId="77777777" w:rsidR="00537636" w:rsidRPr="00D02E2A" w:rsidRDefault="00537636" w:rsidP="00F40BB7">
            <w:pPr>
              <w:pStyle w:val="TableText-Center"/>
              <w:rPr>
                <w:rFonts w:ascii="Arial" w:eastAsia="SimSun" w:hAnsi="Arial"/>
                <w:color w:val="auto"/>
              </w:rPr>
            </w:pPr>
          </w:p>
        </w:tc>
        <w:tc>
          <w:tcPr>
            <w:tcW w:w="739" w:type="pct"/>
            <w:vMerge/>
            <w:vAlign w:val="center"/>
            <w:hideMark/>
          </w:tcPr>
          <w:p w14:paraId="17D73B79" w14:textId="77777777" w:rsidR="00537636" w:rsidRPr="00D02E2A" w:rsidRDefault="00537636" w:rsidP="00F40BB7">
            <w:pPr>
              <w:rPr>
                <w:sz w:val="20"/>
                <w:szCs w:val="20"/>
              </w:rPr>
            </w:pPr>
          </w:p>
        </w:tc>
      </w:tr>
      <w:tr w:rsidR="00EE7CAB" w:rsidRPr="00D02E2A" w14:paraId="2DDE4B30" w14:textId="77777777" w:rsidTr="00F40BB7">
        <w:trPr>
          <w:cantSplit/>
          <w:trHeight w:val="345"/>
        </w:trPr>
        <w:tc>
          <w:tcPr>
            <w:tcW w:w="370" w:type="pct"/>
            <w:vMerge/>
            <w:vAlign w:val="center"/>
            <w:hideMark/>
          </w:tcPr>
          <w:p w14:paraId="2C1C4C44" w14:textId="77777777" w:rsidR="00537636" w:rsidRPr="00D02E2A" w:rsidRDefault="00537636" w:rsidP="00F40BB7">
            <w:pPr>
              <w:rPr>
                <w:b/>
                <w:bCs/>
                <w:sz w:val="20"/>
                <w:szCs w:val="20"/>
              </w:rPr>
            </w:pPr>
          </w:p>
        </w:tc>
        <w:tc>
          <w:tcPr>
            <w:tcW w:w="375" w:type="pct"/>
            <w:gridSpan w:val="2"/>
            <w:vMerge/>
            <w:vAlign w:val="center"/>
            <w:hideMark/>
          </w:tcPr>
          <w:p w14:paraId="54A694A2" w14:textId="77777777" w:rsidR="00537636" w:rsidRPr="00D02E2A" w:rsidRDefault="00537636" w:rsidP="00F40BB7">
            <w:pPr>
              <w:rPr>
                <w:b/>
                <w:bCs/>
                <w:sz w:val="20"/>
                <w:szCs w:val="20"/>
              </w:rPr>
            </w:pPr>
          </w:p>
        </w:tc>
        <w:tc>
          <w:tcPr>
            <w:tcW w:w="858" w:type="pct"/>
            <w:vMerge/>
            <w:vAlign w:val="center"/>
          </w:tcPr>
          <w:p w14:paraId="15A0F314" w14:textId="77777777" w:rsidR="00537636" w:rsidRPr="00D02E2A" w:rsidRDefault="00537636" w:rsidP="00F40BB7">
            <w:pPr>
              <w:pStyle w:val="TableText-leftaligned"/>
              <w:rPr>
                <w:rFonts w:ascii="Arial" w:eastAsia="SimSun" w:hAnsi="Arial" w:cs="Arial"/>
                <w:color w:val="auto"/>
              </w:rPr>
            </w:pPr>
          </w:p>
        </w:tc>
        <w:tc>
          <w:tcPr>
            <w:tcW w:w="494" w:type="pct"/>
            <w:shd w:val="clear" w:color="auto" w:fill="FFFFFF" w:themeFill="background1"/>
            <w:vAlign w:val="center"/>
            <w:hideMark/>
          </w:tcPr>
          <w:p w14:paraId="5A9A1324" w14:textId="77777777" w:rsidR="00537636" w:rsidRPr="00D02E2A" w:rsidRDefault="00537636" w:rsidP="00F40BB7">
            <w:pPr>
              <w:pStyle w:val="TableText-leftaligned"/>
              <w:rPr>
                <w:rFonts w:ascii="Arial" w:eastAsia="SimSun" w:hAnsi="Arial" w:cs="Arial"/>
                <w:color w:val="auto"/>
                <w:lang w:eastAsia="zh-CN"/>
              </w:rPr>
            </w:pPr>
            <w:r w:rsidRPr="00D02E2A">
              <w:rPr>
                <w:rFonts w:ascii="Arial" w:eastAsia="SimSun" w:hAnsi="Arial" w:cs="Arial"/>
                <w:color w:val="auto"/>
                <w:lang w:eastAsia="zh-CN"/>
              </w:rPr>
              <w:t>其他巴士（郊区巴士和私人运营巴士）</w:t>
            </w:r>
          </w:p>
        </w:tc>
        <w:tc>
          <w:tcPr>
            <w:tcW w:w="452" w:type="pct"/>
            <w:vMerge/>
            <w:vAlign w:val="center"/>
            <w:hideMark/>
          </w:tcPr>
          <w:p w14:paraId="63DD33DA" w14:textId="77777777" w:rsidR="00537636" w:rsidRPr="00D02E2A" w:rsidRDefault="00537636" w:rsidP="00F40BB7">
            <w:pPr>
              <w:rPr>
                <w:sz w:val="20"/>
                <w:szCs w:val="20"/>
                <w:lang w:eastAsia="zh-CN"/>
              </w:rPr>
            </w:pPr>
          </w:p>
        </w:tc>
        <w:tc>
          <w:tcPr>
            <w:tcW w:w="1463" w:type="pct"/>
            <w:gridSpan w:val="7"/>
            <w:shd w:val="clear" w:color="auto" w:fill="auto"/>
            <w:vAlign w:val="center"/>
            <w:hideMark/>
          </w:tcPr>
          <w:p w14:paraId="381B21FD" w14:textId="77777777" w:rsidR="00537636" w:rsidRPr="00D02E2A" w:rsidRDefault="00537636" w:rsidP="00F40BB7">
            <w:pPr>
              <w:pStyle w:val="TableText-leftaligned"/>
              <w:jc w:val="center"/>
              <w:rPr>
                <w:rFonts w:ascii="Arial" w:eastAsia="SimSun" w:hAnsi="Arial" w:cs="Arial"/>
                <w:color w:val="auto"/>
              </w:rPr>
            </w:pPr>
            <w:r w:rsidRPr="00D02E2A">
              <w:rPr>
                <w:rFonts w:ascii="Arial" w:eastAsia="SimSun" w:hAnsi="Arial" w:cs="Arial"/>
                <w:color w:val="auto"/>
                <w:lang w:eastAsia="zh-CN"/>
              </w:rPr>
              <w:t xml:space="preserve">0.0% </w:t>
            </w:r>
            <w:r w:rsidRPr="00D02E2A">
              <w:rPr>
                <w:rFonts w:ascii="Arial" w:eastAsia="SimSun" w:hAnsi="Arial" w:cs="Arial"/>
                <w:color w:val="auto"/>
                <w:lang w:eastAsia="zh-CN"/>
              </w:rPr>
              <w:t>至</w:t>
            </w:r>
            <w:r w:rsidRPr="00D02E2A">
              <w:rPr>
                <w:rFonts w:ascii="Arial" w:eastAsia="SimSun" w:hAnsi="Arial" w:cs="Arial"/>
                <w:color w:val="auto"/>
                <w:lang w:eastAsia="zh-CN"/>
              </w:rPr>
              <w:t xml:space="preserve"> 0.9%</w:t>
            </w:r>
          </w:p>
        </w:tc>
        <w:tc>
          <w:tcPr>
            <w:tcW w:w="249" w:type="pct"/>
            <w:vMerge/>
            <w:vAlign w:val="center"/>
            <w:hideMark/>
          </w:tcPr>
          <w:p w14:paraId="03F3C10E" w14:textId="77777777" w:rsidR="00537636" w:rsidRPr="00D02E2A" w:rsidRDefault="00537636" w:rsidP="00F40BB7">
            <w:pPr>
              <w:pStyle w:val="TableText-Center"/>
              <w:rPr>
                <w:rFonts w:ascii="Arial" w:eastAsia="SimSun" w:hAnsi="Arial"/>
                <w:color w:val="auto"/>
              </w:rPr>
            </w:pPr>
          </w:p>
        </w:tc>
        <w:tc>
          <w:tcPr>
            <w:tcW w:w="739" w:type="pct"/>
            <w:vMerge/>
            <w:vAlign w:val="center"/>
            <w:hideMark/>
          </w:tcPr>
          <w:p w14:paraId="3941D6E8" w14:textId="77777777" w:rsidR="00537636" w:rsidRPr="00D02E2A" w:rsidRDefault="00537636" w:rsidP="00F40BB7">
            <w:pPr>
              <w:rPr>
                <w:sz w:val="20"/>
                <w:szCs w:val="20"/>
              </w:rPr>
            </w:pPr>
          </w:p>
        </w:tc>
      </w:tr>
      <w:tr w:rsidR="00EE7CAB" w:rsidRPr="00D02E2A" w14:paraId="7D5B918C" w14:textId="77777777" w:rsidTr="00F40BB7">
        <w:trPr>
          <w:cantSplit/>
          <w:trHeight w:val="345"/>
        </w:trPr>
        <w:tc>
          <w:tcPr>
            <w:tcW w:w="370" w:type="pct"/>
            <w:vMerge/>
            <w:vAlign w:val="center"/>
            <w:hideMark/>
          </w:tcPr>
          <w:p w14:paraId="43F74029" w14:textId="77777777" w:rsidR="00537636" w:rsidRPr="00D02E2A" w:rsidRDefault="00537636" w:rsidP="00F40BB7">
            <w:pPr>
              <w:rPr>
                <w:b/>
                <w:bCs/>
                <w:sz w:val="20"/>
                <w:szCs w:val="20"/>
              </w:rPr>
            </w:pPr>
          </w:p>
        </w:tc>
        <w:tc>
          <w:tcPr>
            <w:tcW w:w="375" w:type="pct"/>
            <w:gridSpan w:val="2"/>
            <w:vMerge/>
            <w:vAlign w:val="center"/>
            <w:hideMark/>
          </w:tcPr>
          <w:p w14:paraId="7F6548EC" w14:textId="77777777" w:rsidR="00537636" w:rsidRPr="00D02E2A" w:rsidRDefault="00537636" w:rsidP="00F40BB7">
            <w:pPr>
              <w:rPr>
                <w:b/>
                <w:bCs/>
                <w:sz w:val="20"/>
                <w:szCs w:val="20"/>
              </w:rPr>
            </w:pPr>
          </w:p>
        </w:tc>
        <w:tc>
          <w:tcPr>
            <w:tcW w:w="858" w:type="pct"/>
            <w:vMerge/>
            <w:vAlign w:val="center"/>
          </w:tcPr>
          <w:p w14:paraId="6BAB7261" w14:textId="77777777" w:rsidR="00537636" w:rsidRPr="00D02E2A" w:rsidRDefault="00537636" w:rsidP="00F40BB7">
            <w:pPr>
              <w:pStyle w:val="TableText-leftaligned"/>
              <w:rPr>
                <w:rFonts w:ascii="Arial" w:eastAsia="SimSun" w:hAnsi="Arial" w:cs="Arial"/>
                <w:color w:val="auto"/>
              </w:rPr>
            </w:pPr>
          </w:p>
        </w:tc>
        <w:tc>
          <w:tcPr>
            <w:tcW w:w="494" w:type="pct"/>
            <w:shd w:val="clear" w:color="auto" w:fill="FFFFFF" w:themeFill="background1"/>
            <w:vAlign w:val="center"/>
            <w:hideMark/>
          </w:tcPr>
          <w:p w14:paraId="2B4FDBC4" w14:textId="77777777" w:rsidR="00537636" w:rsidRPr="00D02E2A" w:rsidRDefault="00537636" w:rsidP="00F40BB7">
            <w:pPr>
              <w:pStyle w:val="TableText-leftaligned"/>
              <w:rPr>
                <w:rFonts w:ascii="Arial" w:eastAsia="SimSun" w:hAnsi="Arial" w:cs="Arial"/>
                <w:color w:val="auto"/>
              </w:rPr>
            </w:pPr>
            <w:r w:rsidRPr="00D02E2A">
              <w:rPr>
                <w:rFonts w:ascii="Arial" w:eastAsia="SimSun" w:hAnsi="Arial" w:cs="Arial"/>
                <w:color w:val="auto"/>
                <w:lang w:eastAsia="zh-CN"/>
              </w:rPr>
              <w:t>轮渡（</w:t>
            </w:r>
            <w:r w:rsidRPr="00D02E2A">
              <w:rPr>
                <w:rFonts w:ascii="Arial" w:eastAsia="SimSun" w:hAnsi="Arial" w:cs="Arial"/>
                <w:color w:val="auto"/>
                <w:lang w:eastAsia="zh-CN"/>
              </w:rPr>
              <w:t>Staten Island Ferry</w:t>
            </w:r>
            <w:r w:rsidRPr="00D02E2A">
              <w:rPr>
                <w:rFonts w:ascii="Arial" w:eastAsia="SimSun" w:hAnsi="Arial" w:cs="Arial"/>
                <w:color w:val="auto"/>
                <w:lang w:eastAsia="zh-CN"/>
              </w:rPr>
              <w:t>、</w:t>
            </w:r>
            <w:r w:rsidRPr="00D02E2A">
              <w:rPr>
                <w:rFonts w:ascii="Arial" w:eastAsia="SimSun" w:hAnsi="Arial" w:cs="Arial"/>
                <w:color w:val="auto"/>
                <w:lang w:eastAsia="zh-CN"/>
              </w:rPr>
              <w:t>NYC Ferry</w:t>
            </w:r>
            <w:r w:rsidRPr="00D02E2A">
              <w:rPr>
                <w:rFonts w:ascii="Arial" w:eastAsia="SimSun" w:hAnsi="Arial" w:cs="Arial"/>
                <w:color w:val="auto"/>
                <w:lang w:eastAsia="zh-CN"/>
              </w:rPr>
              <w:t>、</w:t>
            </w:r>
            <w:r w:rsidRPr="00D02E2A">
              <w:rPr>
                <w:rFonts w:ascii="Arial" w:eastAsia="SimSun" w:hAnsi="Arial" w:cs="Arial"/>
                <w:color w:val="auto"/>
                <w:lang w:eastAsia="zh-CN"/>
              </w:rPr>
              <w:t>NY Waterway</w:t>
            </w:r>
            <w:r w:rsidRPr="00D02E2A">
              <w:rPr>
                <w:rFonts w:ascii="Arial" w:eastAsia="SimSun" w:hAnsi="Arial" w:cs="Arial"/>
                <w:color w:val="auto"/>
                <w:lang w:eastAsia="zh-CN"/>
              </w:rPr>
              <w:t>、</w:t>
            </w:r>
            <w:r w:rsidRPr="00D02E2A">
              <w:rPr>
                <w:rFonts w:ascii="Arial" w:eastAsia="SimSun" w:hAnsi="Arial" w:cs="Arial"/>
                <w:color w:val="auto"/>
                <w:lang w:eastAsia="zh-CN"/>
              </w:rPr>
              <w:t>Seastreak</w:t>
            </w:r>
            <w:r w:rsidRPr="00D02E2A">
              <w:rPr>
                <w:rFonts w:ascii="Arial" w:eastAsia="SimSun" w:hAnsi="Arial" w:cs="Arial"/>
                <w:color w:val="auto"/>
                <w:lang w:eastAsia="zh-CN"/>
              </w:rPr>
              <w:t>）</w:t>
            </w:r>
          </w:p>
        </w:tc>
        <w:tc>
          <w:tcPr>
            <w:tcW w:w="452" w:type="pct"/>
            <w:vMerge/>
            <w:vAlign w:val="center"/>
            <w:hideMark/>
          </w:tcPr>
          <w:p w14:paraId="31AEB0AA" w14:textId="77777777" w:rsidR="00537636" w:rsidRPr="00D02E2A" w:rsidRDefault="00537636" w:rsidP="00F40BB7">
            <w:pPr>
              <w:rPr>
                <w:sz w:val="20"/>
                <w:szCs w:val="20"/>
              </w:rPr>
            </w:pPr>
          </w:p>
        </w:tc>
        <w:tc>
          <w:tcPr>
            <w:tcW w:w="1463" w:type="pct"/>
            <w:gridSpan w:val="7"/>
            <w:shd w:val="clear" w:color="auto" w:fill="auto"/>
            <w:vAlign w:val="center"/>
            <w:hideMark/>
          </w:tcPr>
          <w:p w14:paraId="15BC4805" w14:textId="77777777" w:rsidR="00537636" w:rsidRPr="00D02E2A" w:rsidRDefault="00537636" w:rsidP="00F40BB7">
            <w:pPr>
              <w:pStyle w:val="TableText-leftaligned"/>
              <w:jc w:val="center"/>
              <w:rPr>
                <w:rFonts w:ascii="Arial" w:eastAsia="SimSun" w:hAnsi="Arial" w:cs="Arial"/>
                <w:color w:val="auto"/>
              </w:rPr>
            </w:pPr>
            <w:r w:rsidRPr="00D02E2A">
              <w:rPr>
                <w:rFonts w:ascii="Arial" w:eastAsia="SimSun" w:hAnsi="Arial" w:cs="Arial"/>
                <w:color w:val="auto"/>
                <w:lang w:eastAsia="zh-CN"/>
              </w:rPr>
              <w:t xml:space="preserve">2.5% </w:t>
            </w:r>
            <w:r w:rsidRPr="00D02E2A">
              <w:rPr>
                <w:rFonts w:ascii="Arial" w:eastAsia="SimSun" w:hAnsi="Arial" w:cs="Arial"/>
                <w:color w:val="auto"/>
                <w:lang w:eastAsia="zh-CN"/>
              </w:rPr>
              <w:t>至</w:t>
            </w:r>
            <w:r w:rsidRPr="00D02E2A">
              <w:rPr>
                <w:rFonts w:ascii="Arial" w:eastAsia="SimSun" w:hAnsi="Arial" w:cs="Arial"/>
                <w:color w:val="auto"/>
                <w:lang w:eastAsia="zh-CN"/>
              </w:rPr>
              <w:t xml:space="preserve"> 3.5%</w:t>
            </w:r>
          </w:p>
        </w:tc>
        <w:tc>
          <w:tcPr>
            <w:tcW w:w="249" w:type="pct"/>
            <w:vMerge/>
            <w:vAlign w:val="center"/>
            <w:hideMark/>
          </w:tcPr>
          <w:p w14:paraId="7323AE9F" w14:textId="77777777" w:rsidR="00537636" w:rsidRPr="00D02E2A" w:rsidRDefault="00537636" w:rsidP="00F40BB7">
            <w:pPr>
              <w:pStyle w:val="TableText-Center"/>
              <w:rPr>
                <w:rFonts w:ascii="Arial" w:eastAsia="SimSun" w:hAnsi="Arial"/>
                <w:color w:val="auto"/>
              </w:rPr>
            </w:pPr>
          </w:p>
        </w:tc>
        <w:tc>
          <w:tcPr>
            <w:tcW w:w="739" w:type="pct"/>
            <w:vMerge/>
            <w:vAlign w:val="center"/>
            <w:hideMark/>
          </w:tcPr>
          <w:p w14:paraId="3AEEFC8D" w14:textId="77777777" w:rsidR="00537636" w:rsidRPr="00D02E2A" w:rsidRDefault="00537636" w:rsidP="00F40BB7">
            <w:pPr>
              <w:rPr>
                <w:sz w:val="20"/>
                <w:szCs w:val="20"/>
              </w:rPr>
            </w:pPr>
          </w:p>
        </w:tc>
      </w:tr>
      <w:tr w:rsidR="002E20DC" w:rsidRPr="00D02E2A" w14:paraId="1803F3E5" w14:textId="77777777" w:rsidTr="00F40BB7">
        <w:trPr>
          <w:cantSplit/>
          <w:trHeight w:val="471"/>
        </w:trPr>
        <w:tc>
          <w:tcPr>
            <w:tcW w:w="370" w:type="pct"/>
            <w:vMerge/>
            <w:tcBorders>
              <w:bottom w:val="single" w:sz="4" w:space="0" w:color="F07F09" w:themeColor="accent1"/>
            </w:tcBorders>
            <w:vAlign w:val="center"/>
            <w:hideMark/>
          </w:tcPr>
          <w:p w14:paraId="3CEBB061" w14:textId="77777777" w:rsidR="00537636" w:rsidRPr="00D02E2A" w:rsidRDefault="00537636" w:rsidP="00F40BB7">
            <w:pPr>
              <w:rPr>
                <w:b/>
                <w:bCs/>
                <w:sz w:val="20"/>
                <w:szCs w:val="20"/>
              </w:rPr>
            </w:pPr>
          </w:p>
        </w:tc>
        <w:tc>
          <w:tcPr>
            <w:tcW w:w="375" w:type="pct"/>
            <w:gridSpan w:val="2"/>
            <w:vMerge/>
            <w:vAlign w:val="center"/>
            <w:hideMark/>
          </w:tcPr>
          <w:p w14:paraId="38DA5148" w14:textId="77777777" w:rsidR="00537636" w:rsidRPr="00D02E2A" w:rsidRDefault="00537636" w:rsidP="00F40BB7">
            <w:pPr>
              <w:rPr>
                <w:b/>
                <w:bCs/>
                <w:sz w:val="20"/>
                <w:szCs w:val="20"/>
              </w:rPr>
            </w:pPr>
          </w:p>
        </w:tc>
        <w:tc>
          <w:tcPr>
            <w:tcW w:w="858" w:type="pct"/>
            <w:vMerge/>
            <w:vAlign w:val="center"/>
          </w:tcPr>
          <w:p w14:paraId="2A6CFB0B" w14:textId="77777777" w:rsidR="00537636" w:rsidRPr="00D02E2A" w:rsidRDefault="00537636" w:rsidP="00F40BB7">
            <w:pPr>
              <w:pStyle w:val="TableText-leftaligned"/>
              <w:rPr>
                <w:rFonts w:ascii="Arial" w:eastAsia="SimSun" w:hAnsi="Arial" w:cs="Arial"/>
                <w:color w:val="auto"/>
              </w:rPr>
            </w:pPr>
          </w:p>
        </w:tc>
        <w:tc>
          <w:tcPr>
            <w:tcW w:w="494" w:type="pct"/>
            <w:shd w:val="clear" w:color="auto" w:fill="FFFFFF" w:themeFill="background1"/>
            <w:vAlign w:val="center"/>
            <w:hideMark/>
          </w:tcPr>
          <w:p w14:paraId="31E79E34" w14:textId="77777777" w:rsidR="00537636" w:rsidRPr="00D02E2A" w:rsidRDefault="00537636" w:rsidP="00F40BB7">
            <w:pPr>
              <w:pStyle w:val="TableText-leftaligned"/>
              <w:rPr>
                <w:rFonts w:ascii="Arial" w:eastAsia="SimSun" w:hAnsi="Arial" w:cs="Arial"/>
                <w:color w:val="auto"/>
              </w:rPr>
            </w:pPr>
            <w:r w:rsidRPr="00D02E2A">
              <w:rPr>
                <w:rFonts w:ascii="Arial" w:eastAsia="SimSun" w:hAnsi="Arial" w:cs="Arial"/>
                <w:color w:val="auto"/>
                <w:lang w:eastAsia="zh-CN"/>
              </w:rPr>
              <w:t>Roosevelt Island Tram</w:t>
            </w:r>
          </w:p>
        </w:tc>
        <w:tc>
          <w:tcPr>
            <w:tcW w:w="452" w:type="pct"/>
            <w:vMerge/>
            <w:vAlign w:val="center"/>
            <w:hideMark/>
          </w:tcPr>
          <w:p w14:paraId="1DACF620" w14:textId="77777777" w:rsidR="00537636" w:rsidRPr="00D02E2A" w:rsidRDefault="00537636" w:rsidP="00F40BB7">
            <w:pPr>
              <w:rPr>
                <w:sz w:val="20"/>
                <w:szCs w:val="20"/>
              </w:rPr>
            </w:pPr>
          </w:p>
        </w:tc>
        <w:tc>
          <w:tcPr>
            <w:tcW w:w="1463" w:type="pct"/>
            <w:gridSpan w:val="7"/>
            <w:shd w:val="clear" w:color="auto" w:fill="auto"/>
            <w:vAlign w:val="center"/>
            <w:hideMark/>
          </w:tcPr>
          <w:p w14:paraId="0F6AFD2C" w14:textId="77777777" w:rsidR="00537636" w:rsidRPr="00D02E2A" w:rsidRDefault="00537636" w:rsidP="00F40BB7">
            <w:pPr>
              <w:pStyle w:val="TableText-leftaligned"/>
              <w:jc w:val="center"/>
              <w:rPr>
                <w:rFonts w:ascii="Arial" w:eastAsia="SimSun" w:hAnsi="Arial" w:cs="Arial"/>
                <w:color w:val="auto"/>
              </w:rPr>
            </w:pPr>
            <w:r w:rsidRPr="00D02E2A">
              <w:rPr>
                <w:rFonts w:ascii="Arial" w:eastAsia="SimSun" w:hAnsi="Arial" w:cs="Arial"/>
                <w:color w:val="auto"/>
                <w:lang w:eastAsia="zh-CN"/>
              </w:rPr>
              <w:t xml:space="preserve">1.7% </w:t>
            </w:r>
            <w:r w:rsidRPr="00D02E2A">
              <w:rPr>
                <w:rFonts w:ascii="Arial" w:eastAsia="SimSun" w:hAnsi="Arial" w:cs="Arial"/>
                <w:color w:val="auto"/>
                <w:lang w:eastAsia="zh-CN"/>
              </w:rPr>
              <w:t>至</w:t>
            </w:r>
            <w:r w:rsidRPr="00D02E2A">
              <w:rPr>
                <w:rFonts w:ascii="Arial" w:eastAsia="SimSun" w:hAnsi="Arial" w:cs="Arial"/>
                <w:color w:val="auto"/>
                <w:lang w:eastAsia="zh-CN"/>
              </w:rPr>
              <w:t xml:space="preserve"> 4.1%</w:t>
            </w:r>
          </w:p>
        </w:tc>
        <w:tc>
          <w:tcPr>
            <w:tcW w:w="249" w:type="pct"/>
            <w:vMerge/>
            <w:vAlign w:val="center"/>
            <w:hideMark/>
          </w:tcPr>
          <w:p w14:paraId="167F48C5" w14:textId="77777777" w:rsidR="00537636" w:rsidRPr="00D02E2A" w:rsidRDefault="00537636" w:rsidP="00F40BB7">
            <w:pPr>
              <w:pStyle w:val="TableText-Center"/>
              <w:rPr>
                <w:rFonts w:ascii="Arial" w:eastAsia="SimSun" w:hAnsi="Arial"/>
                <w:color w:val="auto"/>
              </w:rPr>
            </w:pPr>
          </w:p>
        </w:tc>
        <w:tc>
          <w:tcPr>
            <w:tcW w:w="739" w:type="pct"/>
            <w:vMerge/>
            <w:vAlign w:val="center"/>
            <w:hideMark/>
          </w:tcPr>
          <w:p w14:paraId="2C17617E" w14:textId="77777777" w:rsidR="00537636" w:rsidRPr="00D02E2A" w:rsidRDefault="00537636" w:rsidP="00F40BB7">
            <w:pPr>
              <w:rPr>
                <w:sz w:val="20"/>
                <w:szCs w:val="20"/>
              </w:rPr>
            </w:pPr>
          </w:p>
        </w:tc>
      </w:tr>
      <w:tr w:rsidR="002E20DC" w:rsidRPr="00D02E2A" w14:paraId="0A139F64" w14:textId="77777777" w:rsidTr="00F40BB7">
        <w:trPr>
          <w:cantSplit/>
          <w:trHeight w:val="462"/>
        </w:trPr>
        <w:tc>
          <w:tcPr>
            <w:tcW w:w="370" w:type="pct"/>
            <w:vMerge w:val="restart"/>
            <w:tcBorders>
              <w:top w:val="single" w:sz="4" w:space="0" w:color="F07F09" w:themeColor="accent1"/>
            </w:tcBorders>
            <w:vAlign w:val="center"/>
            <w:hideMark/>
          </w:tcPr>
          <w:p w14:paraId="6AB058DA" w14:textId="77777777" w:rsidR="00537636" w:rsidRPr="00D02E2A" w:rsidRDefault="00537636" w:rsidP="00F40BB7">
            <w:pPr>
              <w:pStyle w:val="TableText-Bold"/>
              <w:keepNext/>
              <w:keepLines/>
              <w:rPr>
                <w:rFonts w:ascii="Arial" w:eastAsia="SimSun" w:hAnsi="Arial" w:cs="Arial"/>
                <w:bCs/>
              </w:rPr>
            </w:pPr>
            <w:r w:rsidRPr="00D02E2A">
              <w:rPr>
                <w:rFonts w:ascii="Arial" w:eastAsia="SimSun" w:hAnsi="Arial" w:cs="Arial"/>
                <w:bCs/>
                <w:lang w:eastAsia="zh-CN"/>
              </w:rPr>
              <w:t xml:space="preserve">4C - </w:t>
            </w:r>
            <w:r w:rsidRPr="00D02E2A">
              <w:rPr>
                <w:rFonts w:ascii="Arial" w:eastAsia="SimSun" w:hAnsi="Arial" w:cs="Arial"/>
                <w:bCs/>
                <w:lang w:eastAsia="zh-CN"/>
              </w:rPr>
              <w:t>交通：</w:t>
            </w:r>
            <w:r w:rsidRPr="00D02E2A">
              <w:rPr>
                <w:rFonts w:ascii="Arial" w:eastAsia="SimSun" w:hAnsi="Arial" w:cs="Arial"/>
                <w:bCs/>
                <w:lang w:eastAsia="zh-CN"/>
              </w:rPr>
              <w:t>Transit</w:t>
            </w:r>
            <w:r w:rsidRPr="00D02E2A">
              <w:rPr>
                <w:rFonts w:ascii="Arial" w:eastAsia="SimSun" w:hAnsi="Arial" w:cs="Arial"/>
                <w:bCs/>
                <w:lang w:eastAsia="zh-CN"/>
              </w:rPr>
              <w:t>（续）</w:t>
            </w:r>
          </w:p>
        </w:tc>
        <w:tc>
          <w:tcPr>
            <w:tcW w:w="375" w:type="pct"/>
            <w:gridSpan w:val="2"/>
            <w:vMerge w:val="restart"/>
            <w:shd w:val="clear" w:color="auto" w:fill="auto"/>
            <w:vAlign w:val="center"/>
            <w:hideMark/>
          </w:tcPr>
          <w:p w14:paraId="0A4D9A09" w14:textId="77777777" w:rsidR="00537636" w:rsidRPr="00D02E2A" w:rsidRDefault="00537636" w:rsidP="00F40BB7">
            <w:pPr>
              <w:pStyle w:val="TableText-leftaligned"/>
              <w:rPr>
                <w:rFonts w:ascii="Arial" w:eastAsia="SimSun" w:hAnsi="Arial" w:cs="Arial"/>
                <w:b/>
              </w:rPr>
            </w:pPr>
            <w:r w:rsidRPr="00D02E2A">
              <w:rPr>
                <w:rFonts w:ascii="Arial" w:eastAsia="SimSun" w:hAnsi="Arial" w:cs="Arial"/>
                <w:lang w:eastAsia="zh-CN"/>
              </w:rPr>
              <w:t>对巴士系统的影响</w:t>
            </w:r>
          </w:p>
        </w:tc>
        <w:tc>
          <w:tcPr>
            <w:tcW w:w="858" w:type="pct"/>
            <w:vMerge w:val="restart"/>
            <w:vAlign w:val="center"/>
          </w:tcPr>
          <w:p w14:paraId="5E1B01E4" w14:textId="77777777" w:rsidR="00537636" w:rsidRPr="00D02E2A" w:rsidRDefault="00537636" w:rsidP="00F40BB7">
            <w:pPr>
              <w:pStyle w:val="TableText-leftaligned"/>
              <w:keepNext/>
              <w:keepLines/>
              <w:rPr>
                <w:rFonts w:ascii="Arial" w:eastAsia="SimSun" w:hAnsi="Arial" w:cs="Arial"/>
              </w:rPr>
            </w:pPr>
            <w:r w:rsidRPr="00D02E2A">
              <w:rPr>
                <w:rFonts w:ascii="Arial" w:eastAsia="SimSun" w:hAnsi="Arial" w:cs="Arial"/>
                <w:lang w:eastAsia="zh-CN"/>
              </w:rPr>
              <w:t>降低</w:t>
            </w:r>
            <w:r w:rsidRPr="00D02E2A">
              <w:rPr>
                <w:rFonts w:ascii="Arial" w:eastAsia="SimSun" w:hAnsi="Arial" w:cs="Arial"/>
                <w:lang w:eastAsia="zh-CN"/>
              </w:rPr>
              <w:t xml:space="preserve"> Manhattan CBD </w:t>
            </w:r>
            <w:r w:rsidRPr="00D02E2A">
              <w:rPr>
                <w:rFonts w:ascii="Arial" w:eastAsia="SimSun" w:hAnsi="Arial" w:cs="Arial"/>
                <w:lang w:eastAsia="zh-CN"/>
              </w:rPr>
              <w:t>内和</w:t>
            </w:r>
            <w:r w:rsidRPr="00D02E2A">
              <w:rPr>
                <w:rFonts w:ascii="Arial" w:eastAsia="SimSun" w:hAnsi="Arial" w:cs="Arial"/>
                <w:lang w:eastAsia="zh-CN"/>
              </w:rPr>
              <w:t xml:space="preserve"> Manhattan CBD 60th Street </w:t>
            </w:r>
            <w:r w:rsidRPr="00D02E2A">
              <w:rPr>
                <w:rFonts w:ascii="Arial" w:eastAsia="SimSun" w:hAnsi="Arial" w:cs="Arial"/>
                <w:lang w:eastAsia="zh-CN"/>
              </w:rPr>
              <w:t>边界周围的交通流量将减少对巴士运营造成不利影响的道路拥堵，促进更准时、更便捷的巴士出行。</w:t>
            </w:r>
          </w:p>
        </w:tc>
        <w:tc>
          <w:tcPr>
            <w:tcW w:w="494" w:type="pct"/>
            <w:shd w:val="clear" w:color="auto" w:fill="FFFFFF" w:themeFill="background1"/>
            <w:vAlign w:val="center"/>
            <w:hideMark/>
          </w:tcPr>
          <w:p w14:paraId="4D2471A0" w14:textId="77777777" w:rsidR="00537636" w:rsidRPr="00D02E2A" w:rsidRDefault="00537636" w:rsidP="00F40BB7">
            <w:pPr>
              <w:pStyle w:val="TableText-leftaligned"/>
              <w:keepNext/>
              <w:keepLines/>
              <w:rPr>
                <w:rFonts w:ascii="Arial" w:eastAsia="SimSun" w:hAnsi="Arial" w:cs="Arial"/>
                <w:color w:val="auto"/>
              </w:rPr>
            </w:pPr>
            <w:r w:rsidRPr="00D02E2A">
              <w:rPr>
                <w:rFonts w:ascii="Arial" w:eastAsia="SimSun" w:hAnsi="Arial" w:cs="Arial"/>
                <w:color w:val="auto"/>
                <w:lang w:eastAsia="zh-CN"/>
              </w:rPr>
              <w:t xml:space="preserve">Manhattan </w:t>
            </w:r>
            <w:r w:rsidRPr="00D02E2A">
              <w:rPr>
                <w:rFonts w:ascii="Arial" w:eastAsia="SimSun" w:hAnsi="Arial" w:cs="Arial"/>
                <w:color w:val="auto"/>
                <w:lang w:eastAsia="zh-CN"/>
              </w:rPr>
              <w:t>本地巴士</w:t>
            </w:r>
          </w:p>
        </w:tc>
        <w:tc>
          <w:tcPr>
            <w:tcW w:w="452" w:type="pct"/>
            <w:vMerge w:val="restart"/>
            <w:shd w:val="clear" w:color="auto" w:fill="FFFFFF" w:themeFill="background1"/>
            <w:vAlign w:val="center"/>
            <w:hideMark/>
          </w:tcPr>
          <w:p w14:paraId="0A27F340" w14:textId="77777777" w:rsidR="00537636" w:rsidRPr="00D02E2A" w:rsidRDefault="00537636" w:rsidP="00F40BB7">
            <w:pPr>
              <w:pStyle w:val="TableText-leftaligned"/>
              <w:keepNext/>
              <w:keepLines/>
              <w:rPr>
                <w:rFonts w:ascii="Arial" w:eastAsia="SimSun" w:hAnsi="Arial" w:cs="Arial"/>
                <w:color w:val="auto"/>
                <w:lang w:eastAsia="zh-CN"/>
              </w:rPr>
            </w:pPr>
            <w:r w:rsidRPr="00D02E2A">
              <w:rPr>
                <w:rFonts w:ascii="Arial" w:eastAsia="SimSun" w:hAnsi="Arial" w:cs="Arial"/>
                <w:color w:val="auto"/>
                <w:lang w:eastAsia="zh-CN"/>
              </w:rPr>
              <w:t>最大载客量点增减百分比</w:t>
            </w:r>
          </w:p>
        </w:tc>
        <w:tc>
          <w:tcPr>
            <w:tcW w:w="1463" w:type="pct"/>
            <w:gridSpan w:val="7"/>
            <w:shd w:val="clear" w:color="auto" w:fill="auto"/>
            <w:vAlign w:val="center"/>
            <w:hideMark/>
          </w:tcPr>
          <w:p w14:paraId="39AB95D9" w14:textId="77777777" w:rsidR="00537636" w:rsidRPr="00D02E2A" w:rsidRDefault="00537636" w:rsidP="00F40BB7">
            <w:pPr>
              <w:pStyle w:val="TableText-leftaligned"/>
              <w:keepNext/>
              <w:keepLines/>
              <w:jc w:val="center"/>
              <w:rPr>
                <w:rFonts w:ascii="Arial" w:eastAsia="SimSun" w:hAnsi="Arial" w:cs="Arial"/>
                <w:color w:val="auto"/>
              </w:rPr>
            </w:pPr>
            <w:r w:rsidRPr="00D02E2A">
              <w:rPr>
                <w:rFonts w:ascii="Arial" w:eastAsia="SimSun" w:hAnsi="Arial" w:cs="Arial"/>
                <w:color w:val="auto"/>
                <w:lang w:eastAsia="zh-CN"/>
              </w:rPr>
              <w:t>增加</w:t>
            </w:r>
            <w:r w:rsidRPr="00D02E2A">
              <w:rPr>
                <w:rFonts w:ascii="Arial" w:eastAsia="SimSun" w:hAnsi="Arial" w:cs="Arial"/>
                <w:color w:val="auto"/>
                <w:lang w:eastAsia="zh-CN"/>
              </w:rPr>
              <w:t xml:space="preserve"> 0.5% </w:t>
            </w:r>
            <w:r w:rsidRPr="00D02E2A">
              <w:rPr>
                <w:rFonts w:ascii="Arial" w:eastAsia="SimSun" w:hAnsi="Arial" w:cs="Arial"/>
                <w:color w:val="auto"/>
                <w:lang w:eastAsia="zh-CN"/>
              </w:rPr>
              <w:t>至</w:t>
            </w:r>
            <w:r w:rsidRPr="00D02E2A">
              <w:rPr>
                <w:rFonts w:ascii="Arial" w:eastAsia="SimSun" w:hAnsi="Arial" w:cs="Arial"/>
                <w:color w:val="auto"/>
                <w:lang w:eastAsia="zh-CN"/>
              </w:rPr>
              <w:t xml:space="preserve"> 1.2%</w:t>
            </w:r>
          </w:p>
        </w:tc>
        <w:tc>
          <w:tcPr>
            <w:tcW w:w="249" w:type="pct"/>
            <w:vMerge w:val="restart"/>
            <w:shd w:val="clear" w:color="auto" w:fill="auto"/>
            <w:vAlign w:val="center"/>
            <w:hideMark/>
          </w:tcPr>
          <w:p w14:paraId="06A07722" w14:textId="77777777" w:rsidR="00537636" w:rsidRPr="00D02E2A" w:rsidRDefault="00537636" w:rsidP="00F40BB7">
            <w:pPr>
              <w:pStyle w:val="TableText-Center"/>
              <w:rPr>
                <w:rFonts w:ascii="Arial" w:eastAsia="SimSun" w:hAnsi="Arial"/>
                <w:color w:val="auto"/>
              </w:rPr>
            </w:pPr>
            <w:r w:rsidRPr="00D02E2A">
              <w:rPr>
                <w:rFonts w:ascii="Arial" w:eastAsia="SimSun" w:hAnsi="Arial"/>
                <w:lang w:eastAsia="zh-CN"/>
              </w:rPr>
              <w:t>否</w:t>
            </w:r>
          </w:p>
        </w:tc>
        <w:tc>
          <w:tcPr>
            <w:tcW w:w="739" w:type="pct"/>
            <w:vMerge w:val="restart"/>
            <w:shd w:val="clear" w:color="auto" w:fill="FFFFFF" w:themeFill="background1"/>
            <w:vAlign w:val="center"/>
            <w:hideMark/>
          </w:tcPr>
          <w:p w14:paraId="550709E6" w14:textId="77777777" w:rsidR="00537636" w:rsidRPr="00D02E2A" w:rsidRDefault="00537636" w:rsidP="00F40BB7">
            <w:pPr>
              <w:pStyle w:val="TableText-leftaligned"/>
              <w:rPr>
                <w:rFonts w:ascii="Arial" w:eastAsia="SimSun" w:hAnsi="Arial" w:cs="Arial"/>
                <w:color w:val="auto"/>
                <w:lang w:eastAsia="zh-CN"/>
              </w:rPr>
            </w:pPr>
            <w:r w:rsidRPr="00D02E2A">
              <w:rPr>
                <w:rFonts w:ascii="Arial" w:eastAsia="SimSun" w:hAnsi="Arial" w:cs="Arial"/>
                <w:b/>
                <w:bCs/>
                <w:color w:val="auto"/>
                <w:lang w:eastAsia="zh-CN"/>
              </w:rPr>
              <w:t>无需缓解措施。</w:t>
            </w:r>
            <w:r w:rsidRPr="00D02E2A">
              <w:rPr>
                <w:rFonts w:ascii="Arial" w:eastAsia="SimSun" w:hAnsi="Arial" w:cs="Arial"/>
                <w:color w:val="auto"/>
                <w:lang w:eastAsia="zh-CN"/>
              </w:rPr>
              <w:t>无不利影响</w:t>
            </w:r>
            <w:r w:rsidRPr="00D02E2A">
              <w:rPr>
                <w:rFonts w:ascii="Arial" w:eastAsia="SimSun" w:hAnsi="Arial" w:cs="Arial"/>
                <w:color w:val="auto"/>
                <w:lang w:eastAsia="zh-CN"/>
              </w:rPr>
              <w:t xml:space="preserve"> </w:t>
            </w:r>
          </w:p>
        </w:tc>
      </w:tr>
      <w:tr w:rsidR="00EE7CAB" w:rsidRPr="00D02E2A" w14:paraId="4919950B" w14:textId="77777777" w:rsidTr="00F40BB7">
        <w:trPr>
          <w:cantSplit/>
          <w:trHeight w:val="498"/>
        </w:trPr>
        <w:tc>
          <w:tcPr>
            <w:tcW w:w="370" w:type="pct"/>
            <w:vMerge/>
            <w:vAlign w:val="center"/>
            <w:hideMark/>
          </w:tcPr>
          <w:p w14:paraId="2DD662D8" w14:textId="77777777" w:rsidR="00537636" w:rsidRPr="00D02E2A" w:rsidRDefault="00537636" w:rsidP="00F40BB7">
            <w:pPr>
              <w:keepNext/>
              <w:keepLines/>
              <w:rPr>
                <w:b/>
                <w:bCs/>
                <w:sz w:val="20"/>
                <w:szCs w:val="20"/>
                <w:lang w:eastAsia="zh-CN"/>
              </w:rPr>
            </w:pPr>
          </w:p>
        </w:tc>
        <w:tc>
          <w:tcPr>
            <w:tcW w:w="375" w:type="pct"/>
            <w:gridSpan w:val="2"/>
            <w:vMerge/>
            <w:vAlign w:val="center"/>
            <w:hideMark/>
          </w:tcPr>
          <w:p w14:paraId="149AD60F" w14:textId="77777777" w:rsidR="00537636" w:rsidRPr="00D02E2A" w:rsidRDefault="00537636" w:rsidP="00F40BB7">
            <w:pPr>
              <w:keepNext/>
              <w:keepLines/>
              <w:rPr>
                <w:b/>
                <w:bCs/>
                <w:sz w:val="20"/>
                <w:szCs w:val="20"/>
                <w:lang w:eastAsia="zh-CN"/>
              </w:rPr>
            </w:pPr>
          </w:p>
        </w:tc>
        <w:tc>
          <w:tcPr>
            <w:tcW w:w="858" w:type="pct"/>
            <w:vMerge/>
            <w:vAlign w:val="center"/>
          </w:tcPr>
          <w:p w14:paraId="1312ABE8" w14:textId="77777777" w:rsidR="00537636" w:rsidRPr="00D02E2A" w:rsidRDefault="00537636" w:rsidP="00F40BB7">
            <w:pPr>
              <w:pStyle w:val="TableText-leftaligned"/>
              <w:keepNext/>
              <w:keepLines/>
              <w:rPr>
                <w:rFonts w:ascii="Arial" w:eastAsia="SimSun" w:hAnsi="Arial" w:cs="Arial"/>
                <w:color w:val="auto"/>
                <w:lang w:eastAsia="zh-CN"/>
              </w:rPr>
            </w:pPr>
          </w:p>
        </w:tc>
        <w:tc>
          <w:tcPr>
            <w:tcW w:w="494" w:type="pct"/>
            <w:shd w:val="clear" w:color="auto" w:fill="FFFFFF" w:themeFill="background1"/>
            <w:vAlign w:val="center"/>
            <w:hideMark/>
          </w:tcPr>
          <w:p w14:paraId="4E59AE6F" w14:textId="77777777" w:rsidR="00537636" w:rsidRPr="00D02E2A" w:rsidRDefault="00537636" w:rsidP="00F40BB7">
            <w:pPr>
              <w:pStyle w:val="TableText-leftaligned"/>
              <w:keepNext/>
              <w:keepLines/>
              <w:rPr>
                <w:rFonts w:ascii="Arial" w:eastAsia="SimSun" w:hAnsi="Arial" w:cs="Arial"/>
                <w:color w:val="auto"/>
              </w:rPr>
            </w:pPr>
            <w:r w:rsidRPr="00D02E2A">
              <w:rPr>
                <w:rFonts w:ascii="Arial" w:eastAsia="SimSun" w:hAnsi="Arial" w:cs="Arial"/>
                <w:color w:val="auto"/>
                <w:lang w:eastAsia="zh-CN"/>
              </w:rPr>
              <w:t xml:space="preserve">Bronx </w:t>
            </w:r>
            <w:r w:rsidRPr="00D02E2A">
              <w:rPr>
                <w:rFonts w:ascii="Arial" w:eastAsia="SimSun" w:hAnsi="Arial" w:cs="Arial"/>
                <w:color w:val="auto"/>
                <w:lang w:eastAsia="zh-CN"/>
              </w:rPr>
              <w:t>快速巴士</w:t>
            </w:r>
          </w:p>
        </w:tc>
        <w:tc>
          <w:tcPr>
            <w:tcW w:w="452" w:type="pct"/>
            <w:vMerge/>
            <w:vAlign w:val="center"/>
            <w:hideMark/>
          </w:tcPr>
          <w:p w14:paraId="6185B948" w14:textId="77777777" w:rsidR="00537636" w:rsidRPr="00D02E2A" w:rsidRDefault="00537636" w:rsidP="00F40BB7">
            <w:pPr>
              <w:keepNext/>
              <w:keepLines/>
              <w:rPr>
                <w:sz w:val="20"/>
                <w:szCs w:val="20"/>
              </w:rPr>
            </w:pPr>
          </w:p>
        </w:tc>
        <w:tc>
          <w:tcPr>
            <w:tcW w:w="1463" w:type="pct"/>
            <w:gridSpan w:val="7"/>
            <w:shd w:val="clear" w:color="auto" w:fill="auto"/>
            <w:vAlign w:val="center"/>
            <w:hideMark/>
          </w:tcPr>
          <w:p w14:paraId="6221DAA4" w14:textId="77777777" w:rsidR="00537636" w:rsidRPr="00D02E2A" w:rsidRDefault="00537636" w:rsidP="00F40BB7">
            <w:pPr>
              <w:pStyle w:val="TableText-leftaligned"/>
              <w:keepNext/>
              <w:keepLines/>
              <w:jc w:val="center"/>
              <w:rPr>
                <w:rFonts w:ascii="Arial" w:eastAsia="SimSun" w:hAnsi="Arial" w:cs="Arial"/>
                <w:color w:val="auto"/>
              </w:rPr>
            </w:pPr>
            <w:r w:rsidRPr="00D02E2A">
              <w:rPr>
                <w:rFonts w:ascii="Arial" w:eastAsia="SimSun" w:hAnsi="Arial" w:cs="Arial"/>
                <w:color w:val="auto"/>
                <w:lang w:eastAsia="zh-CN"/>
              </w:rPr>
              <w:t xml:space="preserve">-1.6% </w:t>
            </w:r>
            <w:r w:rsidRPr="00D02E2A">
              <w:rPr>
                <w:rFonts w:ascii="Arial" w:eastAsia="SimSun" w:hAnsi="Arial" w:cs="Arial"/>
                <w:color w:val="auto"/>
                <w:lang w:eastAsia="zh-CN"/>
              </w:rPr>
              <w:t>至</w:t>
            </w:r>
            <w:r w:rsidRPr="00D02E2A">
              <w:rPr>
                <w:rFonts w:ascii="Arial" w:eastAsia="SimSun" w:hAnsi="Arial" w:cs="Arial"/>
                <w:color w:val="auto"/>
                <w:lang w:eastAsia="zh-CN"/>
              </w:rPr>
              <w:t xml:space="preserve"> 2.2%</w:t>
            </w:r>
          </w:p>
        </w:tc>
        <w:tc>
          <w:tcPr>
            <w:tcW w:w="249" w:type="pct"/>
            <w:vMerge/>
            <w:vAlign w:val="center"/>
            <w:hideMark/>
          </w:tcPr>
          <w:p w14:paraId="47CDBD77" w14:textId="77777777" w:rsidR="00537636" w:rsidRPr="00D02E2A" w:rsidRDefault="00537636" w:rsidP="00F40BB7">
            <w:pPr>
              <w:pStyle w:val="TableText-Center"/>
              <w:rPr>
                <w:rFonts w:ascii="Arial" w:eastAsia="SimSun" w:hAnsi="Arial"/>
                <w:color w:val="auto"/>
              </w:rPr>
            </w:pPr>
          </w:p>
        </w:tc>
        <w:tc>
          <w:tcPr>
            <w:tcW w:w="739" w:type="pct"/>
            <w:vMerge/>
            <w:vAlign w:val="center"/>
            <w:hideMark/>
          </w:tcPr>
          <w:p w14:paraId="3AEA49AF" w14:textId="77777777" w:rsidR="00537636" w:rsidRPr="00D02E2A" w:rsidRDefault="00537636" w:rsidP="00F40BB7">
            <w:pPr>
              <w:rPr>
                <w:sz w:val="20"/>
                <w:szCs w:val="20"/>
              </w:rPr>
            </w:pPr>
          </w:p>
        </w:tc>
      </w:tr>
      <w:tr w:rsidR="00EE7CAB" w:rsidRPr="00D02E2A" w14:paraId="3A87BF0A" w14:textId="77777777" w:rsidTr="00F40BB7">
        <w:trPr>
          <w:cantSplit/>
        </w:trPr>
        <w:tc>
          <w:tcPr>
            <w:tcW w:w="370" w:type="pct"/>
            <w:vMerge/>
            <w:vAlign w:val="center"/>
            <w:hideMark/>
          </w:tcPr>
          <w:p w14:paraId="757791FF" w14:textId="77777777" w:rsidR="00537636" w:rsidRPr="00D02E2A" w:rsidRDefault="00537636" w:rsidP="00F40BB7">
            <w:pPr>
              <w:rPr>
                <w:b/>
                <w:bCs/>
                <w:sz w:val="20"/>
                <w:szCs w:val="20"/>
              </w:rPr>
            </w:pPr>
          </w:p>
        </w:tc>
        <w:tc>
          <w:tcPr>
            <w:tcW w:w="375" w:type="pct"/>
            <w:gridSpan w:val="2"/>
            <w:vMerge/>
            <w:vAlign w:val="center"/>
            <w:hideMark/>
          </w:tcPr>
          <w:p w14:paraId="0728DD06" w14:textId="77777777" w:rsidR="00537636" w:rsidRPr="00D02E2A" w:rsidRDefault="00537636" w:rsidP="00F40BB7">
            <w:pPr>
              <w:keepNext/>
              <w:keepLines/>
              <w:rPr>
                <w:b/>
                <w:bCs/>
                <w:sz w:val="20"/>
                <w:szCs w:val="20"/>
              </w:rPr>
            </w:pPr>
          </w:p>
        </w:tc>
        <w:tc>
          <w:tcPr>
            <w:tcW w:w="858" w:type="pct"/>
            <w:vMerge/>
            <w:vAlign w:val="center"/>
          </w:tcPr>
          <w:p w14:paraId="45B3EC8C" w14:textId="77777777" w:rsidR="00537636" w:rsidRPr="00D02E2A" w:rsidRDefault="00537636" w:rsidP="00F40BB7">
            <w:pPr>
              <w:pStyle w:val="TableText-leftaligned"/>
              <w:keepNext/>
              <w:keepLines/>
              <w:rPr>
                <w:rFonts w:ascii="Arial" w:eastAsia="SimSun" w:hAnsi="Arial" w:cs="Arial"/>
                <w:color w:val="auto"/>
              </w:rPr>
            </w:pPr>
          </w:p>
        </w:tc>
        <w:tc>
          <w:tcPr>
            <w:tcW w:w="494" w:type="pct"/>
            <w:shd w:val="clear" w:color="auto" w:fill="FFFFFF" w:themeFill="background1"/>
            <w:vAlign w:val="center"/>
            <w:hideMark/>
          </w:tcPr>
          <w:p w14:paraId="228687A2" w14:textId="77777777" w:rsidR="00537636" w:rsidRPr="00D02E2A" w:rsidRDefault="00537636" w:rsidP="00F40BB7">
            <w:pPr>
              <w:pStyle w:val="TableText-leftaligned"/>
              <w:keepNext/>
              <w:keepLines/>
              <w:rPr>
                <w:rFonts w:ascii="Arial" w:eastAsia="SimSun" w:hAnsi="Arial" w:cs="Arial"/>
                <w:color w:val="auto"/>
              </w:rPr>
            </w:pPr>
            <w:r w:rsidRPr="00D02E2A">
              <w:rPr>
                <w:rFonts w:ascii="Arial" w:eastAsia="SimSun" w:hAnsi="Arial" w:cs="Arial"/>
                <w:color w:val="auto"/>
                <w:lang w:eastAsia="zh-CN"/>
              </w:rPr>
              <w:t xml:space="preserve">Queens </w:t>
            </w:r>
            <w:r w:rsidRPr="00D02E2A">
              <w:rPr>
                <w:rFonts w:ascii="Arial" w:eastAsia="SimSun" w:hAnsi="Arial" w:cs="Arial"/>
                <w:color w:val="auto"/>
                <w:lang w:eastAsia="zh-CN"/>
              </w:rPr>
              <w:t>本地和快速巴士（途经</w:t>
            </w:r>
            <w:r w:rsidRPr="00D02E2A">
              <w:rPr>
                <w:rFonts w:ascii="Arial" w:eastAsia="SimSun" w:hAnsi="Arial" w:cs="Arial"/>
                <w:color w:val="auto"/>
                <w:lang w:eastAsia="zh-CN"/>
              </w:rPr>
              <w:t xml:space="preserve"> Ed Koch Queensboro Bridge</w:t>
            </w:r>
            <w:r w:rsidRPr="00D02E2A">
              <w:rPr>
                <w:rFonts w:ascii="Arial" w:eastAsia="SimSun" w:hAnsi="Arial" w:cs="Arial"/>
                <w:color w:val="auto"/>
                <w:lang w:eastAsia="zh-CN"/>
              </w:rPr>
              <w:t>）</w:t>
            </w:r>
          </w:p>
        </w:tc>
        <w:tc>
          <w:tcPr>
            <w:tcW w:w="452" w:type="pct"/>
            <w:vMerge/>
            <w:vAlign w:val="center"/>
            <w:hideMark/>
          </w:tcPr>
          <w:p w14:paraId="1E0E245A" w14:textId="77777777" w:rsidR="00537636" w:rsidRPr="00D02E2A" w:rsidRDefault="00537636" w:rsidP="00F40BB7">
            <w:pPr>
              <w:keepNext/>
              <w:keepLines/>
              <w:rPr>
                <w:sz w:val="20"/>
                <w:szCs w:val="20"/>
              </w:rPr>
            </w:pPr>
          </w:p>
        </w:tc>
        <w:tc>
          <w:tcPr>
            <w:tcW w:w="1463" w:type="pct"/>
            <w:gridSpan w:val="7"/>
            <w:shd w:val="clear" w:color="auto" w:fill="auto"/>
            <w:vAlign w:val="center"/>
            <w:hideMark/>
          </w:tcPr>
          <w:p w14:paraId="1F9543A6" w14:textId="77777777" w:rsidR="00537636" w:rsidRPr="00D02E2A" w:rsidRDefault="00537636" w:rsidP="00F40BB7">
            <w:pPr>
              <w:pStyle w:val="TableText-leftaligned"/>
              <w:keepNext/>
              <w:keepLines/>
              <w:jc w:val="center"/>
              <w:rPr>
                <w:rFonts w:ascii="Arial" w:eastAsia="SimSun" w:hAnsi="Arial" w:cs="Arial"/>
                <w:color w:val="auto"/>
              </w:rPr>
            </w:pPr>
            <w:r w:rsidRPr="00D02E2A">
              <w:rPr>
                <w:rFonts w:ascii="Arial" w:eastAsia="SimSun" w:hAnsi="Arial" w:cs="Arial"/>
                <w:color w:val="auto"/>
                <w:lang w:eastAsia="zh-CN"/>
              </w:rPr>
              <w:t xml:space="preserve">2.0% </w:t>
            </w:r>
            <w:r w:rsidRPr="00D02E2A">
              <w:rPr>
                <w:rFonts w:ascii="Arial" w:eastAsia="SimSun" w:hAnsi="Arial" w:cs="Arial"/>
                <w:color w:val="auto"/>
                <w:lang w:eastAsia="zh-CN"/>
              </w:rPr>
              <w:t>至</w:t>
            </w:r>
            <w:r w:rsidRPr="00D02E2A">
              <w:rPr>
                <w:rFonts w:ascii="Arial" w:eastAsia="SimSun" w:hAnsi="Arial" w:cs="Arial"/>
                <w:color w:val="auto"/>
                <w:lang w:eastAsia="zh-CN"/>
              </w:rPr>
              <w:t xml:space="preserve"> 2.8%</w:t>
            </w:r>
          </w:p>
        </w:tc>
        <w:tc>
          <w:tcPr>
            <w:tcW w:w="249" w:type="pct"/>
            <w:vMerge/>
            <w:vAlign w:val="center"/>
            <w:hideMark/>
          </w:tcPr>
          <w:p w14:paraId="3C50FE90" w14:textId="77777777" w:rsidR="00537636" w:rsidRPr="00D02E2A" w:rsidRDefault="00537636" w:rsidP="00F40BB7">
            <w:pPr>
              <w:pStyle w:val="TableText-Center"/>
              <w:rPr>
                <w:rFonts w:ascii="Arial" w:eastAsia="SimSun" w:hAnsi="Arial"/>
                <w:color w:val="auto"/>
              </w:rPr>
            </w:pPr>
          </w:p>
        </w:tc>
        <w:tc>
          <w:tcPr>
            <w:tcW w:w="739" w:type="pct"/>
            <w:vMerge/>
            <w:vAlign w:val="center"/>
            <w:hideMark/>
          </w:tcPr>
          <w:p w14:paraId="0A42AA31" w14:textId="77777777" w:rsidR="00537636" w:rsidRPr="00D02E2A" w:rsidRDefault="00537636" w:rsidP="00F40BB7">
            <w:pPr>
              <w:rPr>
                <w:sz w:val="20"/>
                <w:szCs w:val="20"/>
              </w:rPr>
            </w:pPr>
          </w:p>
        </w:tc>
      </w:tr>
      <w:tr w:rsidR="00EE7CAB" w:rsidRPr="00D02E2A" w14:paraId="5D7AF604" w14:textId="77777777" w:rsidTr="00F40BB7">
        <w:trPr>
          <w:cantSplit/>
        </w:trPr>
        <w:tc>
          <w:tcPr>
            <w:tcW w:w="370" w:type="pct"/>
            <w:vMerge/>
            <w:vAlign w:val="center"/>
            <w:hideMark/>
          </w:tcPr>
          <w:p w14:paraId="04B8C70A" w14:textId="77777777" w:rsidR="00537636" w:rsidRPr="00D02E2A" w:rsidRDefault="00537636" w:rsidP="00F40BB7">
            <w:pPr>
              <w:rPr>
                <w:b/>
                <w:bCs/>
                <w:sz w:val="20"/>
                <w:szCs w:val="20"/>
              </w:rPr>
            </w:pPr>
          </w:p>
        </w:tc>
        <w:tc>
          <w:tcPr>
            <w:tcW w:w="375" w:type="pct"/>
            <w:gridSpan w:val="2"/>
            <w:vMerge/>
            <w:vAlign w:val="center"/>
            <w:hideMark/>
          </w:tcPr>
          <w:p w14:paraId="3FB88D65" w14:textId="77777777" w:rsidR="00537636" w:rsidRPr="00D02E2A" w:rsidRDefault="00537636" w:rsidP="00F40BB7">
            <w:pPr>
              <w:keepNext/>
              <w:keepLines/>
              <w:rPr>
                <w:b/>
                <w:bCs/>
                <w:sz w:val="20"/>
                <w:szCs w:val="20"/>
              </w:rPr>
            </w:pPr>
          </w:p>
        </w:tc>
        <w:tc>
          <w:tcPr>
            <w:tcW w:w="858" w:type="pct"/>
            <w:vMerge/>
            <w:vAlign w:val="center"/>
          </w:tcPr>
          <w:p w14:paraId="26152F77" w14:textId="77777777" w:rsidR="00537636" w:rsidRPr="00D02E2A" w:rsidRDefault="00537636" w:rsidP="00F40BB7">
            <w:pPr>
              <w:pStyle w:val="TableText-leftaligned"/>
              <w:keepNext/>
              <w:keepLines/>
              <w:rPr>
                <w:rFonts w:ascii="Arial" w:eastAsia="SimSun" w:hAnsi="Arial" w:cs="Arial"/>
                <w:color w:val="auto"/>
              </w:rPr>
            </w:pPr>
          </w:p>
        </w:tc>
        <w:tc>
          <w:tcPr>
            <w:tcW w:w="494" w:type="pct"/>
            <w:shd w:val="clear" w:color="auto" w:fill="FFFFFF" w:themeFill="background1"/>
            <w:vAlign w:val="center"/>
            <w:hideMark/>
          </w:tcPr>
          <w:p w14:paraId="15CA9E8E" w14:textId="77777777" w:rsidR="00537636" w:rsidRPr="00D02E2A" w:rsidRDefault="00537636" w:rsidP="00F40BB7">
            <w:pPr>
              <w:pStyle w:val="TableText-leftaligned"/>
              <w:keepNext/>
              <w:keepLines/>
              <w:rPr>
                <w:rFonts w:ascii="Arial" w:eastAsia="SimSun" w:hAnsi="Arial" w:cs="Arial"/>
                <w:color w:val="auto"/>
              </w:rPr>
            </w:pPr>
            <w:r w:rsidRPr="00D02E2A">
              <w:rPr>
                <w:rFonts w:ascii="Arial" w:eastAsia="SimSun" w:hAnsi="Arial" w:cs="Arial"/>
                <w:color w:val="auto"/>
                <w:lang w:eastAsia="zh-CN"/>
              </w:rPr>
              <w:t xml:space="preserve">Queens </w:t>
            </w:r>
            <w:r w:rsidRPr="00D02E2A">
              <w:rPr>
                <w:rFonts w:ascii="Arial" w:eastAsia="SimSun" w:hAnsi="Arial" w:cs="Arial"/>
                <w:color w:val="auto"/>
                <w:lang w:eastAsia="zh-CN"/>
              </w:rPr>
              <w:t>快速巴士（途经</w:t>
            </w:r>
            <w:r w:rsidRPr="00D02E2A">
              <w:rPr>
                <w:rFonts w:ascii="Arial" w:eastAsia="SimSun" w:hAnsi="Arial" w:cs="Arial"/>
                <w:color w:val="auto"/>
                <w:lang w:eastAsia="zh-CN"/>
              </w:rPr>
              <w:t xml:space="preserve"> Queens-Midtown Tunnel</w:t>
            </w:r>
            <w:r w:rsidRPr="00D02E2A">
              <w:rPr>
                <w:rFonts w:ascii="Arial" w:eastAsia="SimSun" w:hAnsi="Arial" w:cs="Arial"/>
                <w:color w:val="auto"/>
                <w:lang w:eastAsia="zh-CN"/>
              </w:rPr>
              <w:t>）</w:t>
            </w:r>
          </w:p>
        </w:tc>
        <w:tc>
          <w:tcPr>
            <w:tcW w:w="452" w:type="pct"/>
            <w:vMerge/>
            <w:vAlign w:val="center"/>
            <w:hideMark/>
          </w:tcPr>
          <w:p w14:paraId="19317B84" w14:textId="77777777" w:rsidR="00537636" w:rsidRPr="00D02E2A" w:rsidRDefault="00537636" w:rsidP="00F40BB7">
            <w:pPr>
              <w:keepNext/>
              <w:keepLines/>
              <w:rPr>
                <w:sz w:val="20"/>
                <w:szCs w:val="20"/>
              </w:rPr>
            </w:pPr>
          </w:p>
        </w:tc>
        <w:tc>
          <w:tcPr>
            <w:tcW w:w="1463" w:type="pct"/>
            <w:gridSpan w:val="7"/>
            <w:shd w:val="clear" w:color="auto" w:fill="auto"/>
            <w:vAlign w:val="center"/>
            <w:hideMark/>
          </w:tcPr>
          <w:p w14:paraId="1A5C26D6" w14:textId="77777777" w:rsidR="00537636" w:rsidRPr="00D02E2A" w:rsidRDefault="00537636" w:rsidP="00F40BB7">
            <w:pPr>
              <w:pStyle w:val="TableText-leftaligned"/>
              <w:keepNext/>
              <w:keepLines/>
              <w:jc w:val="center"/>
              <w:rPr>
                <w:rFonts w:ascii="Arial" w:eastAsia="SimSun" w:hAnsi="Arial" w:cs="Arial"/>
                <w:color w:val="auto"/>
              </w:rPr>
            </w:pPr>
            <w:r w:rsidRPr="00D02E2A">
              <w:rPr>
                <w:rFonts w:ascii="Arial" w:eastAsia="SimSun" w:hAnsi="Arial" w:cs="Arial"/>
                <w:color w:val="auto"/>
                <w:lang w:eastAsia="zh-CN"/>
              </w:rPr>
              <w:t xml:space="preserve">-1.3% </w:t>
            </w:r>
            <w:r w:rsidRPr="00D02E2A">
              <w:rPr>
                <w:rFonts w:ascii="Arial" w:eastAsia="SimSun" w:hAnsi="Arial" w:cs="Arial"/>
                <w:color w:val="auto"/>
                <w:lang w:eastAsia="zh-CN"/>
              </w:rPr>
              <w:t>至</w:t>
            </w:r>
            <w:r w:rsidRPr="00D02E2A">
              <w:rPr>
                <w:rFonts w:ascii="Arial" w:eastAsia="SimSun" w:hAnsi="Arial" w:cs="Arial"/>
                <w:color w:val="auto"/>
                <w:lang w:eastAsia="zh-CN"/>
              </w:rPr>
              <w:t xml:space="preserve"> 4.1%</w:t>
            </w:r>
          </w:p>
        </w:tc>
        <w:tc>
          <w:tcPr>
            <w:tcW w:w="249" w:type="pct"/>
            <w:vMerge/>
            <w:vAlign w:val="center"/>
            <w:hideMark/>
          </w:tcPr>
          <w:p w14:paraId="5C4A95D7" w14:textId="77777777" w:rsidR="00537636" w:rsidRPr="00D02E2A" w:rsidRDefault="00537636" w:rsidP="00F40BB7">
            <w:pPr>
              <w:pStyle w:val="TableText-Center"/>
              <w:rPr>
                <w:rFonts w:ascii="Arial" w:eastAsia="SimSun" w:hAnsi="Arial"/>
                <w:color w:val="auto"/>
              </w:rPr>
            </w:pPr>
          </w:p>
        </w:tc>
        <w:tc>
          <w:tcPr>
            <w:tcW w:w="739" w:type="pct"/>
            <w:vMerge/>
            <w:vAlign w:val="center"/>
            <w:hideMark/>
          </w:tcPr>
          <w:p w14:paraId="3463387D" w14:textId="77777777" w:rsidR="00537636" w:rsidRPr="00D02E2A" w:rsidRDefault="00537636" w:rsidP="00F40BB7">
            <w:pPr>
              <w:rPr>
                <w:sz w:val="20"/>
                <w:szCs w:val="20"/>
              </w:rPr>
            </w:pPr>
          </w:p>
        </w:tc>
      </w:tr>
      <w:tr w:rsidR="00EE7CAB" w:rsidRPr="00D02E2A" w14:paraId="1536A08D" w14:textId="77777777" w:rsidTr="00F40BB7">
        <w:trPr>
          <w:cantSplit/>
        </w:trPr>
        <w:tc>
          <w:tcPr>
            <w:tcW w:w="370" w:type="pct"/>
            <w:vMerge/>
            <w:vAlign w:val="center"/>
            <w:hideMark/>
          </w:tcPr>
          <w:p w14:paraId="513CD2CA" w14:textId="77777777" w:rsidR="00537636" w:rsidRPr="00D02E2A" w:rsidRDefault="00537636" w:rsidP="00F40BB7">
            <w:pPr>
              <w:rPr>
                <w:b/>
                <w:bCs/>
                <w:sz w:val="20"/>
                <w:szCs w:val="20"/>
              </w:rPr>
            </w:pPr>
          </w:p>
        </w:tc>
        <w:tc>
          <w:tcPr>
            <w:tcW w:w="375" w:type="pct"/>
            <w:gridSpan w:val="2"/>
            <w:vMerge/>
            <w:vAlign w:val="center"/>
            <w:hideMark/>
          </w:tcPr>
          <w:p w14:paraId="256F7955" w14:textId="77777777" w:rsidR="00537636" w:rsidRPr="00D02E2A" w:rsidRDefault="00537636" w:rsidP="00F40BB7">
            <w:pPr>
              <w:keepNext/>
              <w:keepLines/>
              <w:rPr>
                <w:b/>
                <w:bCs/>
                <w:sz w:val="20"/>
                <w:szCs w:val="20"/>
              </w:rPr>
            </w:pPr>
          </w:p>
        </w:tc>
        <w:tc>
          <w:tcPr>
            <w:tcW w:w="858" w:type="pct"/>
            <w:vMerge/>
            <w:vAlign w:val="center"/>
          </w:tcPr>
          <w:p w14:paraId="408E8593" w14:textId="77777777" w:rsidR="00537636" w:rsidRPr="00D02E2A" w:rsidRDefault="00537636" w:rsidP="00F40BB7">
            <w:pPr>
              <w:pStyle w:val="TableText-leftaligned"/>
              <w:keepNext/>
              <w:keepLines/>
              <w:rPr>
                <w:rFonts w:ascii="Arial" w:eastAsia="SimSun" w:hAnsi="Arial" w:cs="Arial"/>
                <w:color w:val="auto"/>
              </w:rPr>
            </w:pPr>
          </w:p>
        </w:tc>
        <w:tc>
          <w:tcPr>
            <w:tcW w:w="494" w:type="pct"/>
            <w:shd w:val="clear" w:color="auto" w:fill="FFFFFF" w:themeFill="background1"/>
            <w:vAlign w:val="center"/>
            <w:hideMark/>
          </w:tcPr>
          <w:p w14:paraId="36A72E1F" w14:textId="77777777" w:rsidR="00537636" w:rsidRPr="00D02E2A" w:rsidRDefault="00537636" w:rsidP="00F40BB7">
            <w:pPr>
              <w:pStyle w:val="TableText-leftaligned"/>
              <w:keepNext/>
              <w:keepLines/>
              <w:rPr>
                <w:rFonts w:ascii="Arial" w:eastAsia="SimSun" w:hAnsi="Arial" w:cs="Arial"/>
                <w:color w:val="auto"/>
              </w:rPr>
            </w:pPr>
            <w:r w:rsidRPr="00D02E2A">
              <w:rPr>
                <w:rFonts w:ascii="Arial" w:eastAsia="SimSun" w:hAnsi="Arial" w:cs="Arial"/>
                <w:color w:val="auto"/>
                <w:lang w:eastAsia="zh-CN"/>
              </w:rPr>
              <w:t xml:space="preserve">Brooklyn </w:t>
            </w:r>
            <w:r w:rsidRPr="00D02E2A">
              <w:rPr>
                <w:rFonts w:ascii="Arial" w:eastAsia="SimSun" w:hAnsi="Arial" w:cs="Arial"/>
                <w:color w:val="auto"/>
                <w:lang w:eastAsia="zh-CN"/>
              </w:rPr>
              <w:t>本地和快速巴士</w:t>
            </w:r>
          </w:p>
        </w:tc>
        <w:tc>
          <w:tcPr>
            <w:tcW w:w="452" w:type="pct"/>
            <w:vMerge/>
            <w:vAlign w:val="center"/>
            <w:hideMark/>
          </w:tcPr>
          <w:p w14:paraId="46A12D4F" w14:textId="77777777" w:rsidR="00537636" w:rsidRPr="00D02E2A" w:rsidRDefault="00537636" w:rsidP="00F40BB7">
            <w:pPr>
              <w:keepNext/>
              <w:keepLines/>
              <w:rPr>
                <w:sz w:val="20"/>
                <w:szCs w:val="20"/>
              </w:rPr>
            </w:pPr>
          </w:p>
        </w:tc>
        <w:tc>
          <w:tcPr>
            <w:tcW w:w="1463" w:type="pct"/>
            <w:gridSpan w:val="7"/>
            <w:shd w:val="clear" w:color="auto" w:fill="auto"/>
            <w:vAlign w:val="center"/>
            <w:hideMark/>
          </w:tcPr>
          <w:p w14:paraId="30540591" w14:textId="77777777" w:rsidR="00537636" w:rsidRPr="00D02E2A" w:rsidRDefault="00537636" w:rsidP="00F40BB7">
            <w:pPr>
              <w:pStyle w:val="TableText-leftaligned"/>
              <w:keepNext/>
              <w:keepLines/>
              <w:jc w:val="center"/>
              <w:rPr>
                <w:rFonts w:ascii="Arial" w:eastAsia="SimSun" w:hAnsi="Arial" w:cs="Arial"/>
                <w:color w:val="auto"/>
              </w:rPr>
            </w:pPr>
            <w:r w:rsidRPr="00D02E2A">
              <w:rPr>
                <w:rFonts w:ascii="Arial" w:eastAsia="SimSun" w:hAnsi="Arial" w:cs="Arial"/>
                <w:color w:val="auto"/>
                <w:lang w:eastAsia="zh-CN"/>
              </w:rPr>
              <w:t xml:space="preserve">1.3% </w:t>
            </w:r>
            <w:r w:rsidRPr="00D02E2A">
              <w:rPr>
                <w:rFonts w:ascii="Arial" w:eastAsia="SimSun" w:hAnsi="Arial" w:cs="Arial"/>
                <w:color w:val="auto"/>
                <w:lang w:eastAsia="zh-CN"/>
              </w:rPr>
              <w:t>至</w:t>
            </w:r>
            <w:r w:rsidRPr="00D02E2A">
              <w:rPr>
                <w:rFonts w:ascii="Arial" w:eastAsia="SimSun" w:hAnsi="Arial" w:cs="Arial"/>
                <w:color w:val="auto"/>
                <w:lang w:eastAsia="zh-CN"/>
              </w:rPr>
              <w:t xml:space="preserve"> 2.6%</w:t>
            </w:r>
          </w:p>
        </w:tc>
        <w:tc>
          <w:tcPr>
            <w:tcW w:w="249" w:type="pct"/>
            <w:vMerge/>
            <w:vAlign w:val="center"/>
            <w:hideMark/>
          </w:tcPr>
          <w:p w14:paraId="22666BA9" w14:textId="77777777" w:rsidR="00537636" w:rsidRPr="00D02E2A" w:rsidRDefault="00537636" w:rsidP="00F40BB7">
            <w:pPr>
              <w:pStyle w:val="TableText-Center"/>
              <w:rPr>
                <w:rFonts w:ascii="Arial" w:eastAsia="SimSun" w:hAnsi="Arial"/>
                <w:color w:val="auto"/>
              </w:rPr>
            </w:pPr>
          </w:p>
        </w:tc>
        <w:tc>
          <w:tcPr>
            <w:tcW w:w="739" w:type="pct"/>
            <w:vMerge/>
            <w:vAlign w:val="center"/>
            <w:hideMark/>
          </w:tcPr>
          <w:p w14:paraId="4E3D0005" w14:textId="77777777" w:rsidR="00537636" w:rsidRPr="00D02E2A" w:rsidRDefault="00537636" w:rsidP="00F40BB7">
            <w:pPr>
              <w:rPr>
                <w:sz w:val="20"/>
                <w:szCs w:val="20"/>
              </w:rPr>
            </w:pPr>
          </w:p>
        </w:tc>
      </w:tr>
      <w:tr w:rsidR="00EE7CAB" w:rsidRPr="00D02E2A" w14:paraId="134D579A" w14:textId="77777777" w:rsidTr="00F40BB7">
        <w:trPr>
          <w:cantSplit/>
        </w:trPr>
        <w:tc>
          <w:tcPr>
            <w:tcW w:w="370" w:type="pct"/>
            <w:vMerge/>
            <w:vAlign w:val="center"/>
            <w:hideMark/>
          </w:tcPr>
          <w:p w14:paraId="6BBA07CE" w14:textId="77777777" w:rsidR="00537636" w:rsidRPr="00D02E2A" w:rsidRDefault="00537636" w:rsidP="00F40BB7">
            <w:pPr>
              <w:rPr>
                <w:b/>
                <w:bCs/>
                <w:sz w:val="20"/>
                <w:szCs w:val="20"/>
              </w:rPr>
            </w:pPr>
          </w:p>
        </w:tc>
        <w:tc>
          <w:tcPr>
            <w:tcW w:w="375" w:type="pct"/>
            <w:gridSpan w:val="2"/>
            <w:vMerge/>
            <w:vAlign w:val="center"/>
            <w:hideMark/>
          </w:tcPr>
          <w:p w14:paraId="5ACA47B8" w14:textId="77777777" w:rsidR="00537636" w:rsidRPr="00D02E2A" w:rsidRDefault="00537636" w:rsidP="00F40BB7">
            <w:pPr>
              <w:keepNext/>
              <w:keepLines/>
              <w:rPr>
                <w:b/>
                <w:bCs/>
                <w:sz w:val="20"/>
                <w:szCs w:val="20"/>
              </w:rPr>
            </w:pPr>
          </w:p>
        </w:tc>
        <w:tc>
          <w:tcPr>
            <w:tcW w:w="858" w:type="pct"/>
            <w:vMerge/>
            <w:vAlign w:val="center"/>
          </w:tcPr>
          <w:p w14:paraId="1D2E4E9D" w14:textId="77777777" w:rsidR="00537636" w:rsidRPr="00D02E2A" w:rsidRDefault="00537636" w:rsidP="00F40BB7">
            <w:pPr>
              <w:pStyle w:val="TableText-leftaligned"/>
              <w:keepNext/>
              <w:keepLines/>
              <w:rPr>
                <w:rFonts w:ascii="Arial" w:eastAsia="SimSun" w:hAnsi="Arial" w:cs="Arial"/>
                <w:color w:val="auto"/>
              </w:rPr>
            </w:pPr>
          </w:p>
        </w:tc>
        <w:tc>
          <w:tcPr>
            <w:tcW w:w="494" w:type="pct"/>
            <w:shd w:val="clear" w:color="auto" w:fill="FFFFFF" w:themeFill="background1"/>
            <w:vAlign w:val="center"/>
            <w:hideMark/>
          </w:tcPr>
          <w:p w14:paraId="148A9EAD" w14:textId="77777777" w:rsidR="00537636" w:rsidRPr="00D02E2A" w:rsidRDefault="00537636" w:rsidP="00F40BB7">
            <w:pPr>
              <w:pStyle w:val="TableText-leftaligned"/>
              <w:keepNext/>
              <w:keepLines/>
              <w:rPr>
                <w:rFonts w:ascii="Arial" w:eastAsia="SimSun" w:hAnsi="Arial" w:cs="Arial"/>
                <w:color w:val="auto"/>
              </w:rPr>
            </w:pPr>
            <w:r w:rsidRPr="00D02E2A">
              <w:rPr>
                <w:rFonts w:ascii="Arial" w:eastAsia="SimSun" w:hAnsi="Arial" w:cs="Arial"/>
                <w:color w:val="auto"/>
                <w:lang w:eastAsia="zh-CN"/>
              </w:rPr>
              <w:t xml:space="preserve">Staten Island </w:t>
            </w:r>
            <w:r w:rsidRPr="00D02E2A">
              <w:rPr>
                <w:rFonts w:ascii="Arial" w:eastAsia="SimSun" w:hAnsi="Arial" w:cs="Arial"/>
                <w:color w:val="auto"/>
                <w:lang w:eastAsia="zh-CN"/>
              </w:rPr>
              <w:t>快速巴士线路（途经</w:t>
            </w:r>
            <w:r w:rsidRPr="00D02E2A">
              <w:rPr>
                <w:rFonts w:ascii="Arial" w:eastAsia="SimSun" w:hAnsi="Arial" w:cs="Arial"/>
                <w:color w:val="auto"/>
                <w:lang w:eastAsia="zh-CN"/>
              </w:rPr>
              <w:t xml:space="preserve"> Brooklyn</w:t>
            </w:r>
            <w:r w:rsidRPr="00D02E2A">
              <w:rPr>
                <w:rFonts w:ascii="Arial" w:eastAsia="SimSun" w:hAnsi="Arial" w:cs="Arial"/>
                <w:color w:val="auto"/>
                <w:lang w:eastAsia="zh-CN"/>
              </w:rPr>
              <w:t>）</w:t>
            </w:r>
          </w:p>
        </w:tc>
        <w:tc>
          <w:tcPr>
            <w:tcW w:w="452" w:type="pct"/>
            <w:vMerge/>
            <w:vAlign w:val="center"/>
            <w:hideMark/>
          </w:tcPr>
          <w:p w14:paraId="24F60AD2" w14:textId="77777777" w:rsidR="00537636" w:rsidRPr="00D02E2A" w:rsidRDefault="00537636" w:rsidP="00F40BB7">
            <w:pPr>
              <w:keepNext/>
              <w:keepLines/>
              <w:rPr>
                <w:sz w:val="20"/>
                <w:szCs w:val="20"/>
              </w:rPr>
            </w:pPr>
          </w:p>
        </w:tc>
        <w:tc>
          <w:tcPr>
            <w:tcW w:w="1463" w:type="pct"/>
            <w:gridSpan w:val="7"/>
            <w:shd w:val="clear" w:color="auto" w:fill="auto"/>
            <w:vAlign w:val="center"/>
            <w:hideMark/>
          </w:tcPr>
          <w:p w14:paraId="0E09E811" w14:textId="77777777" w:rsidR="00537636" w:rsidRPr="00D02E2A" w:rsidRDefault="00537636" w:rsidP="00F40BB7">
            <w:pPr>
              <w:pStyle w:val="TableText-leftaligned"/>
              <w:keepNext/>
              <w:keepLines/>
              <w:jc w:val="center"/>
              <w:rPr>
                <w:rFonts w:ascii="Arial" w:eastAsia="SimSun" w:hAnsi="Arial" w:cs="Arial"/>
                <w:color w:val="auto"/>
              </w:rPr>
            </w:pPr>
            <w:r w:rsidRPr="00D02E2A">
              <w:rPr>
                <w:rFonts w:ascii="Arial" w:eastAsia="SimSun" w:hAnsi="Arial" w:cs="Arial"/>
                <w:color w:val="auto"/>
                <w:lang w:eastAsia="zh-CN"/>
              </w:rPr>
              <w:t xml:space="preserve">3.7% </w:t>
            </w:r>
            <w:r w:rsidRPr="00D02E2A">
              <w:rPr>
                <w:rFonts w:ascii="Arial" w:eastAsia="SimSun" w:hAnsi="Arial" w:cs="Arial"/>
                <w:color w:val="auto"/>
                <w:lang w:eastAsia="zh-CN"/>
              </w:rPr>
              <w:t>至</w:t>
            </w:r>
            <w:r w:rsidRPr="00D02E2A">
              <w:rPr>
                <w:rFonts w:ascii="Arial" w:eastAsia="SimSun" w:hAnsi="Arial" w:cs="Arial"/>
                <w:color w:val="auto"/>
                <w:lang w:eastAsia="zh-CN"/>
              </w:rPr>
              <w:t xml:space="preserve"> 4.5%</w:t>
            </w:r>
          </w:p>
        </w:tc>
        <w:tc>
          <w:tcPr>
            <w:tcW w:w="249" w:type="pct"/>
            <w:vMerge/>
            <w:vAlign w:val="center"/>
            <w:hideMark/>
          </w:tcPr>
          <w:p w14:paraId="2D189C7C" w14:textId="77777777" w:rsidR="00537636" w:rsidRPr="00D02E2A" w:rsidRDefault="00537636" w:rsidP="00F40BB7">
            <w:pPr>
              <w:pStyle w:val="TableText-Center"/>
              <w:rPr>
                <w:rFonts w:ascii="Arial" w:eastAsia="SimSun" w:hAnsi="Arial"/>
                <w:color w:val="auto"/>
              </w:rPr>
            </w:pPr>
          </w:p>
        </w:tc>
        <w:tc>
          <w:tcPr>
            <w:tcW w:w="739" w:type="pct"/>
            <w:vMerge/>
            <w:vAlign w:val="center"/>
            <w:hideMark/>
          </w:tcPr>
          <w:p w14:paraId="2437FF64" w14:textId="77777777" w:rsidR="00537636" w:rsidRPr="00D02E2A" w:rsidRDefault="00537636" w:rsidP="00F40BB7">
            <w:pPr>
              <w:rPr>
                <w:sz w:val="20"/>
                <w:szCs w:val="20"/>
              </w:rPr>
            </w:pPr>
          </w:p>
        </w:tc>
      </w:tr>
      <w:tr w:rsidR="00EE7CAB" w:rsidRPr="00D02E2A" w14:paraId="025731C4" w14:textId="77777777" w:rsidTr="00F40BB7">
        <w:trPr>
          <w:cantSplit/>
        </w:trPr>
        <w:tc>
          <w:tcPr>
            <w:tcW w:w="370" w:type="pct"/>
            <w:vMerge/>
            <w:vAlign w:val="center"/>
            <w:hideMark/>
          </w:tcPr>
          <w:p w14:paraId="1926723C" w14:textId="77777777" w:rsidR="00537636" w:rsidRPr="00D02E2A" w:rsidRDefault="00537636" w:rsidP="00F40BB7">
            <w:pPr>
              <w:rPr>
                <w:b/>
                <w:bCs/>
                <w:sz w:val="20"/>
                <w:szCs w:val="20"/>
              </w:rPr>
            </w:pPr>
          </w:p>
        </w:tc>
        <w:tc>
          <w:tcPr>
            <w:tcW w:w="375" w:type="pct"/>
            <w:gridSpan w:val="2"/>
            <w:vMerge/>
            <w:vAlign w:val="center"/>
            <w:hideMark/>
          </w:tcPr>
          <w:p w14:paraId="72F91F9E" w14:textId="77777777" w:rsidR="00537636" w:rsidRPr="00D02E2A" w:rsidRDefault="00537636" w:rsidP="00F40BB7">
            <w:pPr>
              <w:keepNext/>
              <w:keepLines/>
              <w:rPr>
                <w:b/>
                <w:bCs/>
                <w:sz w:val="20"/>
                <w:szCs w:val="20"/>
              </w:rPr>
            </w:pPr>
          </w:p>
        </w:tc>
        <w:tc>
          <w:tcPr>
            <w:tcW w:w="858" w:type="pct"/>
            <w:vMerge/>
            <w:vAlign w:val="center"/>
          </w:tcPr>
          <w:p w14:paraId="5A3ED699" w14:textId="77777777" w:rsidR="00537636" w:rsidRPr="00D02E2A" w:rsidRDefault="00537636" w:rsidP="00F40BB7">
            <w:pPr>
              <w:pStyle w:val="TableText-leftaligned"/>
              <w:keepNext/>
              <w:keepLines/>
              <w:rPr>
                <w:rFonts w:ascii="Arial" w:eastAsia="SimSun" w:hAnsi="Arial" w:cs="Arial"/>
                <w:color w:val="auto"/>
              </w:rPr>
            </w:pPr>
          </w:p>
        </w:tc>
        <w:tc>
          <w:tcPr>
            <w:tcW w:w="494" w:type="pct"/>
            <w:shd w:val="clear" w:color="auto" w:fill="FFFFFF" w:themeFill="background1"/>
            <w:vAlign w:val="center"/>
            <w:hideMark/>
          </w:tcPr>
          <w:p w14:paraId="37BBA27E" w14:textId="77777777" w:rsidR="00537636" w:rsidRPr="00D02E2A" w:rsidRDefault="00537636" w:rsidP="00F40BB7">
            <w:pPr>
              <w:pStyle w:val="TableText-leftaligned"/>
              <w:keepNext/>
              <w:keepLines/>
              <w:rPr>
                <w:rFonts w:ascii="Arial" w:eastAsia="SimSun" w:hAnsi="Arial" w:cs="Arial"/>
                <w:color w:val="auto"/>
              </w:rPr>
            </w:pPr>
            <w:r w:rsidRPr="00D02E2A">
              <w:rPr>
                <w:rFonts w:ascii="Arial" w:eastAsia="SimSun" w:hAnsi="Arial" w:cs="Arial"/>
                <w:color w:val="auto"/>
                <w:lang w:eastAsia="zh-CN"/>
              </w:rPr>
              <w:t xml:space="preserve">Staten Island </w:t>
            </w:r>
            <w:r w:rsidRPr="00D02E2A">
              <w:rPr>
                <w:rFonts w:ascii="Arial" w:eastAsia="SimSun" w:hAnsi="Arial" w:cs="Arial"/>
                <w:color w:val="auto"/>
                <w:lang w:eastAsia="zh-CN"/>
              </w:rPr>
              <w:t>快速巴士线路（途经</w:t>
            </w:r>
            <w:r w:rsidRPr="00D02E2A">
              <w:rPr>
                <w:rFonts w:ascii="Arial" w:eastAsia="SimSun" w:hAnsi="Arial" w:cs="Arial"/>
                <w:color w:val="auto"/>
                <w:lang w:eastAsia="zh-CN"/>
              </w:rPr>
              <w:t xml:space="preserve"> NJ</w:t>
            </w:r>
            <w:r w:rsidRPr="00D02E2A">
              <w:rPr>
                <w:rFonts w:ascii="Arial" w:eastAsia="SimSun" w:hAnsi="Arial" w:cs="Arial"/>
                <w:color w:val="auto"/>
                <w:lang w:eastAsia="zh-CN"/>
              </w:rPr>
              <w:t>）</w:t>
            </w:r>
          </w:p>
        </w:tc>
        <w:tc>
          <w:tcPr>
            <w:tcW w:w="452" w:type="pct"/>
            <w:vMerge/>
            <w:vAlign w:val="center"/>
            <w:hideMark/>
          </w:tcPr>
          <w:p w14:paraId="34559FBB" w14:textId="77777777" w:rsidR="00537636" w:rsidRPr="00D02E2A" w:rsidRDefault="00537636" w:rsidP="00F40BB7">
            <w:pPr>
              <w:keepNext/>
              <w:keepLines/>
              <w:rPr>
                <w:sz w:val="20"/>
                <w:szCs w:val="20"/>
              </w:rPr>
            </w:pPr>
          </w:p>
        </w:tc>
        <w:tc>
          <w:tcPr>
            <w:tcW w:w="1463" w:type="pct"/>
            <w:gridSpan w:val="7"/>
            <w:shd w:val="clear" w:color="auto" w:fill="auto"/>
            <w:vAlign w:val="center"/>
            <w:hideMark/>
          </w:tcPr>
          <w:p w14:paraId="53DD883F" w14:textId="77777777" w:rsidR="00537636" w:rsidRPr="00D02E2A" w:rsidRDefault="00537636" w:rsidP="00F40BB7">
            <w:pPr>
              <w:pStyle w:val="TableText-leftaligned"/>
              <w:keepNext/>
              <w:keepLines/>
              <w:jc w:val="center"/>
              <w:rPr>
                <w:rFonts w:ascii="Arial" w:eastAsia="SimSun" w:hAnsi="Arial" w:cs="Arial"/>
                <w:color w:val="auto"/>
              </w:rPr>
            </w:pPr>
            <w:r w:rsidRPr="00D02E2A">
              <w:rPr>
                <w:rFonts w:ascii="Arial" w:eastAsia="SimSun" w:hAnsi="Arial" w:cs="Arial"/>
                <w:color w:val="auto"/>
                <w:lang w:eastAsia="zh-CN"/>
              </w:rPr>
              <w:t xml:space="preserve">1.0% </w:t>
            </w:r>
            <w:r w:rsidRPr="00D02E2A">
              <w:rPr>
                <w:rFonts w:ascii="Arial" w:eastAsia="SimSun" w:hAnsi="Arial" w:cs="Arial"/>
                <w:color w:val="auto"/>
                <w:lang w:eastAsia="zh-CN"/>
              </w:rPr>
              <w:t>至</w:t>
            </w:r>
            <w:r w:rsidRPr="00D02E2A">
              <w:rPr>
                <w:rFonts w:ascii="Arial" w:eastAsia="SimSun" w:hAnsi="Arial" w:cs="Arial"/>
                <w:color w:val="auto"/>
                <w:lang w:eastAsia="zh-CN"/>
              </w:rPr>
              <w:t xml:space="preserve"> 2.8%</w:t>
            </w:r>
          </w:p>
        </w:tc>
        <w:tc>
          <w:tcPr>
            <w:tcW w:w="249" w:type="pct"/>
            <w:vMerge/>
            <w:vAlign w:val="center"/>
            <w:hideMark/>
          </w:tcPr>
          <w:p w14:paraId="74C0C561" w14:textId="77777777" w:rsidR="00537636" w:rsidRPr="00D02E2A" w:rsidRDefault="00537636" w:rsidP="00F40BB7">
            <w:pPr>
              <w:pStyle w:val="TableText-Center"/>
              <w:rPr>
                <w:rFonts w:ascii="Arial" w:eastAsia="SimSun" w:hAnsi="Arial"/>
                <w:color w:val="auto"/>
              </w:rPr>
            </w:pPr>
          </w:p>
        </w:tc>
        <w:tc>
          <w:tcPr>
            <w:tcW w:w="739" w:type="pct"/>
            <w:vMerge/>
            <w:vAlign w:val="center"/>
            <w:hideMark/>
          </w:tcPr>
          <w:p w14:paraId="22611B0B" w14:textId="77777777" w:rsidR="00537636" w:rsidRPr="00D02E2A" w:rsidRDefault="00537636" w:rsidP="00F40BB7">
            <w:pPr>
              <w:rPr>
                <w:sz w:val="20"/>
                <w:szCs w:val="20"/>
              </w:rPr>
            </w:pPr>
          </w:p>
        </w:tc>
      </w:tr>
      <w:tr w:rsidR="00EE7CAB" w:rsidRPr="00D02E2A" w14:paraId="63004D70" w14:textId="77777777" w:rsidTr="00F40BB7">
        <w:trPr>
          <w:cantSplit/>
        </w:trPr>
        <w:tc>
          <w:tcPr>
            <w:tcW w:w="370" w:type="pct"/>
            <w:vMerge/>
            <w:vAlign w:val="center"/>
            <w:hideMark/>
          </w:tcPr>
          <w:p w14:paraId="661CEB97" w14:textId="77777777" w:rsidR="00537636" w:rsidRPr="00D02E2A" w:rsidRDefault="00537636" w:rsidP="00F40BB7">
            <w:pPr>
              <w:rPr>
                <w:b/>
                <w:bCs/>
                <w:sz w:val="20"/>
                <w:szCs w:val="20"/>
              </w:rPr>
            </w:pPr>
          </w:p>
        </w:tc>
        <w:tc>
          <w:tcPr>
            <w:tcW w:w="375" w:type="pct"/>
            <w:gridSpan w:val="2"/>
            <w:vMerge/>
            <w:vAlign w:val="center"/>
            <w:hideMark/>
          </w:tcPr>
          <w:p w14:paraId="7E86F352" w14:textId="77777777" w:rsidR="00537636" w:rsidRPr="00D02E2A" w:rsidRDefault="00537636" w:rsidP="00F40BB7">
            <w:pPr>
              <w:keepNext/>
              <w:keepLines/>
              <w:rPr>
                <w:b/>
                <w:bCs/>
                <w:sz w:val="20"/>
                <w:szCs w:val="20"/>
              </w:rPr>
            </w:pPr>
          </w:p>
        </w:tc>
        <w:tc>
          <w:tcPr>
            <w:tcW w:w="858" w:type="pct"/>
            <w:vMerge/>
            <w:vAlign w:val="center"/>
          </w:tcPr>
          <w:p w14:paraId="1A317E1D" w14:textId="77777777" w:rsidR="00537636" w:rsidRPr="00D02E2A" w:rsidRDefault="00537636" w:rsidP="00F40BB7">
            <w:pPr>
              <w:pStyle w:val="TableText-leftaligned"/>
              <w:keepNext/>
              <w:keepLines/>
              <w:rPr>
                <w:rFonts w:ascii="Arial" w:eastAsia="SimSun" w:hAnsi="Arial" w:cs="Arial"/>
                <w:color w:val="auto"/>
              </w:rPr>
            </w:pPr>
          </w:p>
        </w:tc>
        <w:tc>
          <w:tcPr>
            <w:tcW w:w="494" w:type="pct"/>
            <w:shd w:val="clear" w:color="auto" w:fill="FFFFFF" w:themeFill="background1"/>
            <w:vAlign w:val="center"/>
            <w:hideMark/>
          </w:tcPr>
          <w:p w14:paraId="77BFD29B" w14:textId="77777777" w:rsidR="00537636" w:rsidRPr="00D02E2A" w:rsidRDefault="00537636" w:rsidP="00F40BB7">
            <w:pPr>
              <w:pStyle w:val="TableText-leftaligned"/>
              <w:keepNext/>
              <w:keepLines/>
              <w:rPr>
                <w:rFonts w:ascii="Arial" w:eastAsia="SimSun" w:hAnsi="Arial" w:cs="Arial"/>
                <w:color w:val="auto"/>
              </w:rPr>
            </w:pPr>
            <w:r w:rsidRPr="00D02E2A">
              <w:rPr>
                <w:rFonts w:ascii="Arial" w:eastAsia="SimSun" w:hAnsi="Arial" w:cs="Arial"/>
                <w:color w:val="auto"/>
                <w:lang w:eastAsia="zh-CN"/>
              </w:rPr>
              <w:t xml:space="preserve">NJ/West of Hudson </w:t>
            </w:r>
            <w:r w:rsidRPr="00D02E2A">
              <w:rPr>
                <w:rFonts w:ascii="Arial" w:eastAsia="SimSun" w:hAnsi="Arial" w:cs="Arial"/>
                <w:color w:val="auto"/>
                <w:lang w:eastAsia="zh-CN"/>
              </w:rPr>
              <w:t>巴士（途经</w:t>
            </w:r>
            <w:r w:rsidRPr="00D02E2A">
              <w:rPr>
                <w:rFonts w:ascii="Arial" w:eastAsia="SimSun" w:hAnsi="Arial" w:cs="Arial"/>
                <w:color w:val="auto"/>
                <w:lang w:eastAsia="zh-CN"/>
              </w:rPr>
              <w:t xml:space="preserve"> Holland Tunnel</w:t>
            </w:r>
            <w:r w:rsidRPr="00D02E2A">
              <w:rPr>
                <w:rFonts w:ascii="Arial" w:eastAsia="SimSun" w:hAnsi="Arial" w:cs="Arial"/>
                <w:color w:val="auto"/>
                <w:lang w:eastAsia="zh-CN"/>
              </w:rPr>
              <w:t>）</w:t>
            </w:r>
          </w:p>
        </w:tc>
        <w:tc>
          <w:tcPr>
            <w:tcW w:w="452" w:type="pct"/>
            <w:vMerge/>
            <w:vAlign w:val="center"/>
            <w:hideMark/>
          </w:tcPr>
          <w:p w14:paraId="14FF8DBB" w14:textId="77777777" w:rsidR="00537636" w:rsidRPr="00D02E2A" w:rsidRDefault="00537636" w:rsidP="00F40BB7">
            <w:pPr>
              <w:keepNext/>
              <w:keepLines/>
              <w:rPr>
                <w:sz w:val="20"/>
                <w:szCs w:val="20"/>
              </w:rPr>
            </w:pPr>
          </w:p>
        </w:tc>
        <w:tc>
          <w:tcPr>
            <w:tcW w:w="1463" w:type="pct"/>
            <w:gridSpan w:val="7"/>
            <w:shd w:val="clear" w:color="auto" w:fill="auto"/>
            <w:vAlign w:val="center"/>
            <w:hideMark/>
          </w:tcPr>
          <w:p w14:paraId="2AECF782" w14:textId="77777777" w:rsidR="00537636" w:rsidRPr="00D02E2A" w:rsidRDefault="00537636" w:rsidP="00F40BB7">
            <w:pPr>
              <w:pStyle w:val="TableText-leftaligned"/>
              <w:keepNext/>
              <w:keepLines/>
              <w:jc w:val="center"/>
              <w:rPr>
                <w:rFonts w:ascii="Arial" w:eastAsia="SimSun" w:hAnsi="Arial" w:cs="Arial"/>
                <w:color w:val="auto"/>
              </w:rPr>
            </w:pPr>
            <w:r w:rsidRPr="00D02E2A">
              <w:rPr>
                <w:rFonts w:ascii="Arial" w:eastAsia="SimSun" w:hAnsi="Arial" w:cs="Arial"/>
                <w:color w:val="auto"/>
                <w:lang w:eastAsia="zh-CN"/>
              </w:rPr>
              <w:t xml:space="preserve">-1.4% </w:t>
            </w:r>
            <w:r w:rsidRPr="00D02E2A">
              <w:rPr>
                <w:rFonts w:ascii="Arial" w:eastAsia="SimSun" w:hAnsi="Arial" w:cs="Arial"/>
                <w:color w:val="auto"/>
                <w:lang w:eastAsia="zh-CN"/>
              </w:rPr>
              <w:t>至</w:t>
            </w:r>
            <w:r w:rsidRPr="00D02E2A">
              <w:rPr>
                <w:rFonts w:ascii="Arial" w:eastAsia="SimSun" w:hAnsi="Arial" w:cs="Arial"/>
                <w:color w:val="auto"/>
                <w:lang w:eastAsia="zh-CN"/>
              </w:rPr>
              <w:t xml:space="preserve"> 1.4%</w:t>
            </w:r>
          </w:p>
        </w:tc>
        <w:tc>
          <w:tcPr>
            <w:tcW w:w="249" w:type="pct"/>
            <w:vMerge/>
            <w:vAlign w:val="center"/>
            <w:hideMark/>
          </w:tcPr>
          <w:p w14:paraId="5FDFEF05" w14:textId="77777777" w:rsidR="00537636" w:rsidRPr="00D02E2A" w:rsidRDefault="00537636" w:rsidP="00F40BB7">
            <w:pPr>
              <w:pStyle w:val="TableText-Center"/>
              <w:rPr>
                <w:rFonts w:ascii="Arial" w:eastAsia="SimSun" w:hAnsi="Arial"/>
                <w:color w:val="auto"/>
              </w:rPr>
            </w:pPr>
          </w:p>
        </w:tc>
        <w:tc>
          <w:tcPr>
            <w:tcW w:w="739" w:type="pct"/>
            <w:vMerge/>
            <w:vAlign w:val="center"/>
            <w:hideMark/>
          </w:tcPr>
          <w:p w14:paraId="2CE186E2" w14:textId="77777777" w:rsidR="00537636" w:rsidRPr="00D02E2A" w:rsidRDefault="00537636" w:rsidP="00F40BB7">
            <w:pPr>
              <w:rPr>
                <w:sz w:val="20"/>
                <w:szCs w:val="20"/>
              </w:rPr>
            </w:pPr>
          </w:p>
        </w:tc>
      </w:tr>
      <w:tr w:rsidR="00EE7CAB" w:rsidRPr="00D02E2A" w14:paraId="768213D5" w14:textId="77777777" w:rsidTr="00F40BB7">
        <w:trPr>
          <w:cantSplit/>
        </w:trPr>
        <w:tc>
          <w:tcPr>
            <w:tcW w:w="370" w:type="pct"/>
            <w:vMerge/>
            <w:vAlign w:val="center"/>
            <w:hideMark/>
          </w:tcPr>
          <w:p w14:paraId="1DA7AA84" w14:textId="77777777" w:rsidR="00537636" w:rsidRPr="00D02E2A" w:rsidRDefault="00537636" w:rsidP="00F40BB7">
            <w:pPr>
              <w:rPr>
                <w:b/>
                <w:bCs/>
                <w:color w:val="000000"/>
                <w:sz w:val="20"/>
                <w:szCs w:val="20"/>
              </w:rPr>
            </w:pPr>
          </w:p>
        </w:tc>
        <w:tc>
          <w:tcPr>
            <w:tcW w:w="375" w:type="pct"/>
            <w:gridSpan w:val="2"/>
            <w:vMerge/>
            <w:vAlign w:val="center"/>
            <w:hideMark/>
          </w:tcPr>
          <w:p w14:paraId="444541DA" w14:textId="77777777" w:rsidR="00537636" w:rsidRPr="00D02E2A" w:rsidRDefault="00537636" w:rsidP="00F40BB7">
            <w:pPr>
              <w:keepNext/>
              <w:keepLines/>
              <w:rPr>
                <w:b/>
                <w:bCs/>
                <w:color w:val="000000"/>
                <w:sz w:val="20"/>
                <w:szCs w:val="20"/>
              </w:rPr>
            </w:pPr>
          </w:p>
        </w:tc>
        <w:tc>
          <w:tcPr>
            <w:tcW w:w="858" w:type="pct"/>
            <w:vMerge/>
            <w:vAlign w:val="center"/>
          </w:tcPr>
          <w:p w14:paraId="2FFC0F01" w14:textId="77777777" w:rsidR="00537636" w:rsidRPr="00D02E2A" w:rsidRDefault="00537636" w:rsidP="00F40BB7">
            <w:pPr>
              <w:pStyle w:val="TableText-leftaligned"/>
              <w:keepNext/>
              <w:keepLines/>
              <w:rPr>
                <w:rFonts w:ascii="Arial" w:eastAsia="SimSun" w:hAnsi="Arial" w:cs="Arial"/>
              </w:rPr>
            </w:pPr>
          </w:p>
        </w:tc>
        <w:tc>
          <w:tcPr>
            <w:tcW w:w="494" w:type="pct"/>
            <w:shd w:val="clear" w:color="auto" w:fill="FFFFFF" w:themeFill="background1"/>
            <w:vAlign w:val="center"/>
            <w:hideMark/>
          </w:tcPr>
          <w:p w14:paraId="73D865CA" w14:textId="77777777" w:rsidR="00537636" w:rsidRPr="00D02E2A" w:rsidRDefault="00537636" w:rsidP="00F40BB7">
            <w:pPr>
              <w:pStyle w:val="TableText-leftaligned"/>
              <w:keepNext/>
              <w:keepLines/>
              <w:rPr>
                <w:rFonts w:ascii="Arial" w:eastAsia="SimSun" w:hAnsi="Arial" w:cs="Arial"/>
              </w:rPr>
            </w:pPr>
            <w:r w:rsidRPr="00D02E2A">
              <w:rPr>
                <w:rFonts w:ascii="Arial" w:eastAsia="SimSun" w:hAnsi="Arial" w:cs="Arial"/>
                <w:lang w:eastAsia="zh-CN"/>
              </w:rPr>
              <w:t xml:space="preserve">NJ/West of Hudson </w:t>
            </w:r>
            <w:r w:rsidRPr="00D02E2A">
              <w:rPr>
                <w:rFonts w:ascii="Arial" w:eastAsia="SimSun" w:hAnsi="Arial" w:cs="Arial"/>
                <w:lang w:eastAsia="zh-CN"/>
              </w:rPr>
              <w:t>巴士（途经</w:t>
            </w:r>
            <w:r w:rsidRPr="00D02E2A">
              <w:rPr>
                <w:rFonts w:ascii="Arial" w:eastAsia="SimSun" w:hAnsi="Arial" w:cs="Arial"/>
                <w:lang w:eastAsia="zh-CN"/>
              </w:rPr>
              <w:t xml:space="preserve"> Lincoln Tunnel</w:t>
            </w:r>
            <w:r w:rsidRPr="00D02E2A">
              <w:rPr>
                <w:rFonts w:ascii="Arial" w:eastAsia="SimSun" w:hAnsi="Arial" w:cs="Arial"/>
                <w:lang w:eastAsia="zh-CN"/>
              </w:rPr>
              <w:t>）</w:t>
            </w:r>
          </w:p>
        </w:tc>
        <w:tc>
          <w:tcPr>
            <w:tcW w:w="452" w:type="pct"/>
            <w:vMerge/>
            <w:vAlign w:val="center"/>
            <w:hideMark/>
          </w:tcPr>
          <w:p w14:paraId="4FC5DAB6" w14:textId="77777777" w:rsidR="00537636" w:rsidRPr="00D02E2A" w:rsidRDefault="00537636" w:rsidP="00F40BB7">
            <w:pPr>
              <w:keepNext/>
              <w:keepLines/>
              <w:rPr>
                <w:color w:val="000000"/>
                <w:sz w:val="20"/>
                <w:szCs w:val="20"/>
              </w:rPr>
            </w:pPr>
          </w:p>
        </w:tc>
        <w:tc>
          <w:tcPr>
            <w:tcW w:w="1463" w:type="pct"/>
            <w:gridSpan w:val="7"/>
            <w:shd w:val="clear" w:color="auto" w:fill="auto"/>
            <w:vAlign w:val="center"/>
            <w:hideMark/>
          </w:tcPr>
          <w:p w14:paraId="74645A58" w14:textId="77777777" w:rsidR="00537636" w:rsidRPr="00D02E2A" w:rsidRDefault="00537636" w:rsidP="00F40BB7">
            <w:pPr>
              <w:pStyle w:val="TableText-leftaligned"/>
              <w:keepNext/>
              <w:keepLines/>
              <w:jc w:val="center"/>
              <w:rPr>
                <w:rFonts w:ascii="Arial" w:eastAsia="SimSun" w:hAnsi="Arial" w:cs="Arial"/>
              </w:rPr>
            </w:pPr>
            <w:r w:rsidRPr="00D02E2A">
              <w:rPr>
                <w:rFonts w:ascii="Arial" w:eastAsia="SimSun" w:hAnsi="Arial" w:cs="Arial"/>
                <w:lang w:eastAsia="zh-CN"/>
              </w:rPr>
              <w:t xml:space="preserve">0.4% </w:t>
            </w:r>
            <w:r w:rsidRPr="00D02E2A">
              <w:rPr>
                <w:rFonts w:ascii="Arial" w:eastAsia="SimSun" w:hAnsi="Arial" w:cs="Arial"/>
                <w:color w:val="auto"/>
                <w:lang w:eastAsia="zh-CN"/>
              </w:rPr>
              <w:t>至</w:t>
            </w:r>
            <w:r w:rsidRPr="00D02E2A">
              <w:rPr>
                <w:rFonts w:ascii="Arial" w:eastAsia="SimSun" w:hAnsi="Arial" w:cs="Arial"/>
                <w:lang w:eastAsia="zh-CN"/>
              </w:rPr>
              <w:t xml:space="preserve"> 1.5%</w:t>
            </w:r>
          </w:p>
        </w:tc>
        <w:tc>
          <w:tcPr>
            <w:tcW w:w="249" w:type="pct"/>
            <w:vMerge/>
            <w:vAlign w:val="center"/>
            <w:hideMark/>
          </w:tcPr>
          <w:p w14:paraId="48EAE731" w14:textId="77777777" w:rsidR="00537636" w:rsidRPr="00D02E2A" w:rsidRDefault="00537636" w:rsidP="00F40BB7">
            <w:pPr>
              <w:pStyle w:val="TableText-Center"/>
              <w:rPr>
                <w:rFonts w:ascii="Arial" w:eastAsia="SimSun" w:hAnsi="Arial"/>
                <w:color w:val="FF0000"/>
              </w:rPr>
            </w:pPr>
          </w:p>
        </w:tc>
        <w:tc>
          <w:tcPr>
            <w:tcW w:w="739" w:type="pct"/>
            <w:vMerge/>
            <w:vAlign w:val="center"/>
            <w:hideMark/>
          </w:tcPr>
          <w:p w14:paraId="76B41B23" w14:textId="77777777" w:rsidR="00537636" w:rsidRPr="00D02E2A" w:rsidRDefault="00537636" w:rsidP="00F40BB7">
            <w:pPr>
              <w:rPr>
                <w:sz w:val="20"/>
                <w:szCs w:val="20"/>
              </w:rPr>
            </w:pPr>
          </w:p>
        </w:tc>
      </w:tr>
      <w:tr w:rsidR="002E20DC" w:rsidRPr="00D02E2A" w14:paraId="6031F9D5" w14:textId="77777777" w:rsidTr="00E164C4">
        <w:trPr>
          <w:cantSplit/>
        </w:trPr>
        <w:tc>
          <w:tcPr>
            <w:tcW w:w="370" w:type="pct"/>
            <w:vMerge/>
            <w:vAlign w:val="center"/>
            <w:hideMark/>
          </w:tcPr>
          <w:p w14:paraId="773FD7F9" w14:textId="77777777" w:rsidR="00537636" w:rsidRPr="00D02E2A" w:rsidRDefault="00537636" w:rsidP="00F40BB7">
            <w:pPr>
              <w:pStyle w:val="TableText-leftaligned"/>
              <w:keepNext/>
              <w:rPr>
                <w:rFonts w:ascii="Arial" w:eastAsia="SimSun" w:hAnsi="Arial" w:cs="Arial"/>
                <w:b/>
                <w:bCs/>
              </w:rPr>
            </w:pPr>
          </w:p>
        </w:tc>
        <w:tc>
          <w:tcPr>
            <w:tcW w:w="375" w:type="pct"/>
            <w:gridSpan w:val="2"/>
            <w:vMerge w:val="restart"/>
            <w:shd w:val="clear" w:color="auto" w:fill="auto"/>
            <w:vAlign w:val="center"/>
          </w:tcPr>
          <w:p w14:paraId="674D6690"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 xml:space="preserve">Transit </w:t>
            </w:r>
            <w:r w:rsidRPr="00D02E2A">
              <w:rPr>
                <w:rFonts w:ascii="Arial" w:eastAsia="SimSun" w:hAnsi="Arial" w:cs="Arial"/>
                <w:lang w:eastAsia="zh-CN"/>
              </w:rPr>
              <w:t>设施</w:t>
            </w:r>
          </w:p>
        </w:tc>
        <w:tc>
          <w:tcPr>
            <w:tcW w:w="858" w:type="pct"/>
            <w:vMerge w:val="restart"/>
            <w:vAlign w:val="center"/>
          </w:tcPr>
          <w:p w14:paraId="1F648CF0"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乘客增加也会影响车站内的客流量，这可能对五个</w:t>
            </w:r>
            <w:r w:rsidRPr="00D02E2A">
              <w:rPr>
                <w:rFonts w:ascii="Arial" w:eastAsia="SimSun" w:hAnsi="Arial" w:cs="Arial"/>
                <w:lang w:eastAsia="zh-CN"/>
              </w:rPr>
              <w:t xml:space="preserve"> Transit </w:t>
            </w:r>
            <w:r w:rsidRPr="00D02E2A">
              <w:rPr>
                <w:rFonts w:ascii="Arial" w:eastAsia="SimSun" w:hAnsi="Arial" w:cs="Arial"/>
                <w:lang w:eastAsia="zh-CN"/>
              </w:rPr>
              <w:t>车站的某些垂直交通设施（即，楼梯和自动扶梯）产生不利影响：</w:t>
            </w:r>
          </w:p>
          <w:p w14:paraId="6F7F98DE" w14:textId="77777777" w:rsidR="00537636" w:rsidRPr="00D02E2A" w:rsidRDefault="00537636" w:rsidP="000D3D46">
            <w:pPr>
              <w:pStyle w:val="TableText-bullets2"/>
              <w:rPr>
                <w:rFonts w:ascii="Arial" w:eastAsia="SimSun" w:hAnsi="Arial" w:cs="Arial"/>
              </w:rPr>
            </w:pPr>
            <w:r w:rsidRPr="00D02E2A">
              <w:rPr>
                <w:rFonts w:ascii="Arial" w:eastAsia="SimSun" w:hAnsi="Arial" w:cs="Arial"/>
                <w:lang w:eastAsia="zh-CN"/>
              </w:rPr>
              <w:t>Hoboken Terminal</w:t>
            </w:r>
            <w:r w:rsidRPr="00D02E2A">
              <w:rPr>
                <w:rFonts w:ascii="Arial" w:eastAsia="SimSun" w:hAnsi="Arial" w:cs="Arial"/>
                <w:lang w:eastAsia="zh-CN"/>
              </w:rPr>
              <w:t>、</w:t>
            </w:r>
            <w:r w:rsidRPr="00D02E2A">
              <w:rPr>
                <w:rFonts w:ascii="Arial" w:eastAsia="SimSun" w:hAnsi="Arial" w:cs="Arial"/>
                <w:lang w:eastAsia="zh-CN"/>
              </w:rPr>
              <w:t>Hoboken</w:t>
            </w:r>
            <w:r w:rsidRPr="00D02E2A">
              <w:rPr>
                <w:rFonts w:ascii="Arial" w:eastAsia="SimSun" w:hAnsi="Arial" w:cs="Arial"/>
                <w:lang w:eastAsia="zh-CN"/>
              </w:rPr>
              <w:t>、</w:t>
            </w:r>
            <w:r w:rsidRPr="00D02E2A">
              <w:rPr>
                <w:rFonts w:ascii="Arial" w:eastAsia="SimSun" w:hAnsi="Arial" w:cs="Arial"/>
                <w:lang w:eastAsia="zh-CN"/>
              </w:rPr>
              <w:t xml:space="preserve">NJ PATH </w:t>
            </w:r>
            <w:r w:rsidRPr="00D02E2A">
              <w:rPr>
                <w:rFonts w:ascii="Arial" w:eastAsia="SimSun" w:hAnsi="Arial" w:cs="Arial"/>
                <w:lang w:eastAsia="zh-CN"/>
              </w:rPr>
              <w:t>站</w:t>
            </w:r>
          </w:p>
          <w:p w14:paraId="0D187A02" w14:textId="77777777" w:rsidR="00537636" w:rsidRPr="00D02E2A" w:rsidRDefault="00537636" w:rsidP="000D3D46">
            <w:pPr>
              <w:pStyle w:val="TableText-bullets2"/>
              <w:rPr>
                <w:rFonts w:ascii="Arial" w:eastAsia="SimSun" w:hAnsi="Arial" w:cs="Arial"/>
              </w:rPr>
            </w:pPr>
            <w:r w:rsidRPr="00D02E2A">
              <w:rPr>
                <w:rFonts w:ascii="Arial" w:eastAsia="SimSun" w:hAnsi="Arial" w:cs="Arial"/>
                <w:lang w:eastAsia="zh-CN"/>
              </w:rPr>
              <w:t xml:space="preserve">Manhattan CBD </w:t>
            </w:r>
            <w:r w:rsidRPr="00D02E2A">
              <w:rPr>
                <w:rFonts w:ascii="Arial" w:eastAsia="SimSun" w:hAnsi="Arial" w:cs="Arial"/>
                <w:lang w:eastAsia="zh-CN"/>
              </w:rPr>
              <w:t>内的</w:t>
            </w:r>
            <w:r w:rsidRPr="00D02E2A">
              <w:rPr>
                <w:rFonts w:ascii="Arial" w:eastAsia="SimSun" w:hAnsi="Arial" w:cs="Arial"/>
                <w:lang w:eastAsia="zh-CN"/>
              </w:rPr>
              <w:t xml:space="preserve"> Times Sq-42 St/42 St-Port Authority Bus Terminal </w:t>
            </w:r>
            <w:r w:rsidRPr="00D02E2A">
              <w:rPr>
                <w:rFonts w:ascii="Arial" w:eastAsia="SimSun" w:hAnsi="Arial" w:cs="Arial"/>
                <w:lang w:eastAsia="zh-CN"/>
              </w:rPr>
              <w:t>地铁站（</w:t>
            </w:r>
            <w:r w:rsidRPr="00D02E2A">
              <w:rPr>
                <w:rFonts w:ascii="Arial" w:eastAsia="SimSun" w:hAnsi="Arial" w:cs="Arial"/>
                <w:lang w:eastAsia="zh-CN"/>
              </w:rPr>
              <w:t>N</w:t>
            </w:r>
            <w:r w:rsidRPr="00D02E2A">
              <w:rPr>
                <w:rFonts w:ascii="Arial" w:eastAsia="SimSun" w:hAnsi="Arial" w:cs="Arial"/>
                <w:lang w:eastAsia="zh-CN"/>
              </w:rPr>
              <w:t>、</w:t>
            </w:r>
            <w:r w:rsidRPr="00D02E2A">
              <w:rPr>
                <w:rFonts w:ascii="Arial" w:eastAsia="SimSun" w:hAnsi="Arial" w:cs="Arial"/>
                <w:lang w:eastAsia="zh-CN"/>
              </w:rPr>
              <w:t>Q</w:t>
            </w:r>
            <w:r w:rsidRPr="00D02E2A">
              <w:rPr>
                <w:rFonts w:ascii="Arial" w:eastAsia="SimSun" w:hAnsi="Arial" w:cs="Arial"/>
                <w:lang w:eastAsia="zh-CN"/>
              </w:rPr>
              <w:t>、</w:t>
            </w:r>
            <w:r w:rsidRPr="00D02E2A">
              <w:rPr>
                <w:rFonts w:ascii="Arial" w:eastAsia="SimSun" w:hAnsi="Arial" w:cs="Arial"/>
                <w:lang w:eastAsia="zh-CN"/>
              </w:rPr>
              <w:t>R</w:t>
            </w:r>
            <w:r w:rsidRPr="00D02E2A">
              <w:rPr>
                <w:rFonts w:ascii="Arial" w:eastAsia="SimSun" w:hAnsi="Arial" w:cs="Arial"/>
                <w:lang w:eastAsia="zh-CN"/>
              </w:rPr>
              <w:t>、</w:t>
            </w:r>
            <w:r w:rsidRPr="00D02E2A">
              <w:rPr>
                <w:rFonts w:ascii="Arial" w:eastAsia="SimSun" w:hAnsi="Arial" w:cs="Arial"/>
                <w:lang w:eastAsia="zh-CN"/>
              </w:rPr>
              <w:t xml:space="preserve">W </w:t>
            </w:r>
            <w:r w:rsidRPr="00D02E2A">
              <w:rPr>
                <w:rFonts w:ascii="Arial" w:eastAsia="SimSun" w:hAnsi="Arial" w:cs="Arial"/>
                <w:lang w:eastAsia="zh-CN"/>
              </w:rPr>
              <w:t>和</w:t>
            </w:r>
            <w:r w:rsidRPr="00D02E2A">
              <w:rPr>
                <w:rFonts w:ascii="Arial" w:eastAsia="SimSun" w:hAnsi="Arial" w:cs="Arial"/>
                <w:lang w:eastAsia="zh-CN"/>
              </w:rPr>
              <w:t xml:space="preserve"> S</w:t>
            </w:r>
            <w:r w:rsidRPr="00D02E2A">
              <w:rPr>
                <w:rFonts w:ascii="Arial" w:eastAsia="SimSun" w:hAnsi="Arial" w:cs="Arial"/>
                <w:lang w:eastAsia="zh-CN"/>
              </w:rPr>
              <w:t>；</w:t>
            </w:r>
            <w:r w:rsidRPr="00D02E2A">
              <w:rPr>
                <w:rFonts w:ascii="Arial" w:eastAsia="SimSun" w:hAnsi="Arial" w:cs="Arial"/>
                <w:lang w:eastAsia="zh-CN"/>
              </w:rPr>
              <w:t>Nos. 1</w:t>
            </w:r>
            <w:r w:rsidRPr="00D02E2A">
              <w:rPr>
                <w:rFonts w:ascii="Arial" w:eastAsia="SimSun" w:hAnsi="Arial" w:cs="Arial"/>
                <w:lang w:eastAsia="zh-CN"/>
              </w:rPr>
              <w:t>、</w:t>
            </w:r>
            <w:r w:rsidRPr="00D02E2A">
              <w:rPr>
                <w:rFonts w:ascii="Arial" w:eastAsia="SimSun" w:hAnsi="Arial" w:cs="Arial"/>
                <w:lang w:eastAsia="zh-CN"/>
              </w:rPr>
              <w:t>2</w:t>
            </w:r>
            <w:r w:rsidRPr="00D02E2A">
              <w:rPr>
                <w:rFonts w:ascii="Arial" w:eastAsia="SimSun" w:hAnsi="Arial" w:cs="Arial"/>
                <w:lang w:eastAsia="zh-CN"/>
              </w:rPr>
              <w:t>、</w:t>
            </w:r>
            <w:r w:rsidRPr="00D02E2A">
              <w:rPr>
                <w:rFonts w:ascii="Arial" w:eastAsia="SimSun" w:hAnsi="Arial" w:cs="Arial"/>
                <w:lang w:eastAsia="zh-CN"/>
              </w:rPr>
              <w:t>3</w:t>
            </w:r>
            <w:r w:rsidRPr="00D02E2A">
              <w:rPr>
                <w:rFonts w:ascii="Arial" w:eastAsia="SimSun" w:hAnsi="Arial" w:cs="Arial"/>
                <w:lang w:eastAsia="zh-CN"/>
              </w:rPr>
              <w:t>、和</w:t>
            </w:r>
            <w:r w:rsidRPr="00D02E2A">
              <w:rPr>
                <w:rFonts w:ascii="Arial" w:eastAsia="SimSun" w:hAnsi="Arial" w:cs="Arial"/>
                <w:lang w:eastAsia="zh-CN"/>
              </w:rPr>
              <w:t xml:space="preserve"> 7</w:t>
            </w:r>
            <w:r w:rsidRPr="00D02E2A">
              <w:rPr>
                <w:rFonts w:ascii="Arial" w:eastAsia="SimSun" w:hAnsi="Arial" w:cs="Arial"/>
                <w:lang w:eastAsia="zh-CN"/>
              </w:rPr>
              <w:t>；以及</w:t>
            </w:r>
            <w:r w:rsidRPr="00D02E2A">
              <w:rPr>
                <w:rFonts w:ascii="Arial" w:eastAsia="SimSun" w:hAnsi="Arial" w:cs="Arial"/>
                <w:lang w:eastAsia="zh-CN"/>
              </w:rPr>
              <w:t xml:space="preserve"> A</w:t>
            </w:r>
            <w:r w:rsidRPr="00D02E2A">
              <w:rPr>
                <w:rFonts w:ascii="Arial" w:eastAsia="SimSun" w:hAnsi="Arial" w:cs="Arial"/>
                <w:lang w:eastAsia="zh-CN"/>
              </w:rPr>
              <w:t>、</w:t>
            </w:r>
            <w:r w:rsidRPr="00D02E2A">
              <w:rPr>
                <w:rFonts w:ascii="Arial" w:eastAsia="SimSun" w:hAnsi="Arial" w:cs="Arial"/>
                <w:lang w:eastAsia="zh-CN"/>
              </w:rPr>
              <w:t>C</w:t>
            </w:r>
            <w:r w:rsidRPr="00D02E2A">
              <w:rPr>
                <w:rFonts w:ascii="Arial" w:eastAsia="SimSun" w:hAnsi="Arial" w:cs="Arial"/>
                <w:lang w:eastAsia="zh-CN"/>
              </w:rPr>
              <w:t>、</w:t>
            </w:r>
            <w:r w:rsidRPr="00D02E2A">
              <w:rPr>
                <w:rFonts w:ascii="Arial" w:eastAsia="SimSun" w:hAnsi="Arial" w:cs="Arial"/>
                <w:lang w:eastAsia="zh-CN"/>
              </w:rPr>
              <w:t xml:space="preserve">E </w:t>
            </w:r>
            <w:r w:rsidRPr="00D02E2A">
              <w:rPr>
                <w:rFonts w:ascii="Arial" w:eastAsia="SimSun" w:hAnsi="Arial" w:cs="Arial"/>
                <w:lang w:eastAsia="zh-CN"/>
              </w:rPr>
              <w:t>线）</w:t>
            </w:r>
          </w:p>
          <w:p w14:paraId="7F0D4DDA" w14:textId="77777777" w:rsidR="00537636" w:rsidRPr="00D02E2A" w:rsidRDefault="00537636" w:rsidP="000D3D46">
            <w:pPr>
              <w:pStyle w:val="TableText-bullets2"/>
              <w:rPr>
                <w:rFonts w:ascii="Arial" w:eastAsia="SimSun" w:hAnsi="Arial" w:cs="Arial"/>
              </w:rPr>
            </w:pPr>
            <w:r w:rsidRPr="00D02E2A">
              <w:rPr>
                <w:rFonts w:ascii="Arial" w:eastAsia="SimSun" w:hAnsi="Arial" w:cs="Arial"/>
                <w:lang w:eastAsia="zh-CN"/>
              </w:rPr>
              <w:t xml:space="preserve">Queens </w:t>
            </w:r>
            <w:r w:rsidRPr="00D02E2A">
              <w:rPr>
                <w:rFonts w:ascii="Arial" w:eastAsia="SimSun" w:hAnsi="Arial" w:cs="Arial"/>
                <w:lang w:eastAsia="zh-CN"/>
              </w:rPr>
              <w:t>的</w:t>
            </w:r>
            <w:r w:rsidRPr="00D02E2A">
              <w:rPr>
                <w:rFonts w:ascii="Arial" w:eastAsia="SimSun" w:hAnsi="Arial" w:cs="Arial"/>
                <w:lang w:eastAsia="zh-CN"/>
              </w:rPr>
              <w:t xml:space="preserve"> Flushing-Main St </w:t>
            </w:r>
            <w:r w:rsidRPr="00D02E2A">
              <w:rPr>
                <w:rFonts w:ascii="Arial" w:eastAsia="SimSun" w:hAnsi="Arial" w:cs="Arial"/>
                <w:lang w:eastAsia="zh-CN"/>
              </w:rPr>
              <w:t>地铁站（</w:t>
            </w:r>
            <w:r w:rsidRPr="00D02E2A">
              <w:rPr>
                <w:rFonts w:ascii="Arial" w:eastAsia="SimSun" w:hAnsi="Arial" w:cs="Arial"/>
                <w:lang w:eastAsia="zh-CN"/>
              </w:rPr>
              <w:t xml:space="preserve">7 </w:t>
            </w:r>
            <w:r w:rsidRPr="00D02E2A">
              <w:rPr>
                <w:rFonts w:ascii="Arial" w:eastAsia="SimSun" w:hAnsi="Arial" w:cs="Arial"/>
                <w:lang w:eastAsia="zh-CN"/>
              </w:rPr>
              <w:t>号线）</w:t>
            </w:r>
          </w:p>
          <w:p w14:paraId="3C70AE10" w14:textId="77777777" w:rsidR="00537636" w:rsidRPr="00D02E2A" w:rsidRDefault="00537636" w:rsidP="000D3D46">
            <w:pPr>
              <w:pStyle w:val="TableText-bullets2"/>
              <w:rPr>
                <w:rFonts w:ascii="Arial" w:eastAsia="SimSun" w:hAnsi="Arial" w:cs="Arial"/>
              </w:rPr>
            </w:pPr>
            <w:r w:rsidRPr="00D02E2A">
              <w:rPr>
                <w:rFonts w:ascii="Arial" w:eastAsia="SimSun" w:hAnsi="Arial" w:cs="Arial"/>
                <w:lang w:eastAsia="zh-CN"/>
              </w:rPr>
              <w:t xml:space="preserve">Manhattan CBD </w:t>
            </w:r>
            <w:r w:rsidRPr="00D02E2A">
              <w:rPr>
                <w:rFonts w:ascii="Arial" w:eastAsia="SimSun" w:hAnsi="Arial" w:cs="Arial"/>
                <w:lang w:eastAsia="zh-CN"/>
              </w:rPr>
              <w:t>内的</w:t>
            </w:r>
            <w:r w:rsidRPr="00D02E2A">
              <w:rPr>
                <w:rFonts w:ascii="Arial" w:eastAsia="SimSun" w:hAnsi="Arial" w:cs="Arial"/>
                <w:lang w:eastAsia="zh-CN"/>
              </w:rPr>
              <w:t xml:space="preserve"> 14th Street-Union Square </w:t>
            </w:r>
            <w:r w:rsidRPr="00D02E2A">
              <w:rPr>
                <w:rFonts w:ascii="Arial" w:eastAsia="SimSun" w:hAnsi="Arial" w:cs="Arial"/>
                <w:lang w:eastAsia="zh-CN"/>
              </w:rPr>
              <w:t>地铁站（</w:t>
            </w:r>
            <w:r w:rsidRPr="00D02E2A">
              <w:rPr>
                <w:rFonts w:ascii="Arial" w:eastAsia="SimSun" w:hAnsi="Arial" w:cs="Arial"/>
                <w:lang w:eastAsia="zh-CN"/>
              </w:rPr>
              <w:t>Nos. 4</w:t>
            </w:r>
            <w:r w:rsidRPr="00D02E2A">
              <w:rPr>
                <w:rFonts w:ascii="Arial" w:eastAsia="SimSun" w:hAnsi="Arial" w:cs="Arial"/>
                <w:lang w:eastAsia="zh-CN"/>
              </w:rPr>
              <w:t>、</w:t>
            </w:r>
            <w:r w:rsidRPr="00D02E2A">
              <w:rPr>
                <w:rFonts w:ascii="Arial" w:eastAsia="SimSun" w:hAnsi="Arial" w:cs="Arial"/>
                <w:lang w:eastAsia="zh-CN"/>
              </w:rPr>
              <w:t xml:space="preserve">5 </w:t>
            </w:r>
            <w:r w:rsidRPr="00D02E2A">
              <w:rPr>
                <w:rFonts w:ascii="Arial" w:eastAsia="SimSun" w:hAnsi="Arial" w:cs="Arial"/>
                <w:lang w:eastAsia="zh-CN"/>
              </w:rPr>
              <w:t>和</w:t>
            </w:r>
            <w:r w:rsidRPr="00D02E2A">
              <w:rPr>
                <w:rFonts w:ascii="Arial" w:eastAsia="SimSun" w:hAnsi="Arial" w:cs="Arial"/>
                <w:lang w:eastAsia="zh-CN"/>
              </w:rPr>
              <w:t xml:space="preserve"> 6</w:t>
            </w:r>
            <w:r w:rsidRPr="00D02E2A">
              <w:rPr>
                <w:rFonts w:ascii="Arial" w:eastAsia="SimSun" w:hAnsi="Arial" w:cs="Arial"/>
                <w:lang w:eastAsia="zh-CN"/>
              </w:rPr>
              <w:t>；以及</w:t>
            </w:r>
            <w:r w:rsidRPr="00D02E2A">
              <w:rPr>
                <w:rFonts w:ascii="Arial" w:eastAsia="SimSun" w:hAnsi="Arial" w:cs="Arial"/>
                <w:lang w:eastAsia="zh-CN"/>
              </w:rPr>
              <w:t xml:space="preserve"> L</w:t>
            </w:r>
            <w:r w:rsidRPr="00D02E2A">
              <w:rPr>
                <w:rFonts w:ascii="Arial" w:eastAsia="SimSun" w:hAnsi="Arial" w:cs="Arial"/>
                <w:lang w:eastAsia="zh-CN"/>
              </w:rPr>
              <w:t>、</w:t>
            </w:r>
            <w:r w:rsidRPr="00D02E2A">
              <w:rPr>
                <w:rFonts w:ascii="Arial" w:eastAsia="SimSun" w:hAnsi="Arial" w:cs="Arial"/>
                <w:lang w:eastAsia="zh-CN"/>
              </w:rPr>
              <w:t>N</w:t>
            </w:r>
            <w:r w:rsidRPr="00D02E2A">
              <w:rPr>
                <w:rFonts w:ascii="Arial" w:eastAsia="SimSun" w:hAnsi="Arial" w:cs="Arial"/>
                <w:lang w:eastAsia="zh-CN"/>
              </w:rPr>
              <w:t>、</w:t>
            </w:r>
            <w:r w:rsidRPr="00D02E2A">
              <w:rPr>
                <w:rFonts w:ascii="Arial" w:eastAsia="SimSun" w:hAnsi="Arial" w:cs="Arial"/>
                <w:lang w:eastAsia="zh-CN"/>
              </w:rPr>
              <w:t>Q</w:t>
            </w:r>
            <w:r w:rsidRPr="00D02E2A">
              <w:rPr>
                <w:rFonts w:ascii="Arial" w:eastAsia="SimSun" w:hAnsi="Arial" w:cs="Arial"/>
                <w:lang w:eastAsia="zh-CN"/>
              </w:rPr>
              <w:t>、</w:t>
            </w:r>
            <w:r w:rsidRPr="00D02E2A">
              <w:rPr>
                <w:rFonts w:ascii="Arial" w:eastAsia="SimSun" w:hAnsi="Arial" w:cs="Arial"/>
                <w:lang w:eastAsia="zh-CN"/>
              </w:rPr>
              <w:t>R</w:t>
            </w:r>
            <w:r w:rsidRPr="00D02E2A">
              <w:rPr>
                <w:rFonts w:ascii="Arial" w:eastAsia="SimSun" w:hAnsi="Arial" w:cs="Arial"/>
                <w:lang w:eastAsia="zh-CN"/>
              </w:rPr>
              <w:t>、</w:t>
            </w:r>
            <w:r w:rsidRPr="00D02E2A">
              <w:rPr>
                <w:rFonts w:ascii="Arial" w:eastAsia="SimSun" w:hAnsi="Arial" w:cs="Arial"/>
                <w:lang w:eastAsia="zh-CN"/>
              </w:rPr>
              <w:t xml:space="preserve">W </w:t>
            </w:r>
            <w:r w:rsidRPr="00D02E2A">
              <w:rPr>
                <w:rFonts w:ascii="Arial" w:eastAsia="SimSun" w:hAnsi="Arial" w:cs="Arial"/>
                <w:lang w:eastAsia="zh-CN"/>
              </w:rPr>
              <w:t>线）</w:t>
            </w:r>
          </w:p>
          <w:p w14:paraId="49D27E0B" w14:textId="77777777" w:rsidR="00537636" w:rsidRPr="00D02E2A" w:rsidRDefault="00537636" w:rsidP="000D3D46">
            <w:pPr>
              <w:pStyle w:val="TableText-bullets2"/>
              <w:rPr>
                <w:rFonts w:ascii="Arial" w:eastAsia="SimSun" w:hAnsi="Arial" w:cs="Arial"/>
              </w:rPr>
            </w:pPr>
            <w:r w:rsidRPr="00D02E2A">
              <w:rPr>
                <w:rFonts w:ascii="Arial" w:eastAsia="SimSun" w:hAnsi="Arial" w:cs="Arial"/>
                <w:lang w:eastAsia="zh-CN"/>
              </w:rPr>
              <w:t xml:space="preserve">Queens </w:t>
            </w:r>
            <w:r w:rsidRPr="00D02E2A">
              <w:rPr>
                <w:rFonts w:ascii="Arial" w:eastAsia="SimSun" w:hAnsi="Arial" w:cs="Arial"/>
                <w:lang w:eastAsia="zh-CN"/>
              </w:rPr>
              <w:t>的</w:t>
            </w:r>
            <w:r w:rsidRPr="00D02E2A">
              <w:rPr>
                <w:rFonts w:ascii="Arial" w:eastAsia="SimSun" w:hAnsi="Arial" w:cs="Arial"/>
                <w:lang w:eastAsia="zh-CN"/>
              </w:rPr>
              <w:t xml:space="preserve"> Court Square </w:t>
            </w:r>
            <w:r w:rsidRPr="00D02E2A">
              <w:rPr>
                <w:rFonts w:ascii="Arial" w:eastAsia="SimSun" w:hAnsi="Arial" w:cs="Arial"/>
                <w:lang w:eastAsia="zh-CN"/>
              </w:rPr>
              <w:t>地铁站（</w:t>
            </w:r>
            <w:r w:rsidRPr="00D02E2A">
              <w:rPr>
                <w:rFonts w:ascii="Arial" w:eastAsia="SimSun" w:hAnsi="Arial" w:cs="Arial"/>
                <w:lang w:eastAsia="zh-CN"/>
              </w:rPr>
              <w:t xml:space="preserve">7 </w:t>
            </w:r>
            <w:r w:rsidRPr="00D02E2A">
              <w:rPr>
                <w:rFonts w:ascii="Arial" w:eastAsia="SimSun" w:hAnsi="Arial" w:cs="Arial"/>
                <w:lang w:eastAsia="zh-CN"/>
              </w:rPr>
              <w:t>号线和</w:t>
            </w:r>
            <w:r w:rsidRPr="00D02E2A">
              <w:rPr>
                <w:rFonts w:ascii="Arial" w:eastAsia="SimSun" w:hAnsi="Arial" w:cs="Arial"/>
                <w:lang w:eastAsia="zh-CN"/>
              </w:rPr>
              <w:t xml:space="preserve"> E</w:t>
            </w:r>
            <w:r w:rsidRPr="00D02E2A">
              <w:rPr>
                <w:rFonts w:ascii="Arial" w:eastAsia="SimSun" w:hAnsi="Arial" w:cs="Arial"/>
                <w:lang w:eastAsia="zh-CN"/>
              </w:rPr>
              <w:t>、</w:t>
            </w:r>
            <w:r w:rsidRPr="00D02E2A">
              <w:rPr>
                <w:rFonts w:ascii="Arial" w:eastAsia="SimSun" w:hAnsi="Arial" w:cs="Arial"/>
                <w:lang w:eastAsia="zh-CN"/>
              </w:rPr>
              <w:t>G</w:t>
            </w:r>
            <w:r w:rsidRPr="00D02E2A">
              <w:rPr>
                <w:rFonts w:ascii="Arial" w:eastAsia="SimSun" w:hAnsi="Arial" w:cs="Arial"/>
                <w:lang w:eastAsia="zh-CN"/>
              </w:rPr>
              <w:t>、</w:t>
            </w:r>
            <w:r w:rsidRPr="00D02E2A">
              <w:rPr>
                <w:rFonts w:ascii="Arial" w:eastAsia="SimSun" w:hAnsi="Arial" w:cs="Arial"/>
                <w:lang w:eastAsia="zh-CN"/>
              </w:rPr>
              <w:t xml:space="preserve">M </w:t>
            </w:r>
            <w:r w:rsidRPr="00D02E2A">
              <w:rPr>
                <w:rFonts w:ascii="Arial" w:eastAsia="SimSun" w:hAnsi="Arial" w:cs="Arial"/>
                <w:lang w:eastAsia="zh-CN"/>
              </w:rPr>
              <w:t>线）</w:t>
            </w:r>
          </w:p>
        </w:tc>
        <w:tc>
          <w:tcPr>
            <w:tcW w:w="494" w:type="pct"/>
            <w:shd w:val="clear" w:color="auto" w:fill="auto"/>
            <w:vAlign w:val="center"/>
            <w:hideMark/>
          </w:tcPr>
          <w:p w14:paraId="2B3A4ADB" w14:textId="7CCDE294" w:rsidR="00537636" w:rsidRPr="00D02E2A" w:rsidRDefault="00537636" w:rsidP="00F40BB7">
            <w:pPr>
              <w:pStyle w:val="TableText-leftaligned"/>
              <w:keepNext/>
              <w:rPr>
                <w:rFonts w:ascii="Arial" w:eastAsia="SimSun" w:hAnsi="Arial" w:cs="Arial"/>
              </w:rPr>
            </w:pPr>
            <w:r w:rsidRPr="00D02E2A">
              <w:rPr>
                <w:rFonts w:ascii="Arial" w:eastAsia="SimSun" w:hAnsi="Arial" w:cs="Arial"/>
                <w:lang w:eastAsia="zh-CN"/>
              </w:rPr>
              <w:t xml:space="preserve">Hoboken Terminal–PATH </w:t>
            </w:r>
            <w:r w:rsidRPr="00D02E2A">
              <w:rPr>
                <w:rFonts w:ascii="Arial" w:eastAsia="SimSun" w:hAnsi="Arial" w:cs="Arial"/>
                <w:lang w:eastAsia="zh-CN"/>
              </w:rPr>
              <w:t>站</w:t>
            </w:r>
            <w:r w:rsidRPr="00D02E2A">
              <w:rPr>
                <w:rFonts w:ascii="Arial" w:eastAsia="SimSun" w:hAnsi="Arial" w:cs="Arial"/>
                <w:lang w:eastAsia="zh-CN"/>
              </w:rPr>
              <w:t xml:space="preserve"> (NJ) </w:t>
            </w:r>
            <w:r w:rsidRPr="00D02E2A">
              <w:rPr>
                <w:rFonts w:ascii="Arial" w:eastAsia="SimSun" w:hAnsi="Arial" w:cs="Arial"/>
                <w:lang w:eastAsia="zh-CN"/>
              </w:rPr>
              <w:t>楼梯</w:t>
            </w:r>
            <w:r w:rsidRPr="00D02E2A">
              <w:rPr>
                <w:rFonts w:ascii="Arial" w:eastAsia="SimSun" w:hAnsi="Arial" w:cs="Arial"/>
                <w:lang w:eastAsia="zh-CN"/>
              </w:rPr>
              <w:t xml:space="preserve"> 01/02</w:t>
            </w:r>
          </w:p>
        </w:tc>
        <w:tc>
          <w:tcPr>
            <w:tcW w:w="452" w:type="pct"/>
            <w:shd w:val="clear" w:color="auto" w:fill="auto"/>
            <w:vAlign w:val="center"/>
            <w:hideMark/>
          </w:tcPr>
          <w:p w14:paraId="76568BBF"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高峰时段乘客人数净增长或使用楼梯人数</w:t>
            </w:r>
          </w:p>
        </w:tc>
        <w:tc>
          <w:tcPr>
            <w:tcW w:w="227" w:type="pct"/>
            <w:shd w:val="clear" w:color="auto" w:fill="auto"/>
            <w:vAlign w:val="center"/>
            <w:hideMark/>
          </w:tcPr>
          <w:p w14:paraId="713C1692" w14:textId="77777777" w:rsidR="00537636" w:rsidRPr="00D02E2A" w:rsidRDefault="00537636" w:rsidP="00F40BB7">
            <w:pPr>
              <w:pStyle w:val="TableText-leftaligned"/>
              <w:keepNext/>
              <w:jc w:val="center"/>
              <w:rPr>
                <w:rFonts w:ascii="Arial" w:eastAsia="SimSun" w:hAnsi="Arial" w:cs="Arial"/>
              </w:rPr>
            </w:pPr>
            <w:r w:rsidRPr="00D02E2A">
              <w:rPr>
                <w:rFonts w:ascii="Arial" w:eastAsia="SimSun" w:hAnsi="Arial" w:cs="Arial"/>
                <w:lang w:eastAsia="zh-CN"/>
              </w:rPr>
              <w:t>45</w:t>
            </w:r>
          </w:p>
        </w:tc>
        <w:tc>
          <w:tcPr>
            <w:tcW w:w="205" w:type="pct"/>
            <w:shd w:val="clear" w:color="auto" w:fill="auto"/>
            <w:vAlign w:val="center"/>
            <w:hideMark/>
          </w:tcPr>
          <w:p w14:paraId="293AC65E" w14:textId="77777777" w:rsidR="00537636" w:rsidRPr="00D02E2A" w:rsidRDefault="00537636" w:rsidP="00F40BB7">
            <w:pPr>
              <w:pStyle w:val="TableText-leftaligned"/>
              <w:keepNext/>
              <w:jc w:val="center"/>
              <w:rPr>
                <w:rFonts w:ascii="Arial" w:eastAsia="SimSun" w:hAnsi="Arial" w:cs="Arial"/>
              </w:rPr>
            </w:pPr>
            <w:r w:rsidRPr="00D02E2A">
              <w:rPr>
                <w:rFonts w:ascii="Arial" w:eastAsia="SimSun" w:hAnsi="Arial" w:cs="Arial"/>
                <w:lang w:eastAsia="zh-CN"/>
              </w:rPr>
              <w:t>72</w:t>
            </w:r>
          </w:p>
        </w:tc>
        <w:tc>
          <w:tcPr>
            <w:tcW w:w="205" w:type="pct"/>
            <w:shd w:val="clear" w:color="auto" w:fill="auto"/>
            <w:vAlign w:val="center"/>
            <w:hideMark/>
          </w:tcPr>
          <w:p w14:paraId="4ED8CA35" w14:textId="77777777" w:rsidR="00537636" w:rsidRPr="00D02E2A" w:rsidRDefault="00537636" w:rsidP="00F40BB7">
            <w:pPr>
              <w:pStyle w:val="TableText-leftaligned"/>
              <w:keepNext/>
              <w:jc w:val="center"/>
              <w:rPr>
                <w:rFonts w:ascii="Arial" w:eastAsia="SimSun" w:hAnsi="Arial" w:cs="Arial"/>
              </w:rPr>
            </w:pPr>
            <w:r w:rsidRPr="00D02E2A">
              <w:rPr>
                <w:rFonts w:ascii="Arial" w:eastAsia="SimSun" w:hAnsi="Arial" w:cs="Arial"/>
                <w:lang w:eastAsia="zh-CN"/>
              </w:rPr>
              <w:t>122</w:t>
            </w:r>
          </w:p>
        </w:tc>
        <w:tc>
          <w:tcPr>
            <w:tcW w:w="205" w:type="pct"/>
            <w:shd w:val="clear" w:color="auto" w:fill="auto"/>
            <w:vAlign w:val="center"/>
            <w:hideMark/>
          </w:tcPr>
          <w:p w14:paraId="6DD226B9" w14:textId="77777777" w:rsidR="00537636" w:rsidRPr="00D02E2A" w:rsidRDefault="00537636" w:rsidP="00F40BB7">
            <w:pPr>
              <w:pStyle w:val="TableText-leftaligned"/>
              <w:keepNext/>
              <w:jc w:val="center"/>
              <w:rPr>
                <w:rFonts w:ascii="Arial" w:eastAsia="SimSun" w:hAnsi="Arial" w:cs="Arial"/>
              </w:rPr>
            </w:pPr>
            <w:r w:rsidRPr="00D02E2A">
              <w:rPr>
                <w:rFonts w:ascii="Arial" w:eastAsia="SimSun" w:hAnsi="Arial" w:cs="Arial"/>
                <w:lang w:eastAsia="zh-CN"/>
              </w:rPr>
              <w:t>164</w:t>
            </w:r>
          </w:p>
        </w:tc>
        <w:tc>
          <w:tcPr>
            <w:tcW w:w="206" w:type="pct"/>
            <w:shd w:val="clear" w:color="auto" w:fill="auto"/>
            <w:vAlign w:val="center"/>
            <w:hideMark/>
          </w:tcPr>
          <w:p w14:paraId="32246E62" w14:textId="77777777" w:rsidR="00537636" w:rsidRPr="00D02E2A" w:rsidRDefault="00537636" w:rsidP="00F40BB7">
            <w:pPr>
              <w:pStyle w:val="TableText-leftaligned"/>
              <w:keepNext/>
              <w:jc w:val="center"/>
              <w:rPr>
                <w:rFonts w:ascii="Arial" w:eastAsia="SimSun" w:hAnsi="Arial" w:cs="Arial"/>
              </w:rPr>
            </w:pPr>
            <w:r w:rsidRPr="00D02E2A">
              <w:rPr>
                <w:rFonts w:ascii="Arial" w:eastAsia="SimSun" w:hAnsi="Arial" w:cs="Arial"/>
                <w:lang w:eastAsia="zh-CN"/>
              </w:rPr>
              <w:t>240</w:t>
            </w:r>
          </w:p>
        </w:tc>
        <w:tc>
          <w:tcPr>
            <w:tcW w:w="205" w:type="pct"/>
            <w:shd w:val="clear" w:color="auto" w:fill="auto"/>
            <w:vAlign w:val="center"/>
            <w:hideMark/>
          </w:tcPr>
          <w:p w14:paraId="3AAB8416" w14:textId="77777777" w:rsidR="00537636" w:rsidRPr="00D02E2A" w:rsidRDefault="00537636" w:rsidP="00F40BB7">
            <w:pPr>
              <w:pStyle w:val="TableText-leftaligned"/>
              <w:keepNext/>
              <w:jc w:val="center"/>
              <w:rPr>
                <w:rFonts w:ascii="Arial" w:eastAsia="SimSun" w:hAnsi="Arial" w:cs="Arial"/>
              </w:rPr>
            </w:pPr>
            <w:r w:rsidRPr="00D02E2A">
              <w:rPr>
                <w:rFonts w:ascii="Arial" w:eastAsia="SimSun" w:hAnsi="Arial" w:cs="Arial"/>
                <w:lang w:eastAsia="zh-CN"/>
              </w:rPr>
              <w:t>205</w:t>
            </w:r>
          </w:p>
        </w:tc>
        <w:tc>
          <w:tcPr>
            <w:tcW w:w="210" w:type="pct"/>
            <w:shd w:val="clear" w:color="auto" w:fill="auto"/>
            <w:vAlign w:val="center"/>
            <w:hideMark/>
          </w:tcPr>
          <w:p w14:paraId="60F71BB4" w14:textId="77777777" w:rsidR="00537636" w:rsidRPr="00D02E2A" w:rsidRDefault="00537636" w:rsidP="00F40BB7">
            <w:pPr>
              <w:pStyle w:val="TableText-leftaligned"/>
              <w:keepNext/>
              <w:jc w:val="center"/>
              <w:rPr>
                <w:rFonts w:ascii="Arial" w:eastAsia="SimSun" w:hAnsi="Arial" w:cs="Arial"/>
              </w:rPr>
            </w:pPr>
            <w:r w:rsidRPr="00D02E2A">
              <w:rPr>
                <w:rFonts w:ascii="Arial" w:eastAsia="SimSun" w:hAnsi="Arial" w:cs="Arial"/>
                <w:lang w:eastAsia="zh-CN"/>
              </w:rPr>
              <w:t>139</w:t>
            </w:r>
          </w:p>
        </w:tc>
        <w:tc>
          <w:tcPr>
            <w:tcW w:w="249" w:type="pct"/>
            <w:shd w:val="clear" w:color="auto" w:fill="auto"/>
            <w:vAlign w:val="center"/>
            <w:hideMark/>
          </w:tcPr>
          <w:p w14:paraId="02EEAED2"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是</w:t>
            </w:r>
            <w:r w:rsidRPr="00D02E2A">
              <w:rPr>
                <w:rFonts w:ascii="Arial" w:eastAsia="SimSun" w:hAnsi="Arial"/>
                <w:lang w:eastAsia="zh-CN"/>
              </w:rPr>
              <w:t xml:space="preserve"> </w:t>
            </w:r>
          </w:p>
        </w:tc>
        <w:tc>
          <w:tcPr>
            <w:tcW w:w="739" w:type="pct"/>
            <w:shd w:val="clear" w:color="auto" w:fill="FFFFFF" w:themeFill="background1"/>
            <w:vAlign w:val="center"/>
            <w:hideMark/>
          </w:tcPr>
          <w:p w14:paraId="19B56D62" w14:textId="2E05C7F8" w:rsidR="00537636" w:rsidRPr="00D02E2A" w:rsidRDefault="00537636" w:rsidP="00F40BB7">
            <w:pPr>
              <w:pStyle w:val="TableText-boldred"/>
              <w:keepNext/>
              <w:rPr>
                <w:rFonts w:ascii="Arial" w:eastAsia="SimSun" w:hAnsi="Arial" w:cs="Arial"/>
                <w:color w:val="auto"/>
                <w:lang w:eastAsia="zh-CN"/>
              </w:rPr>
            </w:pPr>
            <w:r w:rsidRPr="00D02E2A">
              <w:rPr>
                <w:rFonts w:ascii="Arial" w:eastAsia="SimSun" w:hAnsi="Arial" w:cs="Arial"/>
                <w:bCs/>
                <w:color w:val="auto"/>
                <w:lang w:eastAsia="zh-CN"/>
              </w:rPr>
              <w:t>收费方法</w:t>
            </w:r>
            <w:r w:rsidRPr="00D02E2A">
              <w:rPr>
                <w:rFonts w:ascii="Arial" w:eastAsia="SimSun" w:hAnsi="Arial" w:cs="Arial"/>
                <w:bCs/>
                <w:color w:val="auto"/>
                <w:lang w:eastAsia="zh-CN"/>
              </w:rPr>
              <w:t xml:space="preserve"> E </w:t>
            </w:r>
            <w:r w:rsidRPr="00D02E2A">
              <w:rPr>
                <w:rFonts w:ascii="Arial" w:eastAsia="SimSun" w:hAnsi="Arial" w:cs="Arial"/>
                <w:bCs/>
                <w:color w:val="auto"/>
                <w:lang w:eastAsia="zh-CN"/>
              </w:rPr>
              <w:t>和</w:t>
            </w:r>
            <w:r w:rsidRPr="00D02E2A">
              <w:rPr>
                <w:rFonts w:ascii="Arial" w:eastAsia="SimSun" w:hAnsi="Arial" w:cs="Arial"/>
                <w:bCs/>
                <w:color w:val="auto"/>
                <w:lang w:eastAsia="zh-CN"/>
              </w:rPr>
              <w:t xml:space="preserve"> F </w:t>
            </w:r>
            <w:r w:rsidRPr="00D02E2A">
              <w:rPr>
                <w:rFonts w:ascii="Arial" w:eastAsia="SimSun" w:hAnsi="Arial" w:cs="Arial"/>
                <w:bCs/>
                <w:color w:val="auto"/>
                <w:lang w:eastAsia="zh-CN"/>
              </w:rPr>
              <w:t>将需要采取缓解措施。</w:t>
            </w:r>
            <w:r w:rsidRPr="00D02E2A">
              <w:rPr>
                <w:rFonts w:ascii="Arial" w:eastAsia="SimSun" w:hAnsi="Arial" w:cs="Arial"/>
                <w:b w:val="0"/>
                <w:color w:val="auto"/>
                <w:lang w:eastAsia="zh-CN"/>
              </w:rPr>
              <w:t xml:space="preserve">TBTA </w:t>
            </w:r>
            <w:r w:rsidRPr="00D02E2A">
              <w:rPr>
                <w:rFonts w:ascii="Arial" w:eastAsia="SimSun" w:hAnsi="Arial" w:cs="Arial"/>
                <w:b w:val="0"/>
                <w:color w:val="auto"/>
                <w:lang w:eastAsia="zh-CN"/>
              </w:rPr>
              <w:t>将与</w:t>
            </w:r>
            <w:r w:rsidRPr="00D02E2A">
              <w:rPr>
                <w:rFonts w:ascii="Arial" w:eastAsia="SimSun" w:hAnsi="Arial" w:cs="Arial"/>
                <w:b w:val="0"/>
                <w:color w:val="auto"/>
                <w:lang w:eastAsia="zh-CN"/>
              </w:rPr>
              <w:t xml:space="preserve"> NJ TRANSIT </w:t>
            </w:r>
            <w:r w:rsidRPr="00D02E2A">
              <w:rPr>
                <w:rFonts w:ascii="Arial" w:eastAsia="SimSun" w:hAnsi="Arial" w:cs="Arial"/>
                <w:b w:val="0"/>
                <w:color w:val="auto"/>
                <w:lang w:eastAsia="zh-CN"/>
              </w:rPr>
              <w:t>和</w:t>
            </w:r>
            <w:r w:rsidRPr="00D02E2A">
              <w:rPr>
                <w:rFonts w:ascii="Arial" w:eastAsia="SimSun" w:hAnsi="Arial" w:cs="Arial"/>
                <w:b w:val="0"/>
                <w:color w:val="auto"/>
                <w:lang w:eastAsia="zh-CN"/>
              </w:rPr>
              <w:t xml:space="preserve"> PANYNJ </w:t>
            </w:r>
            <w:r w:rsidRPr="00D02E2A">
              <w:rPr>
                <w:rFonts w:ascii="Arial" w:eastAsia="SimSun" w:hAnsi="Arial" w:cs="Arial"/>
                <w:b w:val="0"/>
                <w:color w:val="auto"/>
                <w:lang w:eastAsia="zh-CN"/>
              </w:rPr>
              <w:t>协调合作，在实施收费计划前一个月和计划开始后两个月监测</w:t>
            </w:r>
            <w:r w:rsidRPr="00D02E2A">
              <w:rPr>
                <w:rFonts w:ascii="Arial" w:eastAsia="SimSun" w:hAnsi="Arial" w:cs="Arial"/>
                <w:b w:val="0"/>
                <w:color w:val="auto"/>
                <w:lang w:eastAsia="zh-CN"/>
              </w:rPr>
              <w:t xml:space="preserve"> 01/02 </w:t>
            </w:r>
            <w:r w:rsidRPr="00D02E2A">
              <w:rPr>
                <w:rFonts w:ascii="Arial" w:eastAsia="SimSun" w:hAnsi="Arial" w:cs="Arial"/>
                <w:b w:val="0"/>
                <w:color w:val="auto"/>
                <w:lang w:eastAsia="zh-CN"/>
              </w:rPr>
              <w:t>楼梯上的乘客流量，以确立基准线。如果计划实施前后</w:t>
            </w:r>
            <w:r w:rsidRPr="00D02E2A">
              <w:rPr>
                <w:rFonts w:ascii="Arial" w:eastAsia="SimSun" w:hAnsi="Arial" w:cs="Arial"/>
                <w:b w:val="0"/>
                <w:color w:val="auto"/>
                <w:lang w:eastAsia="zh-CN"/>
              </w:rPr>
              <w:t xml:space="preserve"> 01/02 </w:t>
            </w:r>
            <w:r w:rsidRPr="00D02E2A">
              <w:rPr>
                <w:rFonts w:ascii="Arial" w:eastAsia="SimSun" w:hAnsi="Arial" w:cs="Arial"/>
                <w:b w:val="0"/>
                <w:color w:val="auto"/>
                <w:lang w:eastAsia="zh-CN"/>
              </w:rPr>
              <w:t>楼梯上的客流量显著增加至或超过</w:t>
            </w:r>
            <w:r w:rsidRPr="00D02E2A">
              <w:rPr>
                <w:rFonts w:ascii="Arial" w:eastAsia="SimSun" w:hAnsi="Arial" w:cs="Arial"/>
                <w:b w:val="0"/>
                <w:color w:val="auto"/>
                <w:lang w:eastAsia="zh-CN"/>
              </w:rPr>
              <w:t xml:space="preserve"> 205 </w:t>
            </w:r>
            <w:r w:rsidRPr="00D02E2A">
              <w:rPr>
                <w:rFonts w:ascii="Arial" w:eastAsia="SimSun" w:hAnsi="Arial" w:cs="Arial"/>
                <w:b w:val="0"/>
                <w:color w:val="auto"/>
                <w:lang w:eastAsia="zh-CN"/>
              </w:rPr>
              <w:t>人，则</w:t>
            </w:r>
            <w:r w:rsidRPr="00D02E2A">
              <w:rPr>
                <w:rFonts w:ascii="Arial" w:eastAsia="SimSun" w:hAnsi="Arial" w:cs="Arial"/>
                <w:b w:val="0"/>
                <w:color w:val="auto"/>
                <w:lang w:eastAsia="zh-CN"/>
              </w:rPr>
              <w:t xml:space="preserve"> TBTA </w:t>
            </w:r>
            <w:r w:rsidRPr="00D02E2A">
              <w:rPr>
                <w:rFonts w:ascii="Arial" w:eastAsia="SimSun" w:hAnsi="Arial" w:cs="Arial"/>
                <w:b w:val="0"/>
                <w:color w:val="auto"/>
                <w:lang w:eastAsia="zh-CN"/>
              </w:rPr>
              <w:t>将与</w:t>
            </w:r>
            <w:r w:rsidRPr="00D02E2A">
              <w:rPr>
                <w:rFonts w:ascii="Arial" w:eastAsia="SimSun" w:hAnsi="Arial" w:cs="Arial"/>
                <w:b w:val="0"/>
                <w:color w:val="auto"/>
                <w:lang w:eastAsia="zh-CN"/>
              </w:rPr>
              <w:t xml:space="preserve"> NJ TRANSIT </w:t>
            </w:r>
            <w:r w:rsidRPr="00D02E2A">
              <w:rPr>
                <w:rFonts w:ascii="Arial" w:eastAsia="SimSun" w:hAnsi="Arial" w:cs="Arial"/>
                <w:b w:val="0"/>
                <w:color w:val="auto"/>
                <w:lang w:eastAsia="zh-CN"/>
              </w:rPr>
              <w:t>和</w:t>
            </w:r>
            <w:r w:rsidRPr="00D02E2A">
              <w:rPr>
                <w:rFonts w:ascii="Arial" w:eastAsia="SimSun" w:hAnsi="Arial" w:cs="Arial"/>
                <w:b w:val="0"/>
                <w:color w:val="auto"/>
                <w:lang w:eastAsia="zh-CN"/>
              </w:rPr>
              <w:t xml:space="preserve"> PANYNJ </w:t>
            </w:r>
            <w:r w:rsidRPr="00D02E2A">
              <w:rPr>
                <w:rFonts w:ascii="Arial" w:eastAsia="SimSun" w:hAnsi="Arial" w:cs="Arial"/>
                <w:b w:val="0"/>
                <w:color w:val="auto"/>
                <w:lang w:eastAsia="zh-CN"/>
              </w:rPr>
              <w:t>协调合作以改进标识和导向路边，分流</w:t>
            </w:r>
            <w:r w:rsidRPr="00D02E2A">
              <w:rPr>
                <w:rFonts w:ascii="Arial" w:eastAsia="SimSun" w:hAnsi="Arial" w:cs="Arial"/>
                <w:b w:val="0"/>
                <w:color w:val="auto"/>
                <w:lang w:eastAsia="zh-CN"/>
              </w:rPr>
              <w:t xml:space="preserve"> 01/02 </w:t>
            </w:r>
            <w:r w:rsidRPr="00D02E2A">
              <w:rPr>
                <w:rFonts w:ascii="Arial" w:eastAsia="SimSun" w:hAnsi="Arial" w:cs="Arial"/>
                <w:b w:val="0"/>
                <w:color w:val="auto"/>
                <w:lang w:eastAsia="zh-CN"/>
              </w:rPr>
              <w:t>楼梯上的客流，并在必要时增派人手协助。</w:t>
            </w:r>
            <w:r w:rsidRPr="00D02E2A">
              <w:rPr>
                <w:rFonts w:ascii="Arial" w:eastAsia="SimSun" w:hAnsi="Arial" w:cs="Arial"/>
                <w:b w:val="0"/>
                <w:color w:val="auto"/>
                <w:lang w:eastAsia="zh-CN"/>
              </w:rPr>
              <w:t xml:space="preserve"> </w:t>
            </w:r>
          </w:p>
        </w:tc>
      </w:tr>
      <w:tr w:rsidR="002E20DC" w:rsidRPr="00D02E2A" w14:paraId="350C4DA3" w14:textId="77777777" w:rsidTr="00E164C4">
        <w:trPr>
          <w:cantSplit/>
          <w:trHeight w:val="2769"/>
        </w:trPr>
        <w:tc>
          <w:tcPr>
            <w:tcW w:w="370" w:type="pct"/>
            <w:vMerge/>
            <w:vAlign w:val="center"/>
            <w:hideMark/>
          </w:tcPr>
          <w:p w14:paraId="784A37D1" w14:textId="77777777" w:rsidR="00537636" w:rsidRPr="00D02E2A" w:rsidRDefault="00537636" w:rsidP="00F40BB7">
            <w:pPr>
              <w:rPr>
                <w:b/>
                <w:bCs/>
                <w:color w:val="000000"/>
                <w:sz w:val="20"/>
                <w:szCs w:val="20"/>
                <w:lang w:eastAsia="zh-CN"/>
              </w:rPr>
            </w:pPr>
          </w:p>
        </w:tc>
        <w:tc>
          <w:tcPr>
            <w:tcW w:w="375" w:type="pct"/>
            <w:gridSpan w:val="2"/>
            <w:vMerge/>
            <w:vAlign w:val="center"/>
            <w:hideMark/>
          </w:tcPr>
          <w:p w14:paraId="524C4C27" w14:textId="77777777" w:rsidR="00537636" w:rsidRPr="00D02E2A" w:rsidRDefault="00537636" w:rsidP="00F40BB7">
            <w:pPr>
              <w:pStyle w:val="TableText-leftaligned"/>
              <w:rPr>
                <w:rFonts w:ascii="Arial" w:eastAsia="SimSun" w:hAnsi="Arial" w:cs="Arial"/>
                <w:b/>
                <w:bCs/>
                <w:lang w:eastAsia="zh-CN"/>
              </w:rPr>
            </w:pPr>
          </w:p>
        </w:tc>
        <w:tc>
          <w:tcPr>
            <w:tcW w:w="858" w:type="pct"/>
            <w:vMerge/>
            <w:vAlign w:val="center"/>
          </w:tcPr>
          <w:p w14:paraId="54125E7E" w14:textId="77777777" w:rsidR="00537636" w:rsidRPr="00D02E2A" w:rsidRDefault="00537636" w:rsidP="00F40BB7">
            <w:pPr>
              <w:pStyle w:val="TableText-leftaligned"/>
              <w:rPr>
                <w:rFonts w:ascii="Arial" w:eastAsia="SimSun" w:hAnsi="Arial" w:cs="Arial"/>
                <w:lang w:eastAsia="zh-CN"/>
              </w:rPr>
            </w:pPr>
          </w:p>
        </w:tc>
        <w:tc>
          <w:tcPr>
            <w:tcW w:w="494" w:type="pct"/>
            <w:shd w:val="clear" w:color="auto" w:fill="auto"/>
            <w:vAlign w:val="center"/>
            <w:hideMark/>
          </w:tcPr>
          <w:p w14:paraId="5FBFD7F2" w14:textId="3AF308C8"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42 St-Times Square–</w:t>
            </w:r>
            <w:r w:rsidRPr="00D02E2A">
              <w:rPr>
                <w:rFonts w:ascii="Arial" w:eastAsia="SimSun" w:hAnsi="Arial" w:cs="Arial"/>
                <w:lang w:eastAsia="zh-CN"/>
              </w:rPr>
              <w:t>地铁站</w:t>
            </w:r>
            <w:r w:rsidRPr="00D02E2A">
              <w:rPr>
                <w:rFonts w:ascii="Arial" w:eastAsia="SimSun" w:hAnsi="Arial" w:cs="Arial"/>
                <w:lang w:eastAsia="zh-CN"/>
              </w:rPr>
              <w:t xml:space="preserve"> (Manhattan) </w:t>
            </w:r>
            <w:r w:rsidRPr="00D02E2A">
              <w:rPr>
                <w:rFonts w:ascii="Arial" w:eastAsia="SimSun" w:hAnsi="Arial" w:cs="Arial"/>
                <w:lang w:eastAsia="zh-CN"/>
              </w:rPr>
              <w:t>楼梯</w:t>
            </w:r>
            <w:r w:rsidRPr="00D02E2A">
              <w:rPr>
                <w:rFonts w:ascii="Arial" w:eastAsia="SimSun" w:hAnsi="Arial" w:cs="Arial"/>
                <w:lang w:eastAsia="zh-CN"/>
              </w:rPr>
              <w:t xml:space="preserve"> ML6/ML8 </w:t>
            </w:r>
            <w:r w:rsidRPr="00D02E2A">
              <w:rPr>
                <w:rFonts w:ascii="Arial" w:eastAsia="SimSun" w:hAnsi="Arial" w:cs="Arial"/>
                <w:lang w:eastAsia="zh-CN"/>
              </w:rPr>
              <w:t>连接楼梯夹层至</w:t>
            </w:r>
            <w:r w:rsidRPr="00D02E2A">
              <w:rPr>
                <w:rFonts w:ascii="Arial" w:eastAsia="SimSun" w:hAnsi="Arial" w:cs="Arial"/>
                <w:lang w:eastAsia="zh-CN"/>
              </w:rPr>
              <w:t xml:space="preserve"> uptown 1/2/3 </w:t>
            </w:r>
            <w:r w:rsidRPr="00D02E2A">
              <w:rPr>
                <w:rFonts w:ascii="Arial" w:eastAsia="SimSun" w:hAnsi="Arial" w:cs="Arial"/>
                <w:lang w:eastAsia="zh-CN"/>
              </w:rPr>
              <w:t>线地铁站台</w:t>
            </w:r>
          </w:p>
        </w:tc>
        <w:tc>
          <w:tcPr>
            <w:tcW w:w="452" w:type="pct"/>
            <w:shd w:val="clear" w:color="auto" w:fill="auto"/>
            <w:vAlign w:val="center"/>
            <w:hideMark/>
          </w:tcPr>
          <w:p w14:paraId="5DCC4663"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相比收费方法</w:t>
            </w:r>
            <w:r w:rsidRPr="00D02E2A">
              <w:rPr>
                <w:rFonts w:ascii="Arial" w:eastAsia="SimSun" w:hAnsi="Arial" w:cs="Arial"/>
                <w:lang w:eastAsia="zh-CN"/>
              </w:rPr>
              <w:t xml:space="preserve"> E</w:t>
            </w:r>
            <w:r w:rsidRPr="00D02E2A">
              <w:rPr>
                <w:rFonts w:ascii="Arial" w:eastAsia="SimSun" w:hAnsi="Arial" w:cs="Arial"/>
                <w:lang w:eastAsia="zh-CN"/>
              </w:rPr>
              <w:t>，高峰时段站点整体客流量（不局限于受影响的楼梯或地点）的增减</w:t>
            </w:r>
          </w:p>
        </w:tc>
        <w:tc>
          <w:tcPr>
            <w:tcW w:w="227" w:type="pct"/>
            <w:shd w:val="clear" w:color="auto" w:fill="auto"/>
            <w:vAlign w:val="center"/>
            <w:hideMark/>
          </w:tcPr>
          <w:p w14:paraId="00B53E41"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63%</w:t>
            </w:r>
          </w:p>
        </w:tc>
        <w:tc>
          <w:tcPr>
            <w:tcW w:w="205" w:type="pct"/>
            <w:shd w:val="clear" w:color="auto" w:fill="auto"/>
            <w:vAlign w:val="center"/>
            <w:hideMark/>
          </w:tcPr>
          <w:p w14:paraId="4421E182"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59%</w:t>
            </w:r>
          </w:p>
        </w:tc>
        <w:tc>
          <w:tcPr>
            <w:tcW w:w="205" w:type="pct"/>
            <w:shd w:val="clear" w:color="auto" w:fill="auto"/>
            <w:vAlign w:val="center"/>
            <w:hideMark/>
          </w:tcPr>
          <w:p w14:paraId="62D52446"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68%</w:t>
            </w:r>
          </w:p>
        </w:tc>
        <w:tc>
          <w:tcPr>
            <w:tcW w:w="205" w:type="pct"/>
            <w:shd w:val="clear" w:color="auto" w:fill="auto"/>
            <w:vAlign w:val="center"/>
            <w:hideMark/>
          </w:tcPr>
          <w:p w14:paraId="25DD73E3"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82%</w:t>
            </w:r>
          </w:p>
        </w:tc>
        <w:tc>
          <w:tcPr>
            <w:tcW w:w="206" w:type="pct"/>
            <w:shd w:val="clear" w:color="auto" w:fill="auto"/>
            <w:vAlign w:val="center"/>
            <w:hideMark/>
          </w:tcPr>
          <w:p w14:paraId="3BB398DE"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100%</w:t>
            </w:r>
          </w:p>
        </w:tc>
        <w:tc>
          <w:tcPr>
            <w:tcW w:w="205" w:type="pct"/>
            <w:shd w:val="clear" w:color="auto" w:fill="auto"/>
            <w:vAlign w:val="center"/>
            <w:hideMark/>
          </w:tcPr>
          <w:p w14:paraId="73FC4879"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82%</w:t>
            </w:r>
          </w:p>
        </w:tc>
        <w:tc>
          <w:tcPr>
            <w:tcW w:w="210" w:type="pct"/>
            <w:shd w:val="clear" w:color="auto" w:fill="auto"/>
            <w:vAlign w:val="center"/>
            <w:hideMark/>
          </w:tcPr>
          <w:p w14:paraId="30754344"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56%</w:t>
            </w:r>
          </w:p>
        </w:tc>
        <w:tc>
          <w:tcPr>
            <w:tcW w:w="249" w:type="pct"/>
            <w:shd w:val="clear" w:color="auto" w:fill="auto"/>
            <w:vAlign w:val="center"/>
            <w:hideMark/>
          </w:tcPr>
          <w:p w14:paraId="1DA2648B"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是</w:t>
            </w:r>
          </w:p>
        </w:tc>
        <w:tc>
          <w:tcPr>
            <w:tcW w:w="739" w:type="pct"/>
            <w:shd w:val="clear" w:color="auto" w:fill="FFFFFF" w:themeFill="background1"/>
            <w:vAlign w:val="center"/>
            <w:hideMark/>
          </w:tcPr>
          <w:p w14:paraId="79F7DDFE" w14:textId="77777777" w:rsidR="00537636" w:rsidRPr="00D02E2A" w:rsidRDefault="00537636" w:rsidP="00F40BB7">
            <w:pPr>
              <w:pStyle w:val="TableText-boldred"/>
              <w:rPr>
                <w:rFonts w:ascii="Arial" w:eastAsia="SimSun" w:hAnsi="Arial" w:cs="Arial"/>
                <w:color w:val="auto"/>
                <w:szCs w:val="20"/>
                <w:lang w:eastAsia="zh-CN"/>
              </w:rPr>
            </w:pPr>
            <w:r w:rsidRPr="00D02E2A">
              <w:rPr>
                <w:rFonts w:ascii="Arial" w:eastAsia="SimSun" w:hAnsi="Arial" w:cs="Arial"/>
                <w:bCs/>
                <w:color w:val="auto"/>
                <w:szCs w:val="20"/>
                <w:lang w:eastAsia="zh-CN"/>
              </w:rPr>
              <w:t>需要缓解措施。</w:t>
            </w:r>
            <w:r w:rsidRPr="00D02E2A">
              <w:rPr>
                <w:rFonts w:ascii="Arial" w:eastAsia="SimSun" w:hAnsi="Arial" w:cs="Arial"/>
                <w:b w:val="0"/>
                <w:color w:val="auto"/>
                <w:szCs w:val="20"/>
                <w:lang w:eastAsia="zh-CN"/>
              </w:rPr>
              <w:t xml:space="preserve">TBTA </w:t>
            </w:r>
            <w:r w:rsidRPr="00D02E2A">
              <w:rPr>
                <w:rFonts w:ascii="Arial" w:eastAsia="SimSun" w:hAnsi="Arial" w:cs="Arial"/>
                <w:b w:val="0"/>
                <w:color w:val="auto"/>
                <w:szCs w:val="20"/>
                <w:lang w:eastAsia="zh-CN"/>
              </w:rPr>
              <w:t>将与</w:t>
            </w:r>
            <w:r w:rsidRPr="00D02E2A">
              <w:rPr>
                <w:rFonts w:ascii="Arial" w:eastAsia="SimSun" w:hAnsi="Arial" w:cs="Arial"/>
                <w:b w:val="0"/>
                <w:color w:val="auto"/>
                <w:szCs w:val="20"/>
                <w:lang w:eastAsia="zh-CN"/>
              </w:rPr>
              <w:t xml:space="preserve"> MTA NYCT </w:t>
            </w:r>
            <w:r w:rsidRPr="00D02E2A">
              <w:rPr>
                <w:rFonts w:ascii="Arial" w:eastAsia="SimSun" w:hAnsi="Arial" w:cs="Arial"/>
                <w:b w:val="0"/>
                <w:color w:val="auto"/>
                <w:szCs w:val="20"/>
                <w:lang w:eastAsia="zh-CN"/>
              </w:rPr>
              <w:t>协调合作，对该地点实施监测计划。该计划将用于划定采取更多行动的基准线、具体时间和阈值。如果达到阈值，</w:t>
            </w:r>
            <w:r w:rsidRPr="00D02E2A">
              <w:rPr>
                <w:rFonts w:ascii="Arial" w:eastAsia="SimSun" w:hAnsi="Arial" w:cs="Arial"/>
                <w:b w:val="0"/>
                <w:color w:val="auto"/>
                <w:szCs w:val="20"/>
                <w:lang w:eastAsia="zh-CN"/>
              </w:rPr>
              <w:t xml:space="preserve">TBTA </w:t>
            </w:r>
            <w:r w:rsidRPr="00D02E2A">
              <w:rPr>
                <w:rFonts w:ascii="Arial" w:eastAsia="SimSun" w:hAnsi="Arial" w:cs="Arial"/>
                <w:b w:val="0"/>
                <w:color w:val="auto"/>
                <w:szCs w:val="20"/>
                <w:lang w:eastAsia="zh-CN"/>
              </w:rPr>
              <w:t>将与</w:t>
            </w:r>
            <w:r w:rsidRPr="00D02E2A">
              <w:rPr>
                <w:rFonts w:ascii="Arial" w:eastAsia="SimSun" w:hAnsi="Arial" w:cs="Arial"/>
                <w:b w:val="0"/>
                <w:color w:val="auto"/>
                <w:szCs w:val="20"/>
                <w:lang w:eastAsia="zh-CN"/>
              </w:rPr>
              <w:t xml:space="preserve"> MTA NYCT </w:t>
            </w:r>
            <w:r w:rsidRPr="00D02E2A">
              <w:rPr>
                <w:rFonts w:ascii="Arial" w:eastAsia="SimSun" w:hAnsi="Arial" w:cs="Arial"/>
                <w:b w:val="0"/>
                <w:color w:val="auto"/>
                <w:szCs w:val="20"/>
                <w:lang w:eastAsia="zh-CN"/>
              </w:rPr>
              <w:t>协调合作，拆除中心护栏，采用标准化挡板，以使楼梯在没有护栏的情况下依旧满足安全标准。在设定阈值时，应为实施缓解措施留足充分的时间，以避免不利影响的实际发生。</w:t>
            </w:r>
            <w:r w:rsidRPr="00D02E2A">
              <w:rPr>
                <w:rFonts w:ascii="Arial" w:eastAsia="SimSun" w:hAnsi="Arial" w:cs="Arial"/>
                <w:b w:val="0"/>
                <w:color w:val="auto"/>
                <w:szCs w:val="20"/>
                <w:lang w:eastAsia="zh-CN"/>
              </w:rPr>
              <w:t xml:space="preserve"> </w:t>
            </w:r>
          </w:p>
        </w:tc>
      </w:tr>
      <w:tr w:rsidR="002E20DC" w:rsidRPr="00D02E2A" w14:paraId="62693499" w14:textId="77777777" w:rsidTr="00E164C4">
        <w:trPr>
          <w:cantSplit/>
          <w:trHeight w:val="1685"/>
        </w:trPr>
        <w:tc>
          <w:tcPr>
            <w:tcW w:w="370" w:type="pct"/>
            <w:vMerge w:val="restart"/>
            <w:tcBorders>
              <w:top w:val="single" w:sz="4" w:space="0" w:color="F07F09" w:themeColor="accent1"/>
            </w:tcBorders>
            <w:vAlign w:val="center"/>
          </w:tcPr>
          <w:p w14:paraId="340B4380" w14:textId="3DE5B1E6" w:rsidR="00537636" w:rsidRPr="00D02E2A" w:rsidRDefault="00537636" w:rsidP="00F40BB7">
            <w:pPr>
              <w:pStyle w:val="TableText-Bold"/>
              <w:keepNext/>
              <w:rPr>
                <w:rFonts w:ascii="Arial" w:eastAsia="SimSun" w:hAnsi="Arial" w:cs="Arial"/>
                <w:bCs/>
              </w:rPr>
            </w:pPr>
            <w:r w:rsidRPr="00D02E2A">
              <w:rPr>
                <w:rFonts w:ascii="Arial" w:eastAsia="SimSun" w:hAnsi="Arial" w:cs="Arial"/>
                <w:bCs/>
                <w:lang w:eastAsia="zh-CN"/>
              </w:rPr>
              <w:lastRenderedPageBreak/>
              <w:t xml:space="preserve">4C - </w:t>
            </w:r>
            <w:r w:rsidRPr="00D02E2A">
              <w:rPr>
                <w:rFonts w:ascii="Arial" w:eastAsia="SimSun" w:hAnsi="Arial" w:cs="Arial"/>
                <w:bCs/>
                <w:lang w:eastAsia="zh-CN"/>
              </w:rPr>
              <w:t>交通：</w:t>
            </w:r>
            <w:r w:rsidRPr="00D02E2A">
              <w:rPr>
                <w:rFonts w:ascii="Arial" w:eastAsia="SimSun" w:hAnsi="Arial" w:cs="Arial"/>
                <w:bCs/>
                <w:lang w:eastAsia="zh-CN"/>
              </w:rPr>
              <w:t>Transit</w:t>
            </w:r>
            <w:r w:rsidRPr="00D02E2A">
              <w:rPr>
                <w:rFonts w:ascii="Arial" w:eastAsia="SimSun" w:hAnsi="Arial" w:cs="Arial"/>
                <w:bCs/>
                <w:lang w:eastAsia="zh-CN"/>
              </w:rPr>
              <w:t>（续）</w:t>
            </w:r>
          </w:p>
        </w:tc>
        <w:tc>
          <w:tcPr>
            <w:tcW w:w="375" w:type="pct"/>
            <w:gridSpan w:val="2"/>
            <w:vMerge w:val="restart"/>
            <w:tcBorders>
              <w:top w:val="single" w:sz="4" w:space="0" w:color="F07F09" w:themeColor="accent1"/>
            </w:tcBorders>
            <w:vAlign w:val="center"/>
          </w:tcPr>
          <w:p w14:paraId="2F2964CF" w14:textId="77777777" w:rsidR="00537636" w:rsidRPr="00D02E2A" w:rsidRDefault="00537636" w:rsidP="00F40BB7">
            <w:pPr>
              <w:pStyle w:val="TableText-leftaligned"/>
              <w:rPr>
                <w:rFonts w:ascii="Arial" w:eastAsia="SimSun" w:hAnsi="Arial" w:cs="Arial"/>
                <w:b/>
              </w:rPr>
            </w:pPr>
            <w:r w:rsidRPr="00D02E2A">
              <w:rPr>
                <w:rFonts w:ascii="Arial" w:eastAsia="SimSun" w:hAnsi="Arial" w:cs="Arial"/>
                <w:lang w:eastAsia="zh-CN"/>
              </w:rPr>
              <w:t xml:space="preserve">Transit </w:t>
            </w:r>
            <w:r w:rsidRPr="00D02E2A">
              <w:rPr>
                <w:rFonts w:ascii="Arial" w:eastAsia="SimSun" w:hAnsi="Arial" w:cs="Arial"/>
                <w:lang w:eastAsia="zh-CN"/>
              </w:rPr>
              <w:t>设施（续）</w:t>
            </w:r>
          </w:p>
        </w:tc>
        <w:tc>
          <w:tcPr>
            <w:tcW w:w="858" w:type="pct"/>
            <w:vMerge w:val="restart"/>
            <w:tcBorders>
              <w:top w:val="single" w:sz="4" w:space="0" w:color="F07F09" w:themeColor="accent1"/>
            </w:tcBorders>
            <w:vAlign w:val="center"/>
          </w:tcPr>
          <w:p w14:paraId="620D34D6"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乘客增加也会影响车站内的客流量，这可能对五个</w:t>
            </w:r>
            <w:r w:rsidRPr="00D02E2A">
              <w:rPr>
                <w:rFonts w:ascii="Arial" w:eastAsia="SimSun" w:hAnsi="Arial" w:cs="Arial"/>
                <w:lang w:eastAsia="zh-CN"/>
              </w:rPr>
              <w:t xml:space="preserve"> Transit </w:t>
            </w:r>
            <w:r w:rsidRPr="00D02E2A">
              <w:rPr>
                <w:rFonts w:ascii="Arial" w:eastAsia="SimSun" w:hAnsi="Arial" w:cs="Arial"/>
                <w:lang w:eastAsia="zh-CN"/>
              </w:rPr>
              <w:t>车站的某些垂直交通设施（即，楼梯和自动扶梯）产生不利影响（续）</w:t>
            </w:r>
          </w:p>
        </w:tc>
        <w:tc>
          <w:tcPr>
            <w:tcW w:w="494" w:type="pct"/>
            <w:tcBorders>
              <w:top w:val="single" w:sz="4" w:space="0" w:color="F07F09" w:themeColor="accent1"/>
            </w:tcBorders>
            <w:shd w:val="clear" w:color="auto" w:fill="auto"/>
            <w:vAlign w:val="center"/>
          </w:tcPr>
          <w:p w14:paraId="2FB0D534" w14:textId="020DE629" w:rsidR="00537636" w:rsidRPr="00D02E2A" w:rsidRDefault="00537636" w:rsidP="00F40BB7">
            <w:pPr>
              <w:pStyle w:val="TableText-leftaligned"/>
              <w:keepNext/>
              <w:rPr>
                <w:rFonts w:ascii="Arial" w:eastAsia="SimSun" w:hAnsi="Arial" w:cs="Arial"/>
              </w:rPr>
            </w:pPr>
            <w:r w:rsidRPr="00D02E2A">
              <w:rPr>
                <w:rFonts w:ascii="Arial" w:eastAsia="SimSun" w:hAnsi="Arial" w:cs="Arial"/>
                <w:lang w:eastAsia="zh-CN"/>
              </w:rPr>
              <w:t xml:space="preserve">Flushing-Main St </w:t>
            </w:r>
            <w:r w:rsidRPr="00D02E2A">
              <w:rPr>
                <w:rFonts w:ascii="Arial" w:eastAsia="SimSun" w:hAnsi="Arial" w:cs="Arial"/>
                <w:lang w:eastAsia="zh-CN"/>
              </w:rPr>
              <w:t>地铁站</w:t>
            </w:r>
            <w:r w:rsidRPr="00D02E2A">
              <w:rPr>
                <w:rFonts w:ascii="Arial" w:eastAsia="SimSun" w:hAnsi="Arial" w:cs="Arial"/>
                <w:lang w:eastAsia="zh-CN"/>
              </w:rPr>
              <w:t xml:space="preserve"> (Queens)–</w:t>
            </w:r>
            <w:r w:rsidRPr="00D02E2A">
              <w:rPr>
                <w:rFonts w:ascii="Arial" w:eastAsia="SimSun" w:hAnsi="Arial" w:cs="Arial"/>
                <w:lang w:eastAsia="zh-CN"/>
              </w:rPr>
              <w:t>自动扶梯</w:t>
            </w:r>
            <w:r w:rsidRPr="00D02E2A">
              <w:rPr>
                <w:rFonts w:ascii="Arial" w:eastAsia="SimSun" w:hAnsi="Arial" w:cs="Arial"/>
                <w:lang w:eastAsia="zh-CN"/>
              </w:rPr>
              <w:t xml:space="preserve"> E456 </w:t>
            </w:r>
            <w:r w:rsidRPr="00D02E2A">
              <w:rPr>
                <w:rFonts w:ascii="Arial" w:eastAsia="SimSun" w:hAnsi="Arial" w:cs="Arial"/>
                <w:lang w:eastAsia="zh-CN"/>
              </w:rPr>
              <w:t>连接街道到夹层</w:t>
            </w:r>
          </w:p>
        </w:tc>
        <w:tc>
          <w:tcPr>
            <w:tcW w:w="452" w:type="pct"/>
            <w:tcBorders>
              <w:top w:val="single" w:sz="4" w:space="0" w:color="F07F09" w:themeColor="accent1"/>
            </w:tcBorders>
            <w:shd w:val="clear" w:color="auto" w:fill="auto"/>
            <w:vAlign w:val="center"/>
          </w:tcPr>
          <w:p w14:paraId="2DEFEF1A" w14:textId="77777777" w:rsidR="00537636" w:rsidRPr="00D02E2A" w:rsidRDefault="00537636" w:rsidP="00F40BB7">
            <w:pPr>
              <w:pStyle w:val="TableText-leftaligned"/>
              <w:keepNext/>
              <w:rPr>
                <w:rFonts w:ascii="Arial" w:eastAsia="SimSun" w:hAnsi="Arial" w:cs="Arial"/>
                <w:lang w:eastAsia="zh-CN"/>
              </w:rPr>
            </w:pPr>
            <w:r w:rsidRPr="00D02E2A">
              <w:rPr>
                <w:rFonts w:ascii="Arial" w:eastAsia="SimSun" w:hAnsi="Arial" w:cs="Arial"/>
                <w:lang w:eastAsia="zh-CN"/>
              </w:rPr>
              <w:t>相比收费方法</w:t>
            </w:r>
            <w:r w:rsidRPr="00D02E2A">
              <w:rPr>
                <w:rFonts w:ascii="Arial" w:eastAsia="SimSun" w:hAnsi="Arial" w:cs="Arial"/>
                <w:lang w:eastAsia="zh-CN"/>
              </w:rPr>
              <w:t xml:space="preserve"> E</w:t>
            </w:r>
            <w:r w:rsidRPr="00D02E2A">
              <w:rPr>
                <w:rFonts w:ascii="Arial" w:eastAsia="SimSun" w:hAnsi="Arial" w:cs="Arial"/>
                <w:lang w:eastAsia="zh-CN"/>
              </w:rPr>
              <w:t>，高峰时段站点整体客流量（不局限于受影响的楼梯或地点）的增减</w:t>
            </w:r>
          </w:p>
        </w:tc>
        <w:tc>
          <w:tcPr>
            <w:tcW w:w="227" w:type="pct"/>
            <w:tcBorders>
              <w:top w:val="single" w:sz="4" w:space="0" w:color="F07F09" w:themeColor="accent1"/>
            </w:tcBorders>
            <w:shd w:val="clear" w:color="auto" w:fill="auto"/>
            <w:vAlign w:val="center"/>
          </w:tcPr>
          <w:p w14:paraId="68B48FA9"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116%</w:t>
            </w:r>
          </w:p>
        </w:tc>
        <w:tc>
          <w:tcPr>
            <w:tcW w:w="205" w:type="pct"/>
            <w:tcBorders>
              <w:top w:val="single" w:sz="4" w:space="0" w:color="F07F09" w:themeColor="accent1"/>
            </w:tcBorders>
            <w:shd w:val="clear" w:color="auto" w:fill="auto"/>
            <w:vAlign w:val="center"/>
          </w:tcPr>
          <w:p w14:paraId="71F830B7"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91%</w:t>
            </w:r>
          </w:p>
        </w:tc>
        <w:tc>
          <w:tcPr>
            <w:tcW w:w="205" w:type="pct"/>
            <w:tcBorders>
              <w:top w:val="single" w:sz="4" w:space="0" w:color="F07F09" w:themeColor="accent1"/>
            </w:tcBorders>
            <w:shd w:val="clear" w:color="auto" w:fill="auto"/>
            <w:vAlign w:val="center"/>
          </w:tcPr>
          <w:p w14:paraId="5971D304"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108%</w:t>
            </w:r>
          </w:p>
        </w:tc>
        <w:tc>
          <w:tcPr>
            <w:tcW w:w="205" w:type="pct"/>
            <w:tcBorders>
              <w:top w:val="single" w:sz="4" w:space="0" w:color="F07F09" w:themeColor="accent1"/>
            </w:tcBorders>
            <w:shd w:val="clear" w:color="auto" w:fill="auto"/>
            <w:vAlign w:val="center"/>
          </w:tcPr>
          <w:p w14:paraId="7EB92813"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116%</w:t>
            </w:r>
          </w:p>
        </w:tc>
        <w:tc>
          <w:tcPr>
            <w:tcW w:w="206" w:type="pct"/>
            <w:tcBorders>
              <w:top w:val="single" w:sz="4" w:space="0" w:color="F07F09" w:themeColor="accent1"/>
            </w:tcBorders>
            <w:shd w:val="clear" w:color="auto" w:fill="auto"/>
            <w:vAlign w:val="center"/>
          </w:tcPr>
          <w:p w14:paraId="20436920"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100%</w:t>
            </w:r>
          </w:p>
        </w:tc>
        <w:tc>
          <w:tcPr>
            <w:tcW w:w="205" w:type="pct"/>
            <w:tcBorders>
              <w:top w:val="single" w:sz="4" w:space="0" w:color="F07F09" w:themeColor="accent1"/>
            </w:tcBorders>
            <w:shd w:val="clear" w:color="auto" w:fill="auto"/>
            <w:vAlign w:val="center"/>
          </w:tcPr>
          <w:p w14:paraId="5524ACCB"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133%</w:t>
            </w:r>
          </w:p>
        </w:tc>
        <w:tc>
          <w:tcPr>
            <w:tcW w:w="210" w:type="pct"/>
            <w:tcBorders>
              <w:top w:val="single" w:sz="4" w:space="0" w:color="F07F09" w:themeColor="accent1"/>
            </w:tcBorders>
            <w:shd w:val="clear" w:color="auto" w:fill="auto"/>
            <w:vAlign w:val="center"/>
          </w:tcPr>
          <w:p w14:paraId="7B05BC1D"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72%</w:t>
            </w:r>
          </w:p>
        </w:tc>
        <w:tc>
          <w:tcPr>
            <w:tcW w:w="249" w:type="pct"/>
            <w:tcBorders>
              <w:top w:val="single" w:sz="4" w:space="0" w:color="F07F09" w:themeColor="accent1"/>
            </w:tcBorders>
            <w:shd w:val="clear" w:color="auto" w:fill="auto"/>
            <w:vAlign w:val="center"/>
          </w:tcPr>
          <w:p w14:paraId="260E929B" w14:textId="77777777" w:rsidR="00537636" w:rsidRPr="00D02E2A" w:rsidRDefault="00537636" w:rsidP="00F40BB7">
            <w:pPr>
              <w:pStyle w:val="TableText-Center"/>
              <w:keepNext/>
              <w:rPr>
                <w:rFonts w:ascii="Arial" w:eastAsia="SimSun" w:hAnsi="Arial"/>
                <w:bCs/>
              </w:rPr>
            </w:pPr>
            <w:r w:rsidRPr="00D02E2A">
              <w:rPr>
                <w:rFonts w:ascii="Arial" w:eastAsia="SimSun" w:hAnsi="Arial"/>
                <w:lang w:eastAsia="zh-CN"/>
              </w:rPr>
              <w:t>是</w:t>
            </w:r>
          </w:p>
        </w:tc>
        <w:tc>
          <w:tcPr>
            <w:tcW w:w="739" w:type="pct"/>
            <w:tcBorders>
              <w:top w:val="single" w:sz="4" w:space="0" w:color="F07F09" w:themeColor="accent1"/>
            </w:tcBorders>
            <w:shd w:val="clear" w:color="auto" w:fill="FFFFFF" w:themeFill="background1"/>
            <w:vAlign w:val="center"/>
          </w:tcPr>
          <w:p w14:paraId="181B17B5" w14:textId="4EBB5D5D" w:rsidR="00537636" w:rsidRPr="00D02E2A" w:rsidRDefault="00537636" w:rsidP="00F40BB7">
            <w:pPr>
              <w:pStyle w:val="TableText-boldred"/>
              <w:keepNext/>
              <w:rPr>
                <w:rFonts w:ascii="Arial" w:eastAsia="SimSun" w:hAnsi="Arial" w:cs="Arial"/>
                <w:color w:val="auto"/>
                <w:szCs w:val="20"/>
                <w:lang w:eastAsia="zh-CN"/>
              </w:rPr>
            </w:pPr>
            <w:r w:rsidRPr="00D02E2A">
              <w:rPr>
                <w:rFonts w:ascii="Arial" w:eastAsia="SimSun" w:hAnsi="Arial" w:cs="Arial"/>
                <w:bCs/>
                <w:color w:val="auto"/>
                <w:szCs w:val="20"/>
                <w:lang w:eastAsia="zh-CN"/>
              </w:rPr>
              <w:t>需要缓解措施。</w:t>
            </w:r>
            <w:r w:rsidRPr="00D02E2A">
              <w:rPr>
                <w:rFonts w:ascii="Arial" w:eastAsia="SimSun" w:hAnsi="Arial" w:cs="Arial"/>
                <w:b w:val="0"/>
                <w:color w:val="auto"/>
                <w:szCs w:val="20"/>
                <w:lang w:eastAsia="zh-CN"/>
              </w:rPr>
              <w:t xml:space="preserve">TBTA </w:t>
            </w:r>
            <w:r w:rsidRPr="00D02E2A">
              <w:rPr>
                <w:rFonts w:ascii="Arial" w:eastAsia="SimSun" w:hAnsi="Arial" w:cs="Arial"/>
                <w:b w:val="0"/>
                <w:color w:val="auto"/>
                <w:szCs w:val="20"/>
                <w:lang w:eastAsia="zh-CN"/>
              </w:rPr>
              <w:t>将与</w:t>
            </w:r>
            <w:r w:rsidRPr="00D02E2A">
              <w:rPr>
                <w:rFonts w:ascii="Arial" w:eastAsia="SimSun" w:hAnsi="Arial" w:cs="Arial"/>
                <w:b w:val="0"/>
                <w:color w:val="auto"/>
                <w:szCs w:val="20"/>
                <w:lang w:eastAsia="zh-CN"/>
              </w:rPr>
              <w:t xml:space="preserve"> MTA NYCT </w:t>
            </w:r>
            <w:r w:rsidRPr="00D02E2A">
              <w:rPr>
                <w:rFonts w:ascii="Arial" w:eastAsia="SimSun" w:hAnsi="Arial" w:cs="Arial"/>
                <w:b w:val="0"/>
                <w:color w:val="auto"/>
                <w:szCs w:val="20"/>
                <w:lang w:eastAsia="zh-CN"/>
              </w:rPr>
              <w:t>协调合作，对该地点实施监测计划。该计划将用于划定采取更多行动的基准线、具体时间和阈值。如果达到阈值，</w:t>
            </w:r>
            <w:r w:rsidRPr="00D02E2A">
              <w:rPr>
                <w:rFonts w:ascii="Arial" w:eastAsia="SimSun" w:hAnsi="Arial" w:cs="Arial"/>
                <w:b w:val="0"/>
                <w:color w:val="auto"/>
                <w:szCs w:val="20"/>
                <w:lang w:eastAsia="zh-CN"/>
              </w:rPr>
              <w:t xml:space="preserve">MTA NYCT </w:t>
            </w:r>
            <w:r w:rsidRPr="00D02E2A">
              <w:rPr>
                <w:rFonts w:ascii="Arial" w:eastAsia="SimSun" w:hAnsi="Arial" w:cs="Arial"/>
                <w:b w:val="0"/>
                <w:color w:val="auto"/>
                <w:szCs w:val="20"/>
                <w:lang w:eastAsia="zh-CN"/>
              </w:rPr>
              <w:t>将把速度从每分钟</w:t>
            </w:r>
            <w:r w:rsidRPr="00D02E2A">
              <w:rPr>
                <w:rFonts w:ascii="Arial" w:eastAsia="SimSun" w:hAnsi="Arial" w:cs="Arial"/>
                <w:b w:val="0"/>
                <w:color w:val="auto"/>
                <w:szCs w:val="20"/>
                <w:lang w:eastAsia="zh-CN"/>
              </w:rPr>
              <w:t xml:space="preserve"> 100 </w:t>
            </w:r>
            <w:r w:rsidRPr="00D02E2A">
              <w:rPr>
                <w:rFonts w:ascii="Arial" w:eastAsia="SimSun" w:hAnsi="Arial" w:cs="Arial"/>
                <w:b w:val="0"/>
                <w:color w:val="auto"/>
                <w:szCs w:val="20"/>
                <w:lang w:eastAsia="zh-CN"/>
              </w:rPr>
              <w:t>英尺</w:t>
            </w:r>
            <w:r w:rsidRPr="00D02E2A">
              <w:rPr>
                <w:rFonts w:ascii="Arial" w:eastAsia="SimSun" w:hAnsi="Arial" w:cs="Arial"/>
                <w:b w:val="0"/>
                <w:color w:val="auto"/>
                <w:szCs w:val="20"/>
                <w:lang w:eastAsia="zh-CN"/>
              </w:rPr>
              <w:t xml:space="preserve"> (fpm) </w:t>
            </w:r>
            <w:r w:rsidRPr="00D02E2A">
              <w:rPr>
                <w:rFonts w:ascii="Arial" w:eastAsia="SimSun" w:hAnsi="Arial" w:cs="Arial"/>
                <w:b w:val="0"/>
                <w:color w:val="auto"/>
                <w:szCs w:val="20"/>
                <w:lang w:eastAsia="zh-CN"/>
              </w:rPr>
              <w:t>提高到每分钟</w:t>
            </w:r>
            <w:r w:rsidRPr="00D02E2A">
              <w:rPr>
                <w:rFonts w:ascii="Arial" w:eastAsia="SimSun" w:hAnsi="Arial" w:cs="Arial"/>
                <w:b w:val="0"/>
                <w:color w:val="auto"/>
                <w:szCs w:val="20"/>
                <w:lang w:eastAsia="zh-CN"/>
              </w:rPr>
              <w:t xml:space="preserve"> 120 </w:t>
            </w:r>
            <w:r w:rsidRPr="00D02E2A">
              <w:rPr>
                <w:rFonts w:ascii="Arial" w:eastAsia="SimSun" w:hAnsi="Arial" w:cs="Arial"/>
                <w:b w:val="0"/>
                <w:color w:val="auto"/>
                <w:szCs w:val="20"/>
                <w:lang w:eastAsia="zh-CN"/>
              </w:rPr>
              <w:t>英尺</w:t>
            </w:r>
            <w:r w:rsidRPr="00D02E2A">
              <w:rPr>
                <w:rFonts w:ascii="Arial" w:eastAsia="SimSun" w:hAnsi="Arial" w:cs="Arial"/>
                <w:b w:val="0"/>
                <w:color w:val="auto"/>
                <w:szCs w:val="20"/>
                <w:lang w:eastAsia="zh-CN"/>
              </w:rPr>
              <w:t xml:space="preserve"> (fpm)</w:t>
            </w:r>
            <w:r w:rsidRPr="00D02E2A">
              <w:rPr>
                <w:rFonts w:ascii="Arial" w:eastAsia="SimSun" w:hAnsi="Arial" w:cs="Arial"/>
                <w:b w:val="0"/>
                <w:color w:val="auto"/>
                <w:szCs w:val="20"/>
                <w:lang w:eastAsia="zh-CN"/>
              </w:rPr>
              <w:t>。</w:t>
            </w:r>
            <w:r w:rsidRPr="00D02E2A">
              <w:rPr>
                <w:rFonts w:ascii="Arial" w:eastAsia="SimSun" w:hAnsi="Arial" w:cs="Arial"/>
                <w:b w:val="0"/>
                <w:color w:val="auto"/>
                <w:szCs w:val="20"/>
                <w:lang w:eastAsia="zh-CN"/>
              </w:rPr>
              <w:t xml:space="preserve"> </w:t>
            </w:r>
          </w:p>
        </w:tc>
      </w:tr>
      <w:tr w:rsidR="002E20DC" w:rsidRPr="00D02E2A" w14:paraId="788C8563" w14:textId="77777777" w:rsidTr="00E164C4">
        <w:trPr>
          <w:cantSplit/>
        </w:trPr>
        <w:tc>
          <w:tcPr>
            <w:tcW w:w="370" w:type="pct"/>
            <w:vMerge/>
            <w:vAlign w:val="center"/>
            <w:hideMark/>
          </w:tcPr>
          <w:p w14:paraId="7913B41C" w14:textId="77777777" w:rsidR="00537636" w:rsidRPr="00D02E2A" w:rsidRDefault="00537636" w:rsidP="00F40BB7">
            <w:pPr>
              <w:keepNext/>
              <w:rPr>
                <w:b/>
                <w:bCs/>
                <w:color w:val="000000"/>
                <w:sz w:val="20"/>
                <w:szCs w:val="20"/>
                <w:lang w:eastAsia="zh-CN"/>
              </w:rPr>
            </w:pPr>
          </w:p>
        </w:tc>
        <w:tc>
          <w:tcPr>
            <w:tcW w:w="375" w:type="pct"/>
            <w:gridSpan w:val="2"/>
            <w:vMerge/>
            <w:vAlign w:val="center"/>
            <w:hideMark/>
          </w:tcPr>
          <w:p w14:paraId="03F190E9" w14:textId="77777777" w:rsidR="00537636" w:rsidRPr="00D02E2A" w:rsidRDefault="00537636" w:rsidP="00F40BB7">
            <w:pPr>
              <w:keepNext/>
              <w:rPr>
                <w:b/>
                <w:bCs/>
                <w:color w:val="000000"/>
                <w:sz w:val="20"/>
                <w:szCs w:val="20"/>
                <w:lang w:eastAsia="zh-CN"/>
              </w:rPr>
            </w:pPr>
          </w:p>
        </w:tc>
        <w:tc>
          <w:tcPr>
            <w:tcW w:w="858" w:type="pct"/>
            <w:vMerge/>
            <w:vAlign w:val="center"/>
          </w:tcPr>
          <w:p w14:paraId="6550DC23" w14:textId="77777777" w:rsidR="00537636" w:rsidRPr="00D02E2A" w:rsidRDefault="00537636" w:rsidP="00F40BB7">
            <w:pPr>
              <w:pStyle w:val="TableText-leftaligned"/>
              <w:keepNext/>
              <w:rPr>
                <w:rFonts w:ascii="Arial" w:eastAsia="SimSun" w:hAnsi="Arial" w:cs="Arial"/>
                <w:lang w:eastAsia="zh-CN"/>
              </w:rPr>
            </w:pPr>
          </w:p>
        </w:tc>
        <w:tc>
          <w:tcPr>
            <w:tcW w:w="494" w:type="pct"/>
            <w:shd w:val="clear" w:color="auto" w:fill="auto"/>
            <w:vAlign w:val="center"/>
            <w:hideMark/>
          </w:tcPr>
          <w:p w14:paraId="6A1A0BF8" w14:textId="2289AF04" w:rsidR="00537636" w:rsidRPr="00D02E2A" w:rsidRDefault="00537636" w:rsidP="00F40BB7">
            <w:pPr>
              <w:pStyle w:val="TableText-leftaligned"/>
              <w:keepNext/>
              <w:rPr>
                <w:rFonts w:ascii="Arial" w:eastAsia="SimSun" w:hAnsi="Arial" w:cs="Arial"/>
              </w:rPr>
            </w:pPr>
            <w:r w:rsidRPr="00D02E2A">
              <w:rPr>
                <w:rFonts w:ascii="Arial" w:eastAsia="SimSun" w:hAnsi="Arial" w:cs="Arial"/>
                <w:lang w:eastAsia="zh-CN"/>
              </w:rPr>
              <w:t xml:space="preserve">Union Sq </w:t>
            </w:r>
            <w:r w:rsidRPr="00D02E2A">
              <w:rPr>
                <w:rFonts w:ascii="Arial" w:eastAsia="SimSun" w:hAnsi="Arial" w:cs="Arial"/>
                <w:lang w:eastAsia="zh-CN"/>
              </w:rPr>
              <w:t>地铁站</w:t>
            </w:r>
            <w:r w:rsidRPr="00D02E2A">
              <w:rPr>
                <w:rFonts w:ascii="Arial" w:eastAsia="SimSun" w:hAnsi="Arial" w:cs="Arial"/>
                <w:lang w:eastAsia="zh-CN"/>
              </w:rPr>
              <w:t xml:space="preserve"> (Manhattan)–</w:t>
            </w:r>
            <w:r w:rsidRPr="00D02E2A">
              <w:rPr>
                <w:rFonts w:ascii="Arial" w:eastAsia="SimSun" w:hAnsi="Arial" w:cs="Arial"/>
                <w:lang w:eastAsia="zh-CN"/>
              </w:rPr>
              <w:t>自动扶梯</w:t>
            </w:r>
            <w:r w:rsidRPr="00D02E2A">
              <w:rPr>
                <w:rFonts w:ascii="Arial" w:eastAsia="SimSun" w:hAnsi="Arial" w:cs="Arial"/>
                <w:lang w:eastAsia="zh-CN"/>
              </w:rPr>
              <w:t xml:space="preserve"> E219 </w:t>
            </w:r>
            <w:r w:rsidRPr="00D02E2A">
              <w:rPr>
                <w:rFonts w:ascii="Arial" w:eastAsia="SimSun" w:hAnsi="Arial" w:cs="Arial"/>
                <w:lang w:eastAsia="zh-CN"/>
              </w:rPr>
              <w:t>连接</w:t>
            </w:r>
            <w:r w:rsidRPr="00D02E2A">
              <w:rPr>
                <w:rFonts w:ascii="Arial" w:eastAsia="SimSun" w:hAnsi="Arial" w:cs="Arial"/>
                <w:lang w:eastAsia="zh-CN"/>
              </w:rPr>
              <w:t xml:space="preserve"> L </w:t>
            </w:r>
            <w:r w:rsidRPr="00D02E2A">
              <w:rPr>
                <w:rFonts w:ascii="Arial" w:eastAsia="SimSun" w:hAnsi="Arial" w:cs="Arial"/>
                <w:lang w:eastAsia="zh-CN"/>
              </w:rPr>
              <w:t>地铁线平台到</w:t>
            </w:r>
            <w:r w:rsidRPr="00D02E2A">
              <w:rPr>
                <w:rFonts w:ascii="Arial" w:eastAsia="SimSun" w:hAnsi="Arial" w:cs="Arial"/>
                <w:lang w:eastAsia="zh-CN"/>
              </w:rPr>
              <w:t xml:space="preserve"> Nos. 4/5/6 </w:t>
            </w:r>
            <w:r w:rsidRPr="00D02E2A">
              <w:rPr>
                <w:rFonts w:ascii="Arial" w:eastAsia="SimSun" w:hAnsi="Arial" w:cs="Arial"/>
                <w:lang w:eastAsia="zh-CN"/>
              </w:rPr>
              <w:t>线夹层</w:t>
            </w:r>
          </w:p>
        </w:tc>
        <w:tc>
          <w:tcPr>
            <w:tcW w:w="452" w:type="pct"/>
            <w:shd w:val="clear" w:color="auto" w:fill="auto"/>
            <w:vAlign w:val="center"/>
            <w:hideMark/>
          </w:tcPr>
          <w:p w14:paraId="044A2075" w14:textId="77777777" w:rsidR="00537636" w:rsidRPr="00D02E2A" w:rsidRDefault="00537636" w:rsidP="00F40BB7">
            <w:pPr>
              <w:pStyle w:val="TableText-leftaligned"/>
              <w:keepNext/>
              <w:rPr>
                <w:rFonts w:ascii="Arial" w:eastAsia="SimSun" w:hAnsi="Arial" w:cs="Arial"/>
                <w:lang w:eastAsia="zh-CN"/>
              </w:rPr>
            </w:pPr>
            <w:r w:rsidRPr="00D02E2A">
              <w:rPr>
                <w:rFonts w:ascii="Arial" w:eastAsia="SimSun" w:hAnsi="Arial" w:cs="Arial"/>
                <w:lang w:eastAsia="zh-CN"/>
              </w:rPr>
              <w:t>相比收费方法</w:t>
            </w:r>
            <w:r w:rsidRPr="00D02E2A">
              <w:rPr>
                <w:rFonts w:ascii="Arial" w:eastAsia="SimSun" w:hAnsi="Arial" w:cs="Arial"/>
                <w:lang w:eastAsia="zh-CN"/>
              </w:rPr>
              <w:t xml:space="preserve"> E</w:t>
            </w:r>
            <w:r w:rsidRPr="00D02E2A">
              <w:rPr>
                <w:rFonts w:ascii="Arial" w:eastAsia="SimSun" w:hAnsi="Arial" w:cs="Arial"/>
                <w:lang w:eastAsia="zh-CN"/>
              </w:rPr>
              <w:t>，高峰时段站点整体客流量（不局限于受影响的楼梯或地点）的增减</w:t>
            </w:r>
          </w:p>
        </w:tc>
        <w:tc>
          <w:tcPr>
            <w:tcW w:w="227" w:type="pct"/>
            <w:shd w:val="clear" w:color="auto" w:fill="auto"/>
            <w:vAlign w:val="center"/>
            <w:hideMark/>
          </w:tcPr>
          <w:p w14:paraId="2ACBE98B"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63%</w:t>
            </w:r>
          </w:p>
        </w:tc>
        <w:tc>
          <w:tcPr>
            <w:tcW w:w="205" w:type="pct"/>
            <w:shd w:val="clear" w:color="auto" w:fill="auto"/>
            <w:vAlign w:val="center"/>
            <w:hideMark/>
          </w:tcPr>
          <w:p w14:paraId="6BCB4672"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82%</w:t>
            </w:r>
          </w:p>
        </w:tc>
        <w:tc>
          <w:tcPr>
            <w:tcW w:w="205" w:type="pct"/>
            <w:shd w:val="clear" w:color="auto" w:fill="auto"/>
            <w:vAlign w:val="center"/>
            <w:hideMark/>
          </w:tcPr>
          <w:p w14:paraId="705A7228"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87%</w:t>
            </w:r>
          </w:p>
        </w:tc>
        <w:tc>
          <w:tcPr>
            <w:tcW w:w="205" w:type="pct"/>
            <w:shd w:val="clear" w:color="auto" w:fill="auto"/>
            <w:vAlign w:val="center"/>
            <w:hideMark/>
          </w:tcPr>
          <w:p w14:paraId="58DA545A"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102%</w:t>
            </w:r>
          </w:p>
        </w:tc>
        <w:tc>
          <w:tcPr>
            <w:tcW w:w="206" w:type="pct"/>
            <w:shd w:val="clear" w:color="auto" w:fill="auto"/>
            <w:vAlign w:val="center"/>
            <w:hideMark/>
          </w:tcPr>
          <w:p w14:paraId="4AE2E938"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100%</w:t>
            </w:r>
          </w:p>
        </w:tc>
        <w:tc>
          <w:tcPr>
            <w:tcW w:w="205" w:type="pct"/>
            <w:shd w:val="clear" w:color="auto" w:fill="auto"/>
            <w:vAlign w:val="center"/>
            <w:hideMark/>
          </w:tcPr>
          <w:p w14:paraId="7E19F217"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95%</w:t>
            </w:r>
          </w:p>
        </w:tc>
        <w:tc>
          <w:tcPr>
            <w:tcW w:w="210" w:type="pct"/>
            <w:shd w:val="clear" w:color="auto" w:fill="auto"/>
            <w:vAlign w:val="center"/>
            <w:hideMark/>
          </w:tcPr>
          <w:p w14:paraId="44695A03"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61%</w:t>
            </w:r>
          </w:p>
        </w:tc>
        <w:tc>
          <w:tcPr>
            <w:tcW w:w="249" w:type="pct"/>
            <w:shd w:val="clear" w:color="auto" w:fill="auto"/>
            <w:vAlign w:val="center"/>
            <w:hideMark/>
          </w:tcPr>
          <w:p w14:paraId="18AEF019"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是</w:t>
            </w:r>
          </w:p>
        </w:tc>
        <w:tc>
          <w:tcPr>
            <w:tcW w:w="739" w:type="pct"/>
            <w:shd w:val="clear" w:color="auto" w:fill="FFFFFF" w:themeFill="background1"/>
            <w:vAlign w:val="center"/>
            <w:hideMark/>
          </w:tcPr>
          <w:p w14:paraId="0A3D9BBE" w14:textId="3FEF2A96" w:rsidR="00537636" w:rsidRPr="00D02E2A" w:rsidRDefault="00537636" w:rsidP="00F40BB7">
            <w:pPr>
              <w:pStyle w:val="TableText-boldred"/>
              <w:keepNext/>
              <w:rPr>
                <w:rFonts w:ascii="Arial" w:eastAsia="SimSun" w:hAnsi="Arial" w:cs="Arial"/>
                <w:color w:val="auto"/>
                <w:szCs w:val="20"/>
                <w:lang w:eastAsia="zh-CN"/>
              </w:rPr>
            </w:pPr>
            <w:r w:rsidRPr="00D02E2A">
              <w:rPr>
                <w:rFonts w:ascii="Arial" w:eastAsia="SimSun" w:hAnsi="Arial" w:cs="Arial"/>
                <w:bCs/>
                <w:color w:val="auto"/>
                <w:szCs w:val="20"/>
                <w:lang w:eastAsia="zh-CN"/>
              </w:rPr>
              <w:t>需要缓解措施。</w:t>
            </w:r>
            <w:r w:rsidRPr="00D02E2A">
              <w:rPr>
                <w:rFonts w:ascii="Arial" w:eastAsia="SimSun" w:hAnsi="Arial" w:cs="Arial"/>
                <w:b w:val="0"/>
                <w:color w:val="auto"/>
                <w:szCs w:val="20"/>
                <w:lang w:eastAsia="zh-CN"/>
              </w:rPr>
              <w:t xml:space="preserve">TBTA </w:t>
            </w:r>
            <w:r w:rsidRPr="00D02E2A">
              <w:rPr>
                <w:rFonts w:ascii="Arial" w:eastAsia="SimSun" w:hAnsi="Arial" w:cs="Arial"/>
                <w:b w:val="0"/>
                <w:color w:val="auto"/>
                <w:szCs w:val="20"/>
                <w:lang w:eastAsia="zh-CN"/>
              </w:rPr>
              <w:t>将与</w:t>
            </w:r>
            <w:r w:rsidRPr="00D02E2A">
              <w:rPr>
                <w:rFonts w:ascii="Arial" w:eastAsia="SimSun" w:hAnsi="Arial" w:cs="Arial"/>
                <w:b w:val="0"/>
                <w:color w:val="auto"/>
                <w:szCs w:val="20"/>
                <w:lang w:eastAsia="zh-CN"/>
              </w:rPr>
              <w:t xml:space="preserve"> MTA NYCT </w:t>
            </w:r>
            <w:r w:rsidRPr="00D02E2A">
              <w:rPr>
                <w:rFonts w:ascii="Arial" w:eastAsia="SimSun" w:hAnsi="Arial" w:cs="Arial"/>
                <w:b w:val="0"/>
                <w:color w:val="auto"/>
                <w:szCs w:val="20"/>
                <w:lang w:eastAsia="zh-CN"/>
              </w:rPr>
              <w:t>协调合作，对该地点实施监测计划。该计划将用于划定采取更多行动的基准线、具体时间和阈值。如果达到阈值，</w:t>
            </w:r>
            <w:r w:rsidRPr="00D02E2A">
              <w:rPr>
                <w:rFonts w:ascii="Arial" w:eastAsia="SimSun" w:hAnsi="Arial" w:cs="Arial"/>
                <w:b w:val="0"/>
                <w:color w:val="auto"/>
                <w:szCs w:val="20"/>
                <w:lang w:eastAsia="zh-CN"/>
              </w:rPr>
              <w:t xml:space="preserve">MTA NYCT </w:t>
            </w:r>
            <w:r w:rsidRPr="00D02E2A">
              <w:rPr>
                <w:rFonts w:ascii="Arial" w:eastAsia="SimSun" w:hAnsi="Arial" w:cs="Arial"/>
                <w:b w:val="0"/>
                <w:color w:val="auto"/>
                <w:szCs w:val="20"/>
                <w:lang w:eastAsia="zh-CN"/>
              </w:rPr>
              <w:t>将把自动扶梯速度从</w:t>
            </w:r>
            <w:r w:rsidRPr="00D02E2A">
              <w:rPr>
                <w:rFonts w:ascii="Arial" w:eastAsia="SimSun" w:hAnsi="Arial" w:cs="Arial"/>
                <w:b w:val="0"/>
                <w:color w:val="auto"/>
                <w:szCs w:val="20"/>
                <w:lang w:eastAsia="zh-CN"/>
              </w:rPr>
              <w:t xml:space="preserve"> 100 fpm </w:t>
            </w:r>
            <w:r w:rsidRPr="00D02E2A">
              <w:rPr>
                <w:rFonts w:ascii="Arial" w:eastAsia="SimSun" w:hAnsi="Arial" w:cs="Arial"/>
                <w:b w:val="0"/>
                <w:color w:val="auto"/>
                <w:szCs w:val="20"/>
                <w:lang w:eastAsia="zh-CN"/>
              </w:rPr>
              <w:t>提高到</w:t>
            </w:r>
            <w:r w:rsidRPr="00D02E2A">
              <w:rPr>
                <w:rFonts w:ascii="Arial" w:eastAsia="SimSun" w:hAnsi="Arial" w:cs="Arial"/>
                <w:b w:val="0"/>
                <w:color w:val="auto"/>
                <w:szCs w:val="20"/>
                <w:lang w:eastAsia="zh-CN"/>
              </w:rPr>
              <w:t xml:space="preserve"> 120 fpm</w:t>
            </w:r>
            <w:r w:rsidRPr="00D02E2A">
              <w:rPr>
                <w:rFonts w:ascii="Arial" w:eastAsia="SimSun" w:hAnsi="Arial" w:cs="Arial"/>
                <w:b w:val="0"/>
                <w:color w:val="auto"/>
                <w:szCs w:val="20"/>
                <w:lang w:eastAsia="zh-CN"/>
              </w:rPr>
              <w:t>。</w:t>
            </w:r>
            <w:r w:rsidRPr="00D02E2A">
              <w:rPr>
                <w:rFonts w:ascii="Arial" w:eastAsia="SimSun" w:hAnsi="Arial" w:cs="Arial"/>
                <w:b w:val="0"/>
                <w:color w:val="auto"/>
                <w:szCs w:val="20"/>
                <w:lang w:eastAsia="zh-CN"/>
              </w:rPr>
              <w:t xml:space="preserve"> </w:t>
            </w:r>
          </w:p>
        </w:tc>
      </w:tr>
      <w:tr w:rsidR="002E20DC" w:rsidRPr="00D02E2A" w14:paraId="43EF41B5" w14:textId="77777777" w:rsidTr="00E164C4">
        <w:trPr>
          <w:cantSplit/>
        </w:trPr>
        <w:tc>
          <w:tcPr>
            <w:tcW w:w="370" w:type="pct"/>
            <w:vMerge/>
            <w:tcBorders>
              <w:bottom w:val="single" w:sz="6" w:space="0" w:color="F2A62B"/>
            </w:tcBorders>
            <w:vAlign w:val="center"/>
            <w:hideMark/>
          </w:tcPr>
          <w:p w14:paraId="41E61E1A" w14:textId="77777777" w:rsidR="00537636" w:rsidRPr="00D02E2A" w:rsidRDefault="00537636" w:rsidP="00F40BB7">
            <w:pPr>
              <w:keepNext/>
              <w:rPr>
                <w:b/>
                <w:bCs/>
                <w:color w:val="000000"/>
                <w:sz w:val="20"/>
                <w:szCs w:val="20"/>
                <w:lang w:eastAsia="zh-CN"/>
              </w:rPr>
            </w:pPr>
          </w:p>
        </w:tc>
        <w:tc>
          <w:tcPr>
            <w:tcW w:w="375" w:type="pct"/>
            <w:gridSpan w:val="2"/>
            <w:vMerge/>
            <w:tcBorders>
              <w:bottom w:val="single" w:sz="6" w:space="0" w:color="F2A62B"/>
            </w:tcBorders>
            <w:vAlign w:val="center"/>
            <w:hideMark/>
          </w:tcPr>
          <w:p w14:paraId="341D9E18" w14:textId="77777777" w:rsidR="00537636" w:rsidRPr="00D02E2A" w:rsidRDefault="00537636" w:rsidP="00F40BB7">
            <w:pPr>
              <w:keepNext/>
              <w:rPr>
                <w:b/>
                <w:bCs/>
                <w:color w:val="000000"/>
                <w:sz w:val="20"/>
                <w:szCs w:val="20"/>
                <w:lang w:eastAsia="zh-CN"/>
              </w:rPr>
            </w:pPr>
          </w:p>
        </w:tc>
        <w:tc>
          <w:tcPr>
            <w:tcW w:w="858" w:type="pct"/>
            <w:vMerge/>
            <w:tcBorders>
              <w:bottom w:val="single" w:sz="6" w:space="0" w:color="F2A62B"/>
            </w:tcBorders>
            <w:vAlign w:val="center"/>
          </w:tcPr>
          <w:p w14:paraId="6F46BF9B" w14:textId="77777777" w:rsidR="00537636" w:rsidRPr="00D02E2A" w:rsidRDefault="00537636" w:rsidP="00F40BB7">
            <w:pPr>
              <w:pStyle w:val="TableText-leftaligned"/>
              <w:keepNext/>
              <w:rPr>
                <w:rFonts w:ascii="Arial" w:eastAsia="SimSun" w:hAnsi="Arial" w:cs="Arial"/>
                <w:lang w:eastAsia="zh-CN"/>
              </w:rPr>
            </w:pPr>
          </w:p>
        </w:tc>
        <w:tc>
          <w:tcPr>
            <w:tcW w:w="494" w:type="pct"/>
            <w:tcBorders>
              <w:bottom w:val="single" w:sz="6" w:space="0" w:color="F2A62B"/>
            </w:tcBorders>
            <w:shd w:val="clear" w:color="auto" w:fill="auto"/>
            <w:vAlign w:val="center"/>
            <w:hideMark/>
          </w:tcPr>
          <w:p w14:paraId="083182B1" w14:textId="72024C2B" w:rsidR="00537636" w:rsidRPr="00D02E2A" w:rsidRDefault="00537636" w:rsidP="00F40BB7">
            <w:pPr>
              <w:pStyle w:val="TableText-leftaligned"/>
              <w:keepNext/>
              <w:rPr>
                <w:rFonts w:ascii="Arial" w:eastAsia="SimSun" w:hAnsi="Arial" w:cs="Arial"/>
              </w:rPr>
            </w:pPr>
            <w:r w:rsidRPr="00D02E2A">
              <w:rPr>
                <w:rFonts w:ascii="Arial" w:eastAsia="SimSun" w:hAnsi="Arial" w:cs="Arial"/>
                <w:lang w:eastAsia="zh-CN"/>
              </w:rPr>
              <w:t xml:space="preserve">Court Sq </w:t>
            </w:r>
            <w:r w:rsidRPr="00D02E2A">
              <w:rPr>
                <w:rFonts w:ascii="Arial" w:eastAsia="SimSun" w:hAnsi="Arial" w:cs="Arial"/>
                <w:lang w:eastAsia="zh-CN"/>
              </w:rPr>
              <w:t>地铁站</w:t>
            </w:r>
            <w:r w:rsidRPr="00D02E2A">
              <w:rPr>
                <w:rFonts w:ascii="Arial" w:eastAsia="SimSun" w:hAnsi="Arial" w:cs="Arial"/>
                <w:lang w:eastAsia="zh-CN"/>
              </w:rPr>
              <w:t xml:space="preserve"> (Queens) - </w:t>
            </w:r>
            <w:r w:rsidRPr="00D02E2A">
              <w:rPr>
                <w:rFonts w:ascii="Arial" w:eastAsia="SimSun" w:hAnsi="Arial" w:cs="Arial"/>
                <w:lang w:eastAsia="zh-CN"/>
              </w:rPr>
              <w:t>楼梯</w:t>
            </w:r>
            <w:r w:rsidRPr="00D02E2A">
              <w:rPr>
                <w:rFonts w:ascii="Arial" w:eastAsia="SimSun" w:hAnsi="Arial" w:cs="Arial"/>
                <w:lang w:eastAsia="zh-CN"/>
              </w:rPr>
              <w:t xml:space="preserve"> P2/P4 </w:t>
            </w:r>
            <w:r w:rsidRPr="00D02E2A">
              <w:rPr>
                <w:rFonts w:ascii="Arial" w:eastAsia="SimSun" w:hAnsi="Arial" w:cs="Arial"/>
                <w:lang w:eastAsia="zh-CN"/>
              </w:rPr>
              <w:t>到前往</w:t>
            </w:r>
            <w:r w:rsidRPr="00D02E2A">
              <w:rPr>
                <w:rFonts w:ascii="Arial" w:eastAsia="SimSun" w:hAnsi="Arial" w:cs="Arial"/>
                <w:lang w:eastAsia="zh-CN"/>
              </w:rPr>
              <w:t xml:space="preserve"> Manhattan </w:t>
            </w:r>
            <w:r w:rsidRPr="00D02E2A">
              <w:rPr>
                <w:rFonts w:ascii="Arial" w:eastAsia="SimSun" w:hAnsi="Arial" w:cs="Arial"/>
                <w:lang w:eastAsia="zh-CN"/>
              </w:rPr>
              <w:t>的</w:t>
            </w:r>
            <w:r w:rsidRPr="00D02E2A">
              <w:rPr>
                <w:rFonts w:ascii="Arial" w:eastAsia="SimSun" w:hAnsi="Arial" w:cs="Arial"/>
                <w:lang w:eastAsia="zh-CN"/>
              </w:rPr>
              <w:t xml:space="preserve"> 7 </w:t>
            </w:r>
            <w:r w:rsidRPr="00D02E2A">
              <w:rPr>
                <w:rFonts w:ascii="Arial" w:eastAsia="SimSun" w:hAnsi="Arial" w:cs="Arial"/>
                <w:lang w:eastAsia="zh-CN"/>
              </w:rPr>
              <w:t>号线</w:t>
            </w:r>
          </w:p>
        </w:tc>
        <w:tc>
          <w:tcPr>
            <w:tcW w:w="452" w:type="pct"/>
            <w:tcBorders>
              <w:bottom w:val="single" w:sz="6" w:space="0" w:color="F2A62B"/>
            </w:tcBorders>
            <w:shd w:val="clear" w:color="auto" w:fill="auto"/>
            <w:vAlign w:val="center"/>
            <w:hideMark/>
          </w:tcPr>
          <w:p w14:paraId="6E6F6AA2" w14:textId="77777777" w:rsidR="00537636" w:rsidRPr="00D02E2A" w:rsidRDefault="00537636" w:rsidP="00F40BB7">
            <w:pPr>
              <w:pStyle w:val="TableText-leftaligned"/>
              <w:keepNext/>
              <w:rPr>
                <w:rFonts w:ascii="Arial" w:eastAsia="SimSun" w:hAnsi="Arial" w:cs="Arial"/>
                <w:lang w:eastAsia="zh-CN"/>
              </w:rPr>
            </w:pPr>
            <w:r w:rsidRPr="00D02E2A">
              <w:rPr>
                <w:rFonts w:ascii="Arial" w:eastAsia="SimSun" w:hAnsi="Arial" w:cs="Arial"/>
                <w:lang w:eastAsia="zh-CN"/>
              </w:rPr>
              <w:t>相比收费方法</w:t>
            </w:r>
            <w:r w:rsidRPr="00D02E2A">
              <w:rPr>
                <w:rFonts w:ascii="Arial" w:eastAsia="SimSun" w:hAnsi="Arial" w:cs="Arial"/>
                <w:lang w:eastAsia="zh-CN"/>
              </w:rPr>
              <w:t xml:space="preserve"> E</w:t>
            </w:r>
            <w:r w:rsidRPr="00D02E2A">
              <w:rPr>
                <w:rFonts w:ascii="Arial" w:eastAsia="SimSun" w:hAnsi="Arial" w:cs="Arial"/>
                <w:lang w:eastAsia="zh-CN"/>
              </w:rPr>
              <w:t>，高峰时段站点整体客流量（不局限于受影响的楼梯或地点）的增减</w:t>
            </w:r>
          </w:p>
        </w:tc>
        <w:tc>
          <w:tcPr>
            <w:tcW w:w="227" w:type="pct"/>
            <w:tcBorders>
              <w:bottom w:val="single" w:sz="6" w:space="0" w:color="F2A62B"/>
            </w:tcBorders>
            <w:shd w:val="clear" w:color="auto" w:fill="auto"/>
            <w:vAlign w:val="center"/>
            <w:hideMark/>
          </w:tcPr>
          <w:p w14:paraId="435ABABE"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98%</w:t>
            </w:r>
          </w:p>
        </w:tc>
        <w:tc>
          <w:tcPr>
            <w:tcW w:w="205" w:type="pct"/>
            <w:tcBorders>
              <w:bottom w:val="single" w:sz="6" w:space="0" w:color="F2A62B"/>
            </w:tcBorders>
            <w:shd w:val="clear" w:color="auto" w:fill="auto"/>
            <w:vAlign w:val="center"/>
            <w:hideMark/>
          </w:tcPr>
          <w:p w14:paraId="0ABAE876"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90%</w:t>
            </w:r>
          </w:p>
        </w:tc>
        <w:tc>
          <w:tcPr>
            <w:tcW w:w="205" w:type="pct"/>
            <w:tcBorders>
              <w:bottom w:val="single" w:sz="6" w:space="0" w:color="F2A62B"/>
            </w:tcBorders>
            <w:shd w:val="clear" w:color="auto" w:fill="auto"/>
            <w:vAlign w:val="center"/>
            <w:hideMark/>
          </w:tcPr>
          <w:p w14:paraId="3F74BDC0"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102%</w:t>
            </w:r>
          </w:p>
        </w:tc>
        <w:tc>
          <w:tcPr>
            <w:tcW w:w="205" w:type="pct"/>
            <w:tcBorders>
              <w:bottom w:val="single" w:sz="6" w:space="0" w:color="F2A62B"/>
            </w:tcBorders>
            <w:shd w:val="clear" w:color="auto" w:fill="auto"/>
            <w:vAlign w:val="center"/>
            <w:hideMark/>
          </w:tcPr>
          <w:p w14:paraId="7CA04224"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104%</w:t>
            </w:r>
          </w:p>
        </w:tc>
        <w:tc>
          <w:tcPr>
            <w:tcW w:w="206" w:type="pct"/>
            <w:tcBorders>
              <w:bottom w:val="single" w:sz="6" w:space="0" w:color="F2A62B"/>
            </w:tcBorders>
            <w:shd w:val="clear" w:color="auto" w:fill="auto"/>
            <w:vAlign w:val="center"/>
            <w:hideMark/>
          </w:tcPr>
          <w:p w14:paraId="2B1665A7"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100%</w:t>
            </w:r>
          </w:p>
        </w:tc>
        <w:tc>
          <w:tcPr>
            <w:tcW w:w="205" w:type="pct"/>
            <w:tcBorders>
              <w:bottom w:val="single" w:sz="6" w:space="0" w:color="F2A62B"/>
            </w:tcBorders>
            <w:shd w:val="clear" w:color="auto" w:fill="auto"/>
            <w:vAlign w:val="center"/>
            <w:hideMark/>
          </w:tcPr>
          <w:p w14:paraId="154673D7"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117%</w:t>
            </w:r>
          </w:p>
        </w:tc>
        <w:tc>
          <w:tcPr>
            <w:tcW w:w="210" w:type="pct"/>
            <w:tcBorders>
              <w:bottom w:val="single" w:sz="6" w:space="0" w:color="F2A62B"/>
            </w:tcBorders>
            <w:shd w:val="clear" w:color="auto" w:fill="auto"/>
            <w:vAlign w:val="center"/>
            <w:hideMark/>
          </w:tcPr>
          <w:p w14:paraId="4AD6AD1C"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97%</w:t>
            </w:r>
          </w:p>
        </w:tc>
        <w:tc>
          <w:tcPr>
            <w:tcW w:w="249" w:type="pct"/>
            <w:tcBorders>
              <w:bottom w:val="single" w:sz="6" w:space="0" w:color="F2A62B"/>
            </w:tcBorders>
            <w:shd w:val="clear" w:color="auto" w:fill="auto"/>
            <w:vAlign w:val="center"/>
            <w:hideMark/>
          </w:tcPr>
          <w:p w14:paraId="28BBF93E"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是</w:t>
            </w:r>
            <w:r w:rsidRPr="00D02E2A">
              <w:rPr>
                <w:rFonts w:ascii="Arial" w:eastAsia="SimSun" w:hAnsi="Arial"/>
                <w:lang w:eastAsia="zh-CN"/>
              </w:rPr>
              <w:t xml:space="preserve"> </w:t>
            </w:r>
          </w:p>
        </w:tc>
        <w:tc>
          <w:tcPr>
            <w:tcW w:w="739" w:type="pct"/>
            <w:tcBorders>
              <w:bottom w:val="single" w:sz="6" w:space="0" w:color="F2A62B"/>
            </w:tcBorders>
            <w:shd w:val="clear" w:color="auto" w:fill="FFFFFF" w:themeFill="background1"/>
            <w:vAlign w:val="center"/>
            <w:hideMark/>
          </w:tcPr>
          <w:p w14:paraId="4E5592D8" w14:textId="77777777" w:rsidR="00537636" w:rsidRPr="00D02E2A" w:rsidRDefault="00537636" w:rsidP="00F40BB7">
            <w:pPr>
              <w:pStyle w:val="TableText-boldred"/>
              <w:keepNext/>
              <w:rPr>
                <w:rFonts w:ascii="Arial" w:eastAsia="SimSun" w:hAnsi="Arial" w:cs="Arial"/>
                <w:color w:val="auto"/>
                <w:szCs w:val="20"/>
                <w:lang w:eastAsia="zh-CN"/>
              </w:rPr>
            </w:pPr>
            <w:r w:rsidRPr="00D02E2A">
              <w:rPr>
                <w:rFonts w:ascii="Arial" w:eastAsia="SimSun" w:hAnsi="Arial" w:cs="Arial"/>
                <w:bCs/>
                <w:color w:val="auto"/>
                <w:szCs w:val="20"/>
                <w:lang w:eastAsia="zh-CN"/>
              </w:rPr>
              <w:t>需要缓解措施。</w:t>
            </w:r>
            <w:r w:rsidRPr="00D02E2A">
              <w:rPr>
                <w:rFonts w:ascii="Arial" w:eastAsia="SimSun" w:hAnsi="Arial" w:cs="Arial"/>
                <w:b w:val="0"/>
                <w:color w:val="auto"/>
                <w:szCs w:val="20"/>
                <w:lang w:eastAsia="zh-CN"/>
              </w:rPr>
              <w:t xml:space="preserve">TBTA </w:t>
            </w:r>
            <w:r w:rsidRPr="00D02E2A">
              <w:rPr>
                <w:rFonts w:ascii="Arial" w:eastAsia="SimSun" w:hAnsi="Arial" w:cs="Arial"/>
                <w:b w:val="0"/>
                <w:color w:val="auto"/>
                <w:szCs w:val="20"/>
                <w:lang w:eastAsia="zh-CN"/>
              </w:rPr>
              <w:t>将与</w:t>
            </w:r>
            <w:r w:rsidRPr="00D02E2A">
              <w:rPr>
                <w:rFonts w:ascii="Arial" w:eastAsia="SimSun" w:hAnsi="Arial" w:cs="Arial"/>
                <w:b w:val="0"/>
                <w:color w:val="auto"/>
                <w:szCs w:val="20"/>
                <w:lang w:eastAsia="zh-CN"/>
              </w:rPr>
              <w:t xml:space="preserve"> MTA NYCT </w:t>
            </w:r>
            <w:r w:rsidRPr="00D02E2A">
              <w:rPr>
                <w:rFonts w:ascii="Arial" w:eastAsia="SimSun" w:hAnsi="Arial" w:cs="Arial"/>
                <w:b w:val="0"/>
                <w:color w:val="auto"/>
                <w:szCs w:val="20"/>
                <w:lang w:eastAsia="zh-CN"/>
              </w:rPr>
              <w:t>协调合作，对该地点实施监测计划。该计划将用于划定采取更多行动的基准线、具体时间和阈值。如果达到阈值，</w:t>
            </w:r>
            <w:r w:rsidRPr="00D02E2A">
              <w:rPr>
                <w:rFonts w:ascii="Arial" w:eastAsia="SimSun" w:hAnsi="Arial" w:cs="Arial"/>
                <w:b w:val="0"/>
                <w:color w:val="auto"/>
                <w:szCs w:val="20"/>
                <w:lang w:eastAsia="zh-CN"/>
              </w:rPr>
              <w:t xml:space="preserve">TBTA </w:t>
            </w:r>
            <w:r w:rsidRPr="00D02E2A">
              <w:rPr>
                <w:rFonts w:ascii="Arial" w:eastAsia="SimSun" w:hAnsi="Arial" w:cs="Arial"/>
                <w:b w:val="0"/>
                <w:color w:val="auto"/>
                <w:szCs w:val="20"/>
                <w:lang w:eastAsia="zh-CN"/>
              </w:rPr>
              <w:t>将与</w:t>
            </w:r>
            <w:r w:rsidRPr="00D02E2A">
              <w:rPr>
                <w:rFonts w:ascii="Arial" w:eastAsia="SimSun" w:hAnsi="Arial" w:cs="Arial"/>
                <w:b w:val="0"/>
                <w:color w:val="auto"/>
                <w:szCs w:val="20"/>
                <w:lang w:eastAsia="zh-CN"/>
              </w:rPr>
              <w:t xml:space="preserve"> MTA NYCT </w:t>
            </w:r>
            <w:r w:rsidRPr="00D02E2A">
              <w:rPr>
                <w:rFonts w:ascii="Arial" w:eastAsia="SimSun" w:hAnsi="Arial" w:cs="Arial"/>
                <w:b w:val="0"/>
                <w:color w:val="auto"/>
                <w:szCs w:val="20"/>
                <w:lang w:eastAsia="zh-CN"/>
              </w:rPr>
              <w:t>协调合作，从</w:t>
            </w:r>
            <w:r w:rsidRPr="00D02E2A">
              <w:rPr>
                <w:rFonts w:ascii="Arial" w:eastAsia="SimSun" w:hAnsi="Arial" w:cs="Arial"/>
                <w:b w:val="0"/>
                <w:color w:val="auto"/>
                <w:szCs w:val="20"/>
                <w:lang w:eastAsia="zh-CN"/>
              </w:rPr>
              <w:t xml:space="preserve"> 7 </w:t>
            </w:r>
            <w:r w:rsidRPr="00D02E2A">
              <w:rPr>
                <w:rFonts w:ascii="Arial" w:eastAsia="SimSun" w:hAnsi="Arial" w:cs="Arial"/>
                <w:b w:val="0"/>
                <w:color w:val="auto"/>
                <w:szCs w:val="20"/>
                <w:lang w:eastAsia="zh-CN"/>
              </w:rPr>
              <w:t>号站台北端至街道新建一个楼梯。在设定阈值时，应为实施缓解措施留足充分的时间，以避免不利影响的实际发生。</w:t>
            </w:r>
            <w:r w:rsidRPr="00D02E2A">
              <w:rPr>
                <w:rFonts w:ascii="Arial" w:eastAsia="SimSun" w:hAnsi="Arial" w:cs="Arial"/>
                <w:b w:val="0"/>
                <w:color w:val="auto"/>
                <w:szCs w:val="20"/>
                <w:lang w:eastAsia="zh-CN"/>
              </w:rPr>
              <w:t xml:space="preserve"> </w:t>
            </w:r>
          </w:p>
        </w:tc>
      </w:tr>
      <w:tr w:rsidR="00EE7CAB" w:rsidRPr="00D02E2A" w14:paraId="7CAFD9D9" w14:textId="77777777" w:rsidTr="00F40BB7">
        <w:trPr>
          <w:cantSplit/>
          <w:trHeight w:val="561"/>
        </w:trPr>
        <w:tc>
          <w:tcPr>
            <w:tcW w:w="370" w:type="pct"/>
            <w:vMerge w:val="restart"/>
            <w:tcBorders>
              <w:top w:val="single" w:sz="6" w:space="0" w:color="F2A62B"/>
              <w:bottom w:val="single" w:sz="6" w:space="0" w:color="F2A62B"/>
              <w:right w:val="single" w:sz="6" w:space="0" w:color="F9B268" w:themeColor="accent1" w:themeTint="99"/>
            </w:tcBorders>
            <w:shd w:val="clear" w:color="auto" w:fill="auto"/>
            <w:vAlign w:val="center"/>
            <w:hideMark/>
          </w:tcPr>
          <w:p w14:paraId="4CB8A368" w14:textId="77777777" w:rsidR="00537636" w:rsidRPr="00D02E2A" w:rsidRDefault="00537636" w:rsidP="00F40BB7">
            <w:pPr>
              <w:pStyle w:val="TableText-Bold"/>
              <w:keepNext/>
              <w:rPr>
                <w:rFonts w:ascii="Arial" w:eastAsia="SimSun" w:hAnsi="Arial" w:cs="Arial"/>
              </w:rPr>
            </w:pPr>
            <w:r w:rsidRPr="00D02E2A">
              <w:rPr>
                <w:rFonts w:ascii="Arial" w:eastAsia="SimSun" w:hAnsi="Arial" w:cs="Arial"/>
                <w:bCs/>
                <w:lang w:eastAsia="zh-CN"/>
              </w:rPr>
              <w:t xml:space="preserve">4D - </w:t>
            </w:r>
            <w:r w:rsidRPr="00D02E2A">
              <w:rPr>
                <w:rFonts w:ascii="Arial" w:eastAsia="SimSun" w:hAnsi="Arial" w:cs="Arial"/>
                <w:bCs/>
                <w:lang w:eastAsia="zh-CN"/>
              </w:rPr>
              <w:t>交通：停车</w:t>
            </w:r>
          </w:p>
        </w:tc>
        <w:tc>
          <w:tcPr>
            <w:tcW w:w="375" w:type="pct"/>
            <w:gridSpan w:val="2"/>
            <w:vMerge w:val="restart"/>
            <w:tcBorders>
              <w:top w:val="single" w:sz="6" w:space="0" w:color="F2A62B"/>
              <w:left w:val="single" w:sz="6" w:space="0" w:color="F9B268" w:themeColor="accent1" w:themeTint="99"/>
              <w:bottom w:val="single" w:sz="6" w:space="0" w:color="F2A62B"/>
            </w:tcBorders>
            <w:shd w:val="clear" w:color="auto" w:fill="auto"/>
            <w:vAlign w:val="center"/>
          </w:tcPr>
          <w:p w14:paraId="6261A0C6" w14:textId="77777777" w:rsidR="00537636" w:rsidRPr="00D02E2A" w:rsidRDefault="00537636" w:rsidP="00F40BB7">
            <w:pPr>
              <w:pStyle w:val="TableText-leftaligned"/>
              <w:rPr>
                <w:rFonts w:ascii="Arial" w:eastAsia="SimSun" w:hAnsi="Arial" w:cs="Arial"/>
                <w:b/>
              </w:rPr>
            </w:pPr>
            <w:r w:rsidRPr="00D02E2A">
              <w:rPr>
                <w:rFonts w:ascii="Arial" w:eastAsia="SimSun" w:hAnsi="Arial" w:cs="Arial"/>
                <w:lang w:eastAsia="zh-CN"/>
              </w:rPr>
              <w:t>停车条件</w:t>
            </w:r>
          </w:p>
        </w:tc>
        <w:tc>
          <w:tcPr>
            <w:tcW w:w="858" w:type="pct"/>
            <w:vMerge w:val="restart"/>
            <w:tcBorders>
              <w:top w:val="single" w:sz="6" w:space="0" w:color="F2A62B"/>
              <w:bottom w:val="single" w:sz="6" w:space="0" w:color="F2A62B"/>
            </w:tcBorders>
            <w:vAlign w:val="center"/>
          </w:tcPr>
          <w:p w14:paraId="5661BD85" w14:textId="77777777" w:rsidR="00537636" w:rsidRPr="00D02E2A" w:rsidRDefault="00537636" w:rsidP="00F40BB7">
            <w:pPr>
              <w:pStyle w:val="TableText-leftaligned"/>
              <w:keepNext/>
              <w:rPr>
                <w:rFonts w:ascii="Arial" w:eastAsia="SimSun" w:hAnsi="Arial" w:cs="Arial"/>
                <w:lang w:eastAsia="zh-CN"/>
              </w:rPr>
            </w:pPr>
            <w:r w:rsidRPr="00D02E2A">
              <w:rPr>
                <w:rFonts w:ascii="Arial" w:eastAsia="SimSun" w:hAnsi="Arial" w:cs="Arial"/>
                <w:lang w:eastAsia="zh-CN"/>
              </w:rPr>
              <w:t>所有收费方法都将导致</w:t>
            </w:r>
            <w:r w:rsidRPr="00D02E2A">
              <w:rPr>
                <w:rFonts w:ascii="Arial" w:eastAsia="SimSun" w:hAnsi="Arial" w:cs="Arial"/>
                <w:lang w:eastAsia="zh-CN"/>
              </w:rPr>
              <w:t xml:space="preserve"> Manhattan CBD </w:t>
            </w:r>
            <w:r w:rsidRPr="00D02E2A">
              <w:rPr>
                <w:rFonts w:ascii="Arial" w:eastAsia="SimSun" w:hAnsi="Arial" w:cs="Arial"/>
                <w:lang w:eastAsia="zh-CN"/>
              </w:rPr>
              <w:t>内停车需求减少，减少幅度与进入</w:t>
            </w:r>
            <w:r w:rsidRPr="00D02E2A">
              <w:rPr>
                <w:rFonts w:ascii="Arial" w:eastAsia="SimSun" w:hAnsi="Arial" w:cs="Arial"/>
                <w:lang w:eastAsia="zh-CN"/>
              </w:rPr>
              <w:t xml:space="preserve"> Manhattan CBD </w:t>
            </w:r>
            <w:r w:rsidRPr="00D02E2A">
              <w:rPr>
                <w:rFonts w:ascii="Arial" w:eastAsia="SimSun" w:hAnsi="Arial" w:cs="Arial"/>
                <w:lang w:eastAsia="zh-CN"/>
              </w:rPr>
              <w:t>的车辆出行次数减少幅度一致。随着人们从驾车转向使用</w:t>
            </w:r>
            <w:r w:rsidRPr="00D02E2A">
              <w:rPr>
                <w:rFonts w:ascii="Arial" w:eastAsia="SimSun" w:hAnsi="Arial" w:cs="Arial"/>
                <w:lang w:eastAsia="zh-CN"/>
              </w:rPr>
              <w:t xml:space="preserve"> Transit</w:t>
            </w:r>
            <w:r w:rsidRPr="00D02E2A">
              <w:rPr>
                <w:rFonts w:ascii="Arial" w:eastAsia="SimSun" w:hAnsi="Arial" w:cs="Arial"/>
                <w:lang w:eastAsia="zh-CN"/>
              </w:rPr>
              <w:t>，</w:t>
            </w:r>
            <w:r w:rsidRPr="00D02E2A">
              <w:rPr>
                <w:rFonts w:ascii="Arial" w:eastAsia="SimSun" w:hAnsi="Arial" w:cs="Arial"/>
                <w:lang w:eastAsia="zh-CN"/>
              </w:rPr>
              <w:t xml:space="preserve">Manhattan CBD </w:t>
            </w:r>
            <w:r w:rsidRPr="00D02E2A">
              <w:rPr>
                <w:rFonts w:ascii="Arial" w:eastAsia="SimSun" w:hAnsi="Arial" w:cs="Arial"/>
                <w:lang w:eastAsia="zh-CN"/>
              </w:rPr>
              <w:t>外的地铁站、通勤火车站和停车换乘设施旁的停车需求将会增加。</w:t>
            </w:r>
            <w:r w:rsidRPr="00D02E2A">
              <w:rPr>
                <w:rFonts w:ascii="Arial" w:eastAsia="SimSun" w:hAnsi="Arial" w:cs="Arial"/>
                <w:lang w:eastAsia="zh-CN"/>
              </w:rPr>
              <w:t xml:space="preserve"> </w:t>
            </w:r>
          </w:p>
        </w:tc>
        <w:tc>
          <w:tcPr>
            <w:tcW w:w="494" w:type="pct"/>
            <w:tcBorders>
              <w:top w:val="single" w:sz="6" w:space="0" w:color="F2A62B"/>
              <w:bottom w:val="single" w:sz="6" w:space="0" w:color="F2A62B"/>
            </w:tcBorders>
            <w:shd w:val="clear" w:color="auto" w:fill="auto"/>
            <w:vAlign w:val="center"/>
            <w:hideMark/>
          </w:tcPr>
          <w:p w14:paraId="7EB07F3D" w14:textId="77777777" w:rsidR="00537636" w:rsidRPr="00D02E2A" w:rsidRDefault="00537636" w:rsidP="00F40BB7">
            <w:pPr>
              <w:pStyle w:val="TableText-leftaligned"/>
              <w:keepNext/>
              <w:rPr>
                <w:rFonts w:ascii="Arial" w:eastAsia="SimSun" w:hAnsi="Arial" w:cs="Arial"/>
              </w:rPr>
            </w:pPr>
            <w:r w:rsidRPr="00D02E2A">
              <w:rPr>
                <w:rFonts w:ascii="Arial" w:eastAsia="SimSun" w:hAnsi="Arial" w:cs="Arial"/>
                <w:lang w:eastAsia="zh-CN"/>
              </w:rPr>
              <w:t>Manhattan CBD</w:t>
            </w:r>
          </w:p>
        </w:tc>
        <w:tc>
          <w:tcPr>
            <w:tcW w:w="452" w:type="pct"/>
            <w:tcBorders>
              <w:top w:val="single" w:sz="6" w:space="0" w:color="F2A62B"/>
              <w:bottom w:val="single" w:sz="6" w:space="0" w:color="F2A62B"/>
            </w:tcBorders>
            <w:shd w:val="clear" w:color="auto" w:fill="auto"/>
            <w:vAlign w:val="center"/>
            <w:hideMark/>
          </w:tcPr>
          <w:p w14:paraId="540E44E4" w14:textId="77777777" w:rsidR="00537636" w:rsidRPr="00D02E2A" w:rsidRDefault="00537636" w:rsidP="00F40BB7">
            <w:pPr>
              <w:pStyle w:val="TableText-leftaligned"/>
              <w:keepNext/>
              <w:rPr>
                <w:rFonts w:ascii="Arial" w:eastAsia="SimSun" w:hAnsi="Arial" w:cs="Arial"/>
              </w:rPr>
            </w:pPr>
            <w:r w:rsidRPr="00D02E2A">
              <w:rPr>
                <w:rFonts w:ascii="Arial" w:eastAsia="SimSun" w:hAnsi="Arial" w:cs="Arial"/>
                <w:lang w:eastAsia="zh-CN"/>
              </w:rPr>
              <w:t>描述说明</w:t>
            </w:r>
          </w:p>
        </w:tc>
        <w:tc>
          <w:tcPr>
            <w:tcW w:w="1463" w:type="pct"/>
            <w:gridSpan w:val="7"/>
            <w:tcBorders>
              <w:top w:val="single" w:sz="6" w:space="0" w:color="F2A62B"/>
              <w:bottom w:val="single" w:sz="6" w:space="0" w:color="F2A62B"/>
            </w:tcBorders>
            <w:shd w:val="clear" w:color="auto" w:fill="auto"/>
            <w:vAlign w:val="center"/>
            <w:hideMark/>
          </w:tcPr>
          <w:p w14:paraId="4275B0E0" w14:textId="77777777" w:rsidR="00537636" w:rsidRPr="00D02E2A" w:rsidRDefault="00537636" w:rsidP="00F40BB7">
            <w:pPr>
              <w:pStyle w:val="TableText-Center"/>
              <w:keepNext/>
              <w:rPr>
                <w:rFonts w:ascii="Arial" w:eastAsia="SimSun" w:hAnsi="Arial"/>
                <w:lang w:eastAsia="zh-CN"/>
              </w:rPr>
            </w:pPr>
            <w:r w:rsidRPr="00D02E2A">
              <w:rPr>
                <w:rFonts w:ascii="Arial" w:eastAsia="SimSun" w:hAnsi="Arial"/>
                <w:lang w:eastAsia="zh-CN"/>
              </w:rPr>
              <w:t>由于进入</w:t>
            </w:r>
            <w:r w:rsidRPr="00D02E2A">
              <w:rPr>
                <w:rFonts w:ascii="Arial" w:eastAsia="SimSun" w:hAnsi="Arial"/>
                <w:lang w:eastAsia="zh-CN"/>
              </w:rPr>
              <w:t xml:space="preserve"> CBD </w:t>
            </w:r>
            <w:r w:rsidRPr="00D02E2A">
              <w:rPr>
                <w:rFonts w:ascii="Arial" w:eastAsia="SimSun" w:hAnsi="Arial"/>
                <w:lang w:eastAsia="zh-CN"/>
              </w:rPr>
              <w:t>的车辆减少，停车需求也减少</w:t>
            </w:r>
          </w:p>
        </w:tc>
        <w:tc>
          <w:tcPr>
            <w:tcW w:w="249" w:type="pct"/>
            <w:tcBorders>
              <w:top w:val="single" w:sz="6" w:space="0" w:color="F2A62B"/>
              <w:bottom w:val="single" w:sz="6" w:space="0" w:color="F2A62B"/>
            </w:tcBorders>
            <w:shd w:val="clear" w:color="auto" w:fill="auto"/>
            <w:vAlign w:val="center"/>
            <w:hideMark/>
          </w:tcPr>
          <w:p w14:paraId="380F573E"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否</w:t>
            </w:r>
          </w:p>
        </w:tc>
        <w:tc>
          <w:tcPr>
            <w:tcW w:w="739" w:type="pct"/>
            <w:tcBorders>
              <w:top w:val="single" w:sz="6" w:space="0" w:color="F2A62B"/>
              <w:bottom w:val="single" w:sz="6" w:space="0" w:color="F2A62B"/>
            </w:tcBorders>
            <w:shd w:val="clear" w:color="auto" w:fill="auto"/>
            <w:vAlign w:val="center"/>
            <w:hideMark/>
          </w:tcPr>
          <w:p w14:paraId="3F92C582" w14:textId="77777777" w:rsidR="00537636" w:rsidRPr="00D02E2A" w:rsidRDefault="00537636" w:rsidP="00F40BB7">
            <w:pPr>
              <w:pStyle w:val="TableText-leftaligned"/>
              <w:keepNext/>
              <w:rPr>
                <w:rFonts w:ascii="Arial" w:eastAsia="SimSun" w:hAnsi="Arial" w:cs="Arial"/>
                <w:lang w:eastAsia="zh-CN"/>
              </w:rPr>
            </w:pPr>
            <w:r w:rsidRPr="00D02E2A">
              <w:rPr>
                <w:rFonts w:ascii="Arial" w:eastAsia="SimSun" w:hAnsi="Arial" w:cs="Arial"/>
                <w:b/>
                <w:bCs/>
                <w:lang w:eastAsia="zh-CN"/>
              </w:rPr>
              <w:t>无需缓解措施。</w:t>
            </w:r>
            <w:r w:rsidRPr="00D02E2A">
              <w:rPr>
                <w:rFonts w:ascii="Arial" w:eastAsia="SimSun" w:hAnsi="Arial" w:cs="Arial"/>
                <w:lang w:eastAsia="zh-CN"/>
              </w:rPr>
              <w:t>有利影响</w:t>
            </w:r>
          </w:p>
        </w:tc>
      </w:tr>
      <w:tr w:rsidR="00537636" w:rsidRPr="00D02E2A" w14:paraId="74513B17" w14:textId="77777777" w:rsidTr="00F40BB7">
        <w:trPr>
          <w:cantSplit/>
        </w:trPr>
        <w:tc>
          <w:tcPr>
            <w:tcW w:w="370" w:type="pct"/>
            <w:vMerge/>
            <w:tcBorders>
              <w:top w:val="single" w:sz="6" w:space="0" w:color="F2A62B"/>
              <w:bottom w:val="single" w:sz="6" w:space="0" w:color="F2A62B"/>
            </w:tcBorders>
            <w:vAlign w:val="center"/>
          </w:tcPr>
          <w:p w14:paraId="014560EF" w14:textId="77777777" w:rsidR="00537636" w:rsidRPr="00D02E2A" w:rsidRDefault="00537636" w:rsidP="00F40BB7">
            <w:pPr>
              <w:pStyle w:val="TableText-Bold"/>
              <w:keepNext/>
              <w:rPr>
                <w:rFonts w:ascii="Arial" w:eastAsia="SimSun" w:hAnsi="Arial" w:cs="Arial"/>
                <w:lang w:eastAsia="zh-CN"/>
              </w:rPr>
            </w:pPr>
          </w:p>
        </w:tc>
        <w:tc>
          <w:tcPr>
            <w:tcW w:w="375" w:type="pct"/>
            <w:gridSpan w:val="2"/>
            <w:vMerge/>
            <w:tcBorders>
              <w:top w:val="single" w:sz="6" w:space="0" w:color="F2A62B"/>
              <w:bottom w:val="single" w:sz="6" w:space="0" w:color="F2A62B"/>
            </w:tcBorders>
            <w:vAlign w:val="center"/>
          </w:tcPr>
          <w:p w14:paraId="5DA4511E" w14:textId="77777777" w:rsidR="00537636" w:rsidRPr="00D02E2A" w:rsidRDefault="00537636" w:rsidP="00F40BB7">
            <w:pPr>
              <w:pStyle w:val="TableText-Bold"/>
              <w:keepNext/>
              <w:rPr>
                <w:rFonts w:ascii="Arial" w:eastAsia="SimSun" w:hAnsi="Arial" w:cs="Arial"/>
                <w:lang w:eastAsia="zh-CN"/>
              </w:rPr>
            </w:pPr>
          </w:p>
        </w:tc>
        <w:tc>
          <w:tcPr>
            <w:tcW w:w="858" w:type="pct"/>
            <w:vMerge/>
            <w:tcBorders>
              <w:top w:val="single" w:sz="6" w:space="0" w:color="F2A62B"/>
              <w:bottom w:val="single" w:sz="6" w:space="0" w:color="F2A62B"/>
            </w:tcBorders>
            <w:vAlign w:val="center"/>
          </w:tcPr>
          <w:p w14:paraId="03C8D0C2" w14:textId="77777777" w:rsidR="00537636" w:rsidRPr="00D02E2A" w:rsidRDefault="00537636" w:rsidP="00F40BB7">
            <w:pPr>
              <w:pStyle w:val="TableText-leftaligned"/>
              <w:keepNext/>
              <w:rPr>
                <w:rFonts w:ascii="Arial" w:eastAsia="SimSun" w:hAnsi="Arial" w:cs="Arial"/>
                <w:lang w:eastAsia="zh-CN"/>
              </w:rPr>
            </w:pPr>
          </w:p>
        </w:tc>
        <w:tc>
          <w:tcPr>
            <w:tcW w:w="494" w:type="pct"/>
            <w:tcBorders>
              <w:top w:val="single" w:sz="6" w:space="0" w:color="F2A62B"/>
              <w:bottom w:val="single" w:sz="6" w:space="0" w:color="F2A62B"/>
            </w:tcBorders>
            <w:shd w:val="clear" w:color="auto" w:fill="auto"/>
            <w:vAlign w:val="center"/>
          </w:tcPr>
          <w:p w14:paraId="49FD4DC9" w14:textId="77777777" w:rsidR="00537636" w:rsidRPr="00D02E2A" w:rsidRDefault="00537636" w:rsidP="00F40BB7">
            <w:pPr>
              <w:pStyle w:val="TableText-leftaligned"/>
              <w:keepNext/>
              <w:rPr>
                <w:rFonts w:ascii="Arial" w:eastAsia="SimSun" w:hAnsi="Arial" w:cs="Arial"/>
              </w:rPr>
            </w:pPr>
            <w:r w:rsidRPr="00D02E2A">
              <w:rPr>
                <w:rFonts w:ascii="Arial" w:eastAsia="SimSun" w:hAnsi="Arial" w:cs="Arial"/>
                <w:lang w:eastAsia="zh-CN"/>
              </w:rPr>
              <w:t xml:space="preserve">Transit </w:t>
            </w:r>
            <w:r w:rsidRPr="00D02E2A">
              <w:rPr>
                <w:rFonts w:ascii="Arial" w:eastAsia="SimSun" w:hAnsi="Arial" w:cs="Arial"/>
                <w:lang w:eastAsia="zh-CN"/>
              </w:rPr>
              <w:t>便利设施</w:t>
            </w:r>
          </w:p>
        </w:tc>
        <w:tc>
          <w:tcPr>
            <w:tcW w:w="452" w:type="pct"/>
            <w:tcBorders>
              <w:top w:val="single" w:sz="6" w:space="0" w:color="F2A62B"/>
              <w:bottom w:val="single" w:sz="6" w:space="0" w:color="F2A62B"/>
            </w:tcBorders>
            <w:shd w:val="clear" w:color="auto" w:fill="auto"/>
            <w:vAlign w:val="center"/>
          </w:tcPr>
          <w:p w14:paraId="159DF169" w14:textId="77777777" w:rsidR="00537636" w:rsidRPr="00D02E2A" w:rsidRDefault="00537636" w:rsidP="00F40BB7">
            <w:pPr>
              <w:pStyle w:val="TableText-leftaligned"/>
              <w:keepNext/>
              <w:rPr>
                <w:rFonts w:ascii="Arial" w:eastAsia="SimSun" w:hAnsi="Arial" w:cs="Arial"/>
              </w:rPr>
            </w:pPr>
            <w:r w:rsidRPr="00D02E2A">
              <w:rPr>
                <w:rFonts w:ascii="Arial" w:eastAsia="SimSun" w:hAnsi="Arial" w:cs="Arial"/>
                <w:lang w:eastAsia="zh-CN"/>
              </w:rPr>
              <w:t>描述说明</w:t>
            </w:r>
          </w:p>
        </w:tc>
        <w:tc>
          <w:tcPr>
            <w:tcW w:w="1463" w:type="pct"/>
            <w:gridSpan w:val="7"/>
            <w:tcBorders>
              <w:top w:val="single" w:sz="6" w:space="0" w:color="F2A62B"/>
              <w:bottom w:val="single" w:sz="6" w:space="0" w:color="F2A62B"/>
            </w:tcBorders>
            <w:shd w:val="clear" w:color="auto" w:fill="auto"/>
            <w:vAlign w:val="center"/>
          </w:tcPr>
          <w:p w14:paraId="6743175E" w14:textId="77777777" w:rsidR="00537636" w:rsidRPr="00D02E2A" w:rsidRDefault="00537636" w:rsidP="00F40BB7">
            <w:pPr>
              <w:pStyle w:val="TableText-Center"/>
              <w:keepNext/>
              <w:rPr>
                <w:rFonts w:ascii="Arial" w:eastAsia="SimSun" w:hAnsi="Arial"/>
                <w:lang w:eastAsia="zh-CN"/>
              </w:rPr>
            </w:pPr>
            <w:r w:rsidRPr="00D02E2A">
              <w:rPr>
                <w:rFonts w:ascii="Arial" w:eastAsia="SimSun" w:hAnsi="Arial"/>
                <w:lang w:eastAsia="zh-CN"/>
              </w:rPr>
              <w:t xml:space="preserve">Transit </w:t>
            </w:r>
            <w:r w:rsidRPr="00D02E2A">
              <w:rPr>
                <w:rFonts w:ascii="Arial" w:eastAsia="SimSun" w:hAnsi="Arial"/>
                <w:lang w:eastAsia="zh-CN"/>
              </w:rPr>
              <w:t>便利设施的停车需求发生微小变化，</w:t>
            </w:r>
            <w:r w:rsidRPr="00D02E2A">
              <w:rPr>
                <w:rFonts w:ascii="Arial" w:eastAsia="SimSun" w:hAnsi="Arial"/>
                <w:lang w:eastAsia="zh-CN"/>
              </w:rPr>
              <w:t xml:space="preserve"> </w:t>
            </w:r>
            <w:r w:rsidRPr="00D02E2A">
              <w:rPr>
                <w:rFonts w:ascii="Arial" w:eastAsia="SimSun" w:hAnsi="Arial"/>
                <w:lang w:eastAsia="zh-CN"/>
              </w:rPr>
              <w:br/>
            </w:r>
            <w:r w:rsidRPr="00D02E2A">
              <w:rPr>
                <w:rFonts w:ascii="Arial" w:eastAsia="SimSun" w:hAnsi="Arial"/>
                <w:lang w:eastAsia="zh-CN"/>
              </w:rPr>
              <w:t>这与通勤铁路和地铁客流量的增加有关</w:t>
            </w:r>
          </w:p>
        </w:tc>
        <w:tc>
          <w:tcPr>
            <w:tcW w:w="249" w:type="pct"/>
            <w:tcBorders>
              <w:top w:val="single" w:sz="6" w:space="0" w:color="F2A62B"/>
              <w:bottom w:val="single" w:sz="6" w:space="0" w:color="F2A62B"/>
            </w:tcBorders>
            <w:shd w:val="clear" w:color="auto" w:fill="auto"/>
            <w:vAlign w:val="center"/>
          </w:tcPr>
          <w:p w14:paraId="13E46344"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否</w:t>
            </w:r>
          </w:p>
        </w:tc>
        <w:tc>
          <w:tcPr>
            <w:tcW w:w="739" w:type="pct"/>
            <w:tcBorders>
              <w:top w:val="single" w:sz="6" w:space="0" w:color="F2A62B"/>
              <w:bottom w:val="single" w:sz="6" w:space="0" w:color="F2A62B"/>
            </w:tcBorders>
            <w:shd w:val="clear" w:color="auto" w:fill="auto"/>
            <w:vAlign w:val="center"/>
          </w:tcPr>
          <w:p w14:paraId="3BC0F3AE" w14:textId="77777777" w:rsidR="00537636" w:rsidRPr="00D02E2A" w:rsidRDefault="00537636" w:rsidP="00F40BB7">
            <w:pPr>
              <w:pStyle w:val="TableText-leftaligned"/>
              <w:keepNext/>
              <w:rPr>
                <w:rFonts w:ascii="Arial" w:eastAsia="SimSun" w:hAnsi="Arial" w:cs="Arial"/>
                <w:b/>
                <w:bCs/>
                <w:lang w:eastAsia="zh-CN"/>
              </w:rPr>
            </w:pPr>
            <w:r w:rsidRPr="00D02E2A">
              <w:rPr>
                <w:rFonts w:ascii="Arial" w:eastAsia="SimSun" w:hAnsi="Arial" w:cs="Arial"/>
                <w:b/>
                <w:bCs/>
                <w:lang w:eastAsia="zh-CN"/>
              </w:rPr>
              <w:t>无需缓解措施。</w:t>
            </w:r>
            <w:r w:rsidRPr="00D02E2A">
              <w:rPr>
                <w:rFonts w:ascii="Arial" w:eastAsia="SimSun" w:hAnsi="Arial" w:cs="Arial"/>
                <w:lang w:eastAsia="zh-CN"/>
              </w:rPr>
              <w:t>无不利影响</w:t>
            </w:r>
          </w:p>
        </w:tc>
      </w:tr>
      <w:tr w:rsidR="002E20DC" w:rsidRPr="00D02E2A" w14:paraId="05119C13" w14:textId="77777777" w:rsidTr="00F40BB7">
        <w:trPr>
          <w:cantSplit/>
          <w:trHeight w:val="2595"/>
        </w:trPr>
        <w:tc>
          <w:tcPr>
            <w:tcW w:w="370" w:type="pct"/>
            <w:tcBorders>
              <w:top w:val="single" w:sz="6" w:space="0" w:color="F2A62B"/>
              <w:bottom w:val="single" w:sz="12" w:space="0" w:color="F2A62B"/>
            </w:tcBorders>
            <w:shd w:val="clear" w:color="auto" w:fill="auto"/>
            <w:vAlign w:val="center"/>
            <w:hideMark/>
          </w:tcPr>
          <w:p w14:paraId="6B54DC3C" w14:textId="77777777" w:rsidR="00537636" w:rsidRPr="00D02E2A" w:rsidRDefault="00537636" w:rsidP="00F40BB7">
            <w:pPr>
              <w:pStyle w:val="TableText-Bold"/>
              <w:rPr>
                <w:rFonts w:ascii="Arial" w:eastAsia="SimSun" w:hAnsi="Arial" w:cs="Arial"/>
              </w:rPr>
            </w:pPr>
            <w:r w:rsidRPr="00D02E2A">
              <w:rPr>
                <w:rFonts w:ascii="Arial" w:eastAsia="SimSun" w:hAnsi="Arial" w:cs="Arial"/>
                <w:bCs/>
                <w:lang w:eastAsia="zh-CN"/>
              </w:rPr>
              <w:t xml:space="preserve">4E - </w:t>
            </w:r>
            <w:r w:rsidRPr="00D02E2A">
              <w:rPr>
                <w:rFonts w:ascii="Arial" w:eastAsia="SimSun" w:hAnsi="Arial" w:cs="Arial"/>
                <w:bCs/>
                <w:lang w:eastAsia="zh-CN"/>
              </w:rPr>
              <w:t>交通：步行和骑行</w:t>
            </w:r>
          </w:p>
        </w:tc>
        <w:tc>
          <w:tcPr>
            <w:tcW w:w="375" w:type="pct"/>
            <w:gridSpan w:val="2"/>
            <w:tcBorders>
              <w:top w:val="single" w:sz="6" w:space="0" w:color="F2A62B"/>
              <w:bottom w:val="single" w:sz="12" w:space="0" w:color="F2A62B"/>
            </w:tcBorders>
            <w:shd w:val="clear" w:color="auto" w:fill="auto"/>
            <w:vAlign w:val="center"/>
            <w:hideMark/>
          </w:tcPr>
          <w:p w14:paraId="3191E5CE" w14:textId="77777777" w:rsidR="00537636" w:rsidRPr="00D02E2A" w:rsidRDefault="00537636" w:rsidP="00F40BB7">
            <w:pPr>
              <w:pStyle w:val="TableText-leftaligned"/>
              <w:keepNext/>
              <w:rPr>
                <w:rFonts w:ascii="Arial" w:eastAsia="SimSun" w:hAnsi="Arial" w:cs="Arial"/>
              </w:rPr>
            </w:pPr>
            <w:r w:rsidRPr="00D02E2A">
              <w:rPr>
                <w:rFonts w:ascii="Arial" w:eastAsia="SimSun" w:hAnsi="Arial" w:cs="Arial"/>
                <w:lang w:eastAsia="zh-CN"/>
              </w:rPr>
              <w:t>行人流量</w:t>
            </w:r>
          </w:p>
        </w:tc>
        <w:tc>
          <w:tcPr>
            <w:tcW w:w="858" w:type="pct"/>
            <w:tcBorders>
              <w:top w:val="single" w:sz="6" w:space="0" w:color="F2A62B"/>
              <w:bottom w:val="single" w:sz="12" w:space="0" w:color="F2A62B"/>
            </w:tcBorders>
            <w:vAlign w:val="center"/>
          </w:tcPr>
          <w:p w14:paraId="4529DAFD" w14:textId="77777777" w:rsidR="00537636" w:rsidRPr="00D02E2A" w:rsidRDefault="00537636" w:rsidP="00F40BB7">
            <w:pPr>
              <w:pStyle w:val="TableText-leftaligned"/>
              <w:keepNext/>
              <w:rPr>
                <w:rFonts w:ascii="Arial" w:eastAsia="SimSun" w:hAnsi="Arial" w:cs="Arial"/>
              </w:rPr>
            </w:pPr>
            <w:r w:rsidRPr="00D02E2A">
              <w:rPr>
                <w:rFonts w:ascii="Arial" w:eastAsia="SimSun" w:hAnsi="Arial" w:cs="Arial"/>
                <w:lang w:eastAsia="zh-CN"/>
              </w:rPr>
              <w:t>由于</w:t>
            </w:r>
            <w:r w:rsidRPr="00D02E2A">
              <w:rPr>
                <w:rFonts w:ascii="Arial" w:eastAsia="SimSun" w:hAnsi="Arial" w:cs="Arial"/>
                <w:lang w:eastAsia="zh-CN"/>
              </w:rPr>
              <w:t xml:space="preserve"> Transit </w:t>
            </w:r>
            <w:r w:rsidRPr="00D02E2A">
              <w:rPr>
                <w:rFonts w:ascii="Arial" w:eastAsia="SimSun" w:hAnsi="Arial" w:cs="Arial"/>
                <w:lang w:eastAsia="zh-CN"/>
              </w:rPr>
              <w:t>客流量增加，</w:t>
            </w:r>
            <w:r w:rsidRPr="00D02E2A">
              <w:rPr>
                <w:rFonts w:ascii="Arial" w:eastAsia="SimSun" w:hAnsi="Arial" w:cs="Arial"/>
                <w:lang w:eastAsia="zh-CN"/>
              </w:rPr>
              <w:t xml:space="preserve">Transit </w:t>
            </w:r>
            <w:r w:rsidRPr="00D02E2A">
              <w:rPr>
                <w:rFonts w:ascii="Arial" w:eastAsia="SimSun" w:hAnsi="Arial" w:cs="Arial"/>
                <w:lang w:eastAsia="zh-CN"/>
              </w:rPr>
              <w:t>枢纽外的人行道上的行人活动也随之增加。在</w:t>
            </w:r>
            <w:r w:rsidRPr="00D02E2A">
              <w:rPr>
                <w:rFonts w:ascii="Arial" w:eastAsia="SimSun" w:hAnsi="Arial" w:cs="Arial"/>
                <w:lang w:eastAsia="zh-CN"/>
              </w:rPr>
              <w:t xml:space="preserve"> Manhattan CBD </w:t>
            </w:r>
            <w:r w:rsidRPr="00D02E2A">
              <w:rPr>
                <w:rFonts w:ascii="Arial" w:eastAsia="SimSun" w:hAnsi="Arial" w:cs="Arial"/>
                <w:lang w:eastAsia="zh-CN"/>
              </w:rPr>
              <w:t>内，除</w:t>
            </w:r>
            <w:r w:rsidRPr="00D02E2A">
              <w:rPr>
                <w:rFonts w:ascii="Arial" w:eastAsia="SimSun" w:hAnsi="Arial" w:cs="Arial"/>
                <w:lang w:eastAsia="zh-CN"/>
              </w:rPr>
              <w:t xml:space="preserve"> Herald Square/Penn Station </w:t>
            </w:r>
            <w:r w:rsidRPr="00D02E2A">
              <w:rPr>
                <w:rFonts w:ascii="Arial" w:eastAsia="SimSun" w:hAnsi="Arial" w:cs="Arial"/>
                <w:lang w:eastAsia="zh-CN"/>
              </w:rPr>
              <w:t>外，其他地点不会因为</w:t>
            </w:r>
            <w:r w:rsidRPr="00D02E2A">
              <w:rPr>
                <w:rFonts w:ascii="Arial" w:eastAsia="SimSun" w:hAnsi="Arial" w:cs="Arial"/>
                <w:lang w:eastAsia="zh-CN"/>
              </w:rPr>
              <w:t xml:space="preserve"> Transit </w:t>
            </w:r>
            <w:r w:rsidRPr="00D02E2A">
              <w:rPr>
                <w:rFonts w:ascii="Arial" w:eastAsia="SimSun" w:hAnsi="Arial" w:cs="Arial"/>
                <w:lang w:eastAsia="zh-CN"/>
              </w:rPr>
              <w:t>客流量增加而出现可能对车站周边区域行人流量产生不利影响的新增行人数目。在</w:t>
            </w:r>
            <w:r w:rsidRPr="00D02E2A">
              <w:rPr>
                <w:rFonts w:ascii="Arial" w:eastAsia="SimSun" w:hAnsi="Arial" w:cs="Arial"/>
                <w:lang w:eastAsia="zh-CN"/>
              </w:rPr>
              <w:t xml:space="preserve"> Manhattan CBD </w:t>
            </w:r>
            <w:r w:rsidRPr="00D02E2A">
              <w:rPr>
                <w:rFonts w:ascii="Arial" w:eastAsia="SimSun" w:hAnsi="Arial" w:cs="Arial"/>
                <w:lang w:eastAsia="zh-CN"/>
              </w:rPr>
              <w:t>外，</w:t>
            </w:r>
            <w:r w:rsidRPr="00D02E2A">
              <w:rPr>
                <w:rFonts w:ascii="Arial" w:eastAsia="SimSun" w:hAnsi="Arial" w:cs="Arial"/>
                <w:lang w:eastAsia="zh-CN"/>
              </w:rPr>
              <w:t xml:space="preserve">Transit </w:t>
            </w:r>
            <w:r w:rsidRPr="00D02E2A">
              <w:rPr>
                <w:rFonts w:ascii="Arial" w:eastAsia="SimSun" w:hAnsi="Arial" w:cs="Arial"/>
                <w:lang w:eastAsia="zh-CN"/>
              </w:rPr>
              <w:t>各个站点新增的客流不足以对附近的人行道、人行横道或街角的步行状况产生不利影响。</w:t>
            </w:r>
          </w:p>
        </w:tc>
        <w:tc>
          <w:tcPr>
            <w:tcW w:w="494" w:type="pct"/>
            <w:tcBorders>
              <w:top w:val="single" w:sz="6" w:space="0" w:color="F2A62B"/>
              <w:bottom w:val="single" w:sz="12" w:space="0" w:color="F2A62B"/>
            </w:tcBorders>
            <w:shd w:val="clear" w:color="auto" w:fill="auto"/>
            <w:vAlign w:val="center"/>
            <w:hideMark/>
          </w:tcPr>
          <w:p w14:paraId="71C2FCDD" w14:textId="77777777" w:rsidR="00537636" w:rsidRPr="00D02E2A" w:rsidRDefault="00537636" w:rsidP="00F40BB7">
            <w:pPr>
              <w:pStyle w:val="TableText-leftaligned"/>
              <w:keepNext/>
              <w:rPr>
                <w:rFonts w:ascii="Arial" w:eastAsia="SimSun" w:hAnsi="Arial" w:cs="Arial"/>
              </w:rPr>
            </w:pPr>
            <w:r w:rsidRPr="00D02E2A">
              <w:rPr>
                <w:rFonts w:ascii="Arial" w:eastAsia="SimSun" w:hAnsi="Arial" w:cs="Arial"/>
                <w:lang w:eastAsia="zh-CN"/>
              </w:rPr>
              <w:t>Herald Square/Penn Station NY</w:t>
            </w:r>
          </w:p>
        </w:tc>
        <w:tc>
          <w:tcPr>
            <w:tcW w:w="452" w:type="pct"/>
            <w:tcBorders>
              <w:top w:val="single" w:sz="6" w:space="0" w:color="F2A62B"/>
              <w:bottom w:val="single" w:sz="12" w:space="0" w:color="F2A62B"/>
            </w:tcBorders>
            <w:shd w:val="clear" w:color="auto" w:fill="auto"/>
            <w:vAlign w:val="center"/>
            <w:hideMark/>
          </w:tcPr>
          <w:p w14:paraId="606BAC22" w14:textId="25B2D920" w:rsidR="00537636" w:rsidRPr="00D02E2A" w:rsidRDefault="00537636" w:rsidP="00F40BB7">
            <w:pPr>
              <w:pStyle w:val="TableText-leftaligned"/>
              <w:keepNext/>
              <w:rPr>
                <w:rFonts w:ascii="Arial" w:eastAsia="SimSun" w:hAnsi="Arial" w:cs="Arial"/>
                <w:lang w:eastAsia="zh-CN"/>
              </w:rPr>
            </w:pPr>
            <w:r w:rsidRPr="00D02E2A">
              <w:rPr>
                <w:rFonts w:ascii="Arial" w:eastAsia="SimSun" w:hAnsi="Arial" w:cs="Arial"/>
                <w:lang w:eastAsia="zh-CN"/>
              </w:rPr>
              <w:t>早晚高峰时段，人行道、街角和人行横道的行人数目超过了阈值</w:t>
            </w:r>
          </w:p>
        </w:tc>
        <w:tc>
          <w:tcPr>
            <w:tcW w:w="1463" w:type="pct"/>
            <w:gridSpan w:val="7"/>
            <w:tcBorders>
              <w:top w:val="single" w:sz="6" w:space="0" w:color="F2A62B"/>
              <w:bottom w:val="single" w:sz="12" w:space="0" w:color="F2A62B"/>
            </w:tcBorders>
            <w:shd w:val="clear" w:color="auto" w:fill="auto"/>
            <w:vAlign w:val="center"/>
            <w:hideMark/>
          </w:tcPr>
          <w:p w14:paraId="1DB78C50" w14:textId="77777777" w:rsidR="00537636" w:rsidRPr="00D02E2A" w:rsidRDefault="00537636" w:rsidP="00F40BB7">
            <w:pPr>
              <w:pStyle w:val="TableText-Center"/>
              <w:keepNext/>
              <w:rPr>
                <w:rFonts w:ascii="Arial" w:eastAsia="SimSun" w:hAnsi="Arial"/>
                <w:lang w:eastAsia="zh-CN"/>
              </w:rPr>
            </w:pPr>
            <w:r w:rsidRPr="00D02E2A">
              <w:rPr>
                <w:rFonts w:ascii="Arial" w:eastAsia="SimSun" w:hAnsi="Arial"/>
                <w:lang w:eastAsia="zh-CN"/>
              </w:rPr>
              <w:t>对一条人行道路段和两条人行横道的步行状况产生了不利影响</w:t>
            </w:r>
            <w:r w:rsidRPr="00D02E2A">
              <w:rPr>
                <w:rFonts w:ascii="Arial" w:eastAsia="SimSun" w:hAnsi="Arial"/>
                <w:lang w:eastAsia="zh-CN"/>
              </w:rPr>
              <w:t xml:space="preserve"> </w:t>
            </w:r>
          </w:p>
        </w:tc>
        <w:tc>
          <w:tcPr>
            <w:tcW w:w="249" w:type="pct"/>
            <w:tcBorders>
              <w:top w:val="single" w:sz="6" w:space="0" w:color="F2A62B"/>
              <w:bottom w:val="single" w:sz="12" w:space="0" w:color="F2A62B"/>
            </w:tcBorders>
            <w:shd w:val="clear" w:color="auto" w:fill="auto"/>
            <w:vAlign w:val="center"/>
            <w:hideMark/>
          </w:tcPr>
          <w:p w14:paraId="258EAB7C" w14:textId="77777777" w:rsidR="00537636" w:rsidRPr="00D02E2A" w:rsidRDefault="00537636" w:rsidP="00F40BB7">
            <w:pPr>
              <w:pStyle w:val="TableText-Center"/>
              <w:keepNext/>
              <w:rPr>
                <w:rFonts w:ascii="Arial" w:eastAsia="SimSun" w:hAnsi="Arial"/>
                <w:color w:val="3A3838"/>
              </w:rPr>
            </w:pPr>
            <w:r w:rsidRPr="00D02E2A">
              <w:rPr>
                <w:rFonts w:ascii="Arial" w:eastAsia="SimSun" w:hAnsi="Arial"/>
                <w:lang w:eastAsia="zh-CN"/>
              </w:rPr>
              <w:t>是</w:t>
            </w:r>
          </w:p>
        </w:tc>
        <w:tc>
          <w:tcPr>
            <w:tcW w:w="739" w:type="pct"/>
            <w:tcBorders>
              <w:top w:val="single" w:sz="6" w:space="0" w:color="F2A62B"/>
              <w:bottom w:val="single" w:sz="12" w:space="0" w:color="F2A62B"/>
            </w:tcBorders>
            <w:shd w:val="clear" w:color="auto" w:fill="FFFFFF" w:themeFill="background1"/>
            <w:vAlign w:val="center"/>
            <w:hideMark/>
          </w:tcPr>
          <w:p w14:paraId="6D558664" w14:textId="77777777" w:rsidR="00537636" w:rsidRPr="00D02E2A" w:rsidRDefault="00537636" w:rsidP="00F40BB7">
            <w:pPr>
              <w:pStyle w:val="TableText-boldred"/>
              <w:keepNext/>
              <w:rPr>
                <w:rFonts w:ascii="Arial" w:eastAsia="SimSun" w:hAnsi="Arial" w:cs="Arial"/>
                <w:color w:val="auto"/>
                <w:lang w:eastAsia="zh-CN"/>
              </w:rPr>
            </w:pPr>
            <w:r w:rsidRPr="00D02E2A">
              <w:rPr>
                <w:rFonts w:ascii="Arial" w:eastAsia="SimSun" w:hAnsi="Arial" w:cs="Arial"/>
                <w:bCs/>
                <w:color w:val="auto"/>
                <w:szCs w:val="20"/>
                <w:lang w:eastAsia="zh-CN"/>
              </w:rPr>
              <w:t>需要缓解措施。</w:t>
            </w:r>
            <w:r w:rsidRPr="00D02E2A">
              <w:rPr>
                <w:rFonts w:ascii="Arial" w:eastAsia="SimSun" w:hAnsi="Arial" w:cs="Arial"/>
                <w:b w:val="0"/>
                <w:color w:val="auto"/>
                <w:szCs w:val="20"/>
                <w:lang w:eastAsia="zh-CN"/>
              </w:rPr>
              <w:t>项目发起人将在此地点实施监控计划。该计划将用于划定采取更多行动的基准线、具体时间和阈值。如果达到阈值，项目发起人将通过实际拓宽和</w:t>
            </w:r>
            <w:r w:rsidRPr="00D02E2A">
              <w:rPr>
                <w:rFonts w:ascii="Arial" w:eastAsia="SimSun" w:hAnsi="Arial" w:cs="Arial"/>
                <w:b w:val="0"/>
                <w:color w:val="auto"/>
                <w:szCs w:val="20"/>
                <w:lang w:eastAsia="zh-CN"/>
              </w:rPr>
              <w:t>/</w:t>
            </w:r>
            <w:r w:rsidRPr="00D02E2A">
              <w:rPr>
                <w:rFonts w:ascii="Arial" w:eastAsia="SimSun" w:hAnsi="Arial" w:cs="Arial"/>
                <w:b w:val="0"/>
                <w:color w:val="auto"/>
                <w:szCs w:val="20"/>
                <w:lang w:eastAsia="zh-CN"/>
              </w:rPr>
              <w:t>或移除或重新安置障碍物来增加人行道和人行横道的行走空间。</w:t>
            </w:r>
          </w:p>
        </w:tc>
      </w:tr>
      <w:tr w:rsidR="002E20DC" w:rsidRPr="00D02E2A" w14:paraId="2B68D0B5" w14:textId="77777777" w:rsidTr="00F40BB7">
        <w:trPr>
          <w:cantSplit/>
          <w:trHeight w:val="738"/>
        </w:trPr>
        <w:tc>
          <w:tcPr>
            <w:tcW w:w="370" w:type="pct"/>
            <w:vMerge w:val="restart"/>
            <w:tcBorders>
              <w:top w:val="single" w:sz="4" w:space="0" w:color="F07F09" w:themeColor="accent1"/>
            </w:tcBorders>
            <w:shd w:val="clear" w:color="auto" w:fill="auto"/>
            <w:vAlign w:val="center"/>
          </w:tcPr>
          <w:p w14:paraId="0F9D2E31" w14:textId="77777777" w:rsidR="00537636" w:rsidRPr="00D02E2A" w:rsidRDefault="00537636" w:rsidP="00F40BB7">
            <w:pPr>
              <w:pStyle w:val="TableText-Bold"/>
              <w:keepNext/>
              <w:rPr>
                <w:rFonts w:ascii="Arial" w:eastAsia="SimSun" w:hAnsi="Arial" w:cs="Arial"/>
              </w:rPr>
            </w:pPr>
            <w:r w:rsidRPr="00D02E2A">
              <w:rPr>
                <w:rFonts w:ascii="Arial" w:eastAsia="SimSun" w:hAnsi="Arial" w:cs="Arial"/>
                <w:bCs/>
                <w:lang w:eastAsia="zh-CN"/>
              </w:rPr>
              <w:lastRenderedPageBreak/>
              <w:t xml:space="preserve">4E - </w:t>
            </w:r>
            <w:r w:rsidRPr="00D02E2A">
              <w:rPr>
                <w:rFonts w:ascii="Arial" w:eastAsia="SimSun" w:hAnsi="Arial" w:cs="Arial"/>
                <w:bCs/>
                <w:lang w:eastAsia="zh-CN"/>
              </w:rPr>
              <w:t>交通：步行和骑行（续）</w:t>
            </w:r>
          </w:p>
        </w:tc>
        <w:tc>
          <w:tcPr>
            <w:tcW w:w="375" w:type="pct"/>
            <w:gridSpan w:val="2"/>
            <w:vMerge w:val="restart"/>
            <w:tcBorders>
              <w:top w:val="single" w:sz="4" w:space="0" w:color="F07F09" w:themeColor="accent1"/>
            </w:tcBorders>
            <w:shd w:val="clear" w:color="auto" w:fill="auto"/>
            <w:vAlign w:val="center"/>
          </w:tcPr>
          <w:p w14:paraId="1C01C480"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骑行</w:t>
            </w:r>
          </w:p>
        </w:tc>
        <w:tc>
          <w:tcPr>
            <w:tcW w:w="858" w:type="pct"/>
            <w:vMerge w:val="restart"/>
            <w:tcBorders>
              <w:top w:val="single" w:sz="4" w:space="0" w:color="F07F09" w:themeColor="accent1"/>
            </w:tcBorders>
            <w:vAlign w:val="center"/>
          </w:tcPr>
          <w:p w14:paraId="0ADC2CE8"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在</w:t>
            </w:r>
            <w:r w:rsidRPr="00D02E2A">
              <w:rPr>
                <w:rFonts w:ascii="Arial" w:eastAsia="SimSun" w:hAnsi="Arial" w:cs="Arial"/>
                <w:lang w:eastAsia="zh-CN"/>
              </w:rPr>
              <w:t xml:space="preserve"> Transit </w:t>
            </w:r>
            <w:r w:rsidRPr="00D02E2A">
              <w:rPr>
                <w:rFonts w:ascii="Arial" w:eastAsia="SimSun" w:hAnsi="Arial" w:cs="Arial"/>
                <w:lang w:eastAsia="zh-CN"/>
              </w:rPr>
              <w:t>枢纽附近和本身作为一种出行方式，骑行人数略有增加</w:t>
            </w:r>
          </w:p>
        </w:tc>
        <w:tc>
          <w:tcPr>
            <w:tcW w:w="494" w:type="pct"/>
            <w:tcBorders>
              <w:top w:val="single" w:sz="4" w:space="0" w:color="F07F09" w:themeColor="accent1"/>
            </w:tcBorders>
            <w:shd w:val="clear" w:color="auto" w:fill="auto"/>
            <w:vAlign w:val="center"/>
          </w:tcPr>
          <w:p w14:paraId="3BB381EB"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Manhattan CBD</w:t>
            </w:r>
          </w:p>
        </w:tc>
        <w:tc>
          <w:tcPr>
            <w:tcW w:w="452" w:type="pct"/>
            <w:tcBorders>
              <w:top w:val="single" w:sz="4" w:space="0" w:color="F07F09" w:themeColor="accent1"/>
            </w:tcBorders>
            <w:shd w:val="clear" w:color="auto" w:fill="auto"/>
            <w:vAlign w:val="center"/>
          </w:tcPr>
          <w:p w14:paraId="708BF2B4"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描述说明</w:t>
            </w:r>
          </w:p>
        </w:tc>
        <w:tc>
          <w:tcPr>
            <w:tcW w:w="1463" w:type="pct"/>
            <w:gridSpan w:val="7"/>
            <w:tcBorders>
              <w:top w:val="single" w:sz="4" w:space="0" w:color="F07F09" w:themeColor="accent1"/>
            </w:tcBorders>
            <w:shd w:val="clear" w:color="auto" w:fill="auto"/>
            <w:vAlign w:val="center"/>
          </w:tcPr>
          <w:p w14:paraId="43EAD788" w14:textId="77777777" w:rsidR="00537636" w:rsidRPr="00D02E2A" w:rsidRDefault="00537636" w:rsidP="00F40BB7">
            <w:pPr>
              <w:pStyle w:val="TableText-Center"/>
              <w:rPr>
                <w:rFonts w:ascii="Arial" w:eastAsia="SimSun" w:hAnsi="Arial"/>
                <w:lang w:eastAsia="zh-CN"/>
              </w:rPr>
            </w:pPr>
            <w:r w:rsidRPr="00D02E2A">
              <w:rPr>
                <w:rFonts w:ascii="Arial" w:eastAsia="SimSun" w:hAnsi="Arial"/>
                <w:lang w:eastAsia="zh-CN"/>
              </w:rPr>
              <w:t>在</w:t>
            </w:r>
            <w:r w:rsidRPr="00D02E2A">
              <w:rPr>
                <w:rFonts w:ascii="Arial" w:eastAsia="SimSun" w:hAnsi="Arial"/>
                <w:lang w:eastAsia="zh-CN"/>
              </w:rPr>
              <w:t xml:space="preserve"> Transit </w:t>
            </w:r>
            <w:r w:rsidRPr="00D02E2A">
              <w:rPr>
                <w:rFonts w:ascii="Arial" w:eastAsia="SimSun" w:hAnsi="Arial"/>
                <w:lang w:eastAsia="zh-CN"/>
              </w:rPr>
              <w:t>枢纽附近，骑行人数略有增加</w:t>
            </w:r>
            <w:r w:rsidRPr="00D02E2A">
              <w:rPr>
                <w:rFonts w:ascii="Arial" w:eastAsia="SimSun" w:hAnsi="Arial"/>
                <w:lang w:eastAsia="zh-CN"/>
              </w:rPr>
              <w:t xml:space="preserve"> </w:t>
            </w:r>
            <w:r w:rsidRPr="00D02E2A">
              <w:rPr>
                <w:rFonts w:ascii="Arial" w:eastAsia="SimSun" w:hAnsi="Arial"/>
                <w:lang w:eastAsia="zh-CN"/>
              </w:rPr>
              <w:br/>
            </w:r>
            <w:r w:rsidRPr="00D02E2A">
              <w:rPr>
                <w:rFonts w:ascii="Arial" w:eastAsia="SimSun" w:hAnsi="Arial"/>
                <w:lang w:eastAsia="zh-CN"/>
              </w:rPr>
              <w:t>但步行人数涨幅较大</w:t>
            </w:r>
          </w:p>
        </w:tc>
        <w:tc>
          <w:tcPr>
            <w:tcW w:w="249" w:type="pct"/>
            <w:tcBorders>
              <w:top w:val="single" w:sz="4" w:space="0" w:color="F07F09" w:themeColor="accent1"/>
            </w:tcBorders>
            <w:shd w:val="clear" w:color="auto" w:fill="auto"/>
            <w:vAlign w:val="center"/>
          </w:tcPr>
          <w:p w14:paraId="235B44DD"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739" w:type="pct"/>
            <w:tcBorders>
              <w:top w:val="single" w:sz="4" w:space="0" w:color="F07F09" w:themeColor="accent1"/>
            </w:tcBorders>
            <w:shd w:val="clear" w:color="auto" w:fill="FFFFFF" w:themeFill="background1"/>
            <w:vAlign w:val="center"/>
          </w:tcPr>
          <w:p w14:paraId="7F6D9E8F" w14:textId="77777777" w:rsidR="00537636" w:rsidRPr="00D02E2A" w:rsidRDefault="00537636" w:rsidP="00F40BB7">
            <w:pPr>
              <w:pStyle w:val="TableText-leftaligned"/>
              <w:rPr>
                <w:rFonts w:ascii="Arial" w:eastAsia="SimSun" w:hAnsi="Arial" w:cs="Arial"/>
                <w:color w:val="auto"/>
                <w:lang w:eastAsia="zh-CN"/>
              </w:rPr>
            </w:pPr>
            <w:r w:rsidRPr="00D02E2A">
              <w:rPr>
                <w:rFonts w:ascii="Arial" w:eastAsia="SimSun" w:hAnsi="Arial" w:cs="Arial"/>
                <w:b/>
                <w:bCs/>
                <w:lang w:eastAsia="zh-CN"/>
              </w:rPr>
              <w:t>无需缓解措施。</w:t>
            </w:r>
            <w:r w:rsidRPr="00D02E2A">
              <w:rPr>
                <w:rFonts w:ascii="Arial" w:eastAsia="SimSun" w:hAnsi="Arial" w:cs="Arial"/>
                <w:lang w:eastAsia="zh-CN"/>
              </w:rPr>
              <w:t>无不利影响</w:t>
            </w:r>
          </w:p>
        </w:tc>
      </w:tr>
      <w:tr w:rsidR="002E20DC" w:rsidRPr="00D02E2A" w14:paraId="2F103BA6" w14:textId="77777777" w:rsidTr="00F40BB7">
        <w:trPr>
          <w:cantSplit/>
        </w:trPr>
        <w:tc>
          <w:tcPr>
            <w:tcW w:w="370" w:type="pct"/>
            <w:vMerge/>
            <w:vAlign w:val="center"/>
            <w:hideMark/>
          </w:tcPr>
          <w:p w14:paraId="6F1B73DC" w14:textId="77777777" w:rsidR="00537636" w:rsidRPr="00D02E2A" w:rsidRDefault="00537636" w:rsidP="00F40BB7">
            <w:pPr>
              <w:keepNext/>
              <w:rPr>
                <w:b/>
                <w:bCs/>
                <w:color w:val="000000"/>
                <w:sz w:val="20"/>
                <w:szCs w:val="20"/>
                <w:lang w:eastAsia="zh-CN"/>
              </w:rPr>
            </w:pPr>
          </w:p>
        </w:tc>
        <w:tc>
          <w:tcPr>
            <w:tcW w:w="375" w:type="pct"/>
            <w:gridSpan w:val="2"/>
            <w:vMerge/>
            <w:vAlign w:val="center"/>
            <w:hideMark/>
          </w:tcPr>
          <w:p w14:paraId="0B38C366" w14:textId="77777777" w:rsidR="00537636" w:rsidRPr="00D02E2A" w:rsidRDefault="00537636" w:rsidP="00F40BB7">
            <w:pPr>
              <w:pStyle w:val="TableText-leftaligned"/>
              <w:rPr>
                <w:rFonts w:ascii="Arial" w:eastAsia="SimSun" w:hAnsi="Arial" w:cs="Arial"/>
                <w:lang w:eastAsia="zh-CN"/>
              </w:rPr>
            </w:pPr>
          </w:p>
        </w:tc>
        <w:tc>
          <w:tcPr>
            <w:tcW w:w="858" w:type="pct"/>
            <w:vMerge/>
            <w:vAlign w:val="center"/>
          </w:tcPr>
          <w:p w14:paraId="1BACD8EE" w14:textId="77777777" w:rsidR="00537636" w:rsidRPr="00D02E2A" w:rsidRDefault="00537636" w:rsidP="00F40BB7">
            <w:pPr>
              <w:pStyle w:val="TableText-leftaligned"/>
              <w:rPr>
                <w:rFonts w:ascii="Arial" w:eastAsia="SimSun" w:hAnsi="Arial" w:cs="Arial"/>
                <w:lang w:eastAsia="zh-CN"/>
              </w:rPr>
            </w:pPr>
          </w:p>
        </w:tc>
        <w:tc>
          <w:tcPr>
            <w:tcW w:w="494" w:type="pct"/>
            <w:shd w:val="clear" w:color="auto" w:fill="auto"/>
            <w:vAlign w:val="center"/>
            <w:hideMark/>
          </w:tcPr>
          <w:p w14:paraId="510AD0C4"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 xml:space="preserve">Manhattan CBD </w:t>
            </w:r>
            <w:r w:rsidRPr="00D02E2A">
              <w:rPr>
                <w:rFonts w:ascii="Arial" w:eastAsia="SimSun" w:hAnsi="Arial" w:cs="Arial"/>
                <w:lang w:eastAsia="zh-CN"/>
              </w:rPr>
              <w:t>外</w:t>
            </w:r>
          </w:p>
        </w:tc>
        <w:tc>
          <w:tcPr>
            <w:tcW w:w="452" w:type="pct"/>
            <w:shd w:val="clear" w:color="auto" w:fill="auto"/>
            <w:vAlign w:val="center"/>
            <w:hideMark/>
          </w:tcPr>
          <w:p w14:paraId="26F7D2C9"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描述说明</w:t>
            </w:r>
          </w:p>
        </w:tc>
        <w:tc>
          <w:tcPr>
            <w:tcW w:w="1463" w:type="pct"/>
            <w:gridSpan w:val="7"/>
            <w:shd w:val="clear" w:color="auto" w:fill="FFFFFF" w:themeFill="background1"/>
            <w:vAlign w:val="center"/>
            <w:hideMark/>
          </w:tcPr>
          <w:p w14:paraId="0C5E2BDC" w14:textId="77777777" w:rsidR="00537636" w:rsidRPr="00D02E2A" w:rsidRDefault="00537636" w:rsidP="00F40BB7">
            <w:pPr>
              <w:pStyle w:val="TableText-Center"/>
              <w:rPr>
                <w:rFonts w:ascii="Arial" w:eastAsia="SimSun" w:hAnsi="Arial"/>
                <w:lang w:eastAsia="zh-CN"/>
              </w:rPr>
            </w:pPr>
            <w:r w:rsidRPr="00D02E2A">
              <w:rPr>
                <w:rFonts w:ascii="Arial" w:eastAsia="SimSun" w:hAnsi="Arial"/>
                <w:lang w:eastAsia="zh-CN"/>
              </w:rPr>
              <w:t>一些人选择从驾车变为骑行</w:t>
            </w:r>
          </w:p>
        </w:tc>
        <w:tc>
          <w:tcPr>
            <w:tcW w:w="249" w:type="pct"/>
            <w:shd w:val="clear" w:color="auto" w:fill="FFFFFF" w:themeFill="background1"/>
            <w:vAlign w:val="center"/>
            <w:hideMark/>
          </w:tcPr>
          <w:p w14:paraId="13C54B4D"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739" w:type="pct"/>
            <w:shd w:val="clear" w:color="auto" w:fill="auto"/>
            <w:vAlign w:val="center"/>
            <w:hideMark/>
          </w:tcPr>
          <w:p w14:paraId="12E67B2D"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b/>
                <w:bCs/>
                <w:lang w:eastAsia="zh-CN"/>
              </w:rPr>
              <w:t>无需缓解措施。</w:t>
            </w:r>
            <w:r w:rsidRPr="00D02E2A">
              <w:rPr>
                <w:rFonts w:ascii="Arial" w:eastAsia="SimSun" w:hAnsi="Arial" w:cs="Arial"/>
                <w:lang w:eastAsia="zh-CN"/>
              </w:rPr>
              <w:t>无不利影响</w:t>
            </w:r>
          </w:p>
        </w:tc>
      </w:tr>
      <w:tr w:rsidR="002E20DC" w:rsidRPr="00D02E2A" w14:paraId="642C95E6" w14:textId="77777777" w:rsidTr="00F40BB7">
        <w:trPr>
          <w:cantSplit/>
        </w:trPr>
        <w:tc>
          <w:tcPr>
            <w:tcW w:w="370" w:type="pct"/>
            <w:vMerge/>
            <w:vAlign w:val="center"/>
            <w:hideMark/>
          </w:tcPr>
          <w:p w14:paraId="1CCD2207" w14:textId="77777777" w:rsidR="00537636" w:rsidRPr="00D02E2A" w:rsidRDefault="00537636" w:rsidP="00F40BB7">
            <w:pPr>
              <w:keepNext/>
              <w:rPr>
                <w:b/>
                <w:bCs/>
                <w:color w:val="000000"/>
                <w:sz w:val="20"/>
                <w:szCs w:val="20"/>
                <w:lang w:eastAsia="zh-CN"/>
              </w:rPr>
            </w:pPr>
          </w:p>
        </w:tc>
        <w:tc>
          <w:tcPr>
            <w:tcW w:w="375" w:type="pct"/>
            <w:gridSpan w:val="2"/>
            <w:shd w:val="clear" w:color="auto" w:fill="auto"/>
            <w:vAlign w:val="center"/>
            <w:hideMark/>
          </w:tcPr>
          <w:p w14:paraId="049F2E67"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安全性</w:t>
            </w:r>
          </w:p>
        </w:tc>
        <w:tc>
          <w:tcPr>
            <w:tcW w:w="858" w:type="pct"/>
            <w:vAlign w:val="center"/>
          </w:tcPr>
          <w:p w14:paraId="69C3E04F"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无不利影响</w:t>
            </w:r>
          </w:p>
        </w:tc>
        <w:tc>
          <w:tcPr>
            <w:tcW w:w="494" w:type="pct"/>
            <w:shd w:val="clear" w:color="auto" w:fill="auto"/>
            <w:vAlign w:val="center"/>
            <w:hideMark/>
          </w:tcPr>
          <w:p w14:paraId="1A812E10"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整体</w:t>
            </w:r>
          </w:p>
        </w:tc>
        <w:tc>
          <w:tcPr>
            <w:tcW w:w="452" w:type="pct"/>
            <w:shd w:val="clear" w:color="auto" w:fill="auto"/>
            <w:vAlign w:val="center"/>
            <w:hideMark/>
          </w:tcPr>
          <w:p w14:paraId="68D0DCD9"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描述说明</w:t>
            </w:r>
          </w:p>
        </w:tc>
        <w:tc>
          <w:tcPr>
            <w:tcW w:w="1463" w:type="pct"/>
            <w:gridSpan w:val="7"/>
            <w:shd w:val="clear" w:color="auto" w:fill="FFFFFF" w:themeFill="background1"/>
            <w:vAlign w:val="center"/>
            <w:hideMark/>
          </w:tcPr>
          <w:p w14:paraId="2FB56426" w14:textId="77777777" w:rsidR="00537636" w:rsidRPr="00D02E2A" w:rsidRDefault="00537636" w:rsidP="00F40BB7">
            <w:pPr>
              <w:pStyle w:val="TableText-Center"/>
              <w:jc w:val="both"/>
              <w:rPr>
                <w:rFonts w:ascii="Arial" w:eastAsia="SimSun" w:hAnsi="Arial"/>
              </w:rPr>
            </w:pPr>
            <w:r w:rsidRPr="00D02E2A">
              <w:rPr>
                <w:rFonts w:ascii="Arial" w:eastAsia="SimSun" w:hAnsi="Arial"/>
                <w:lang w:eastAsia="zh-CN"/>
              </w:rPr>
              <w:t>包括当前的事故高发地段在内，行人数目与安全风险没有显著增加</w:t>
            </w:r>
            <w:r w:rsidRPr="00D02E2A">
              <w:rPr>
                <w:rFonts w:ascii="Arial" w:eastAsia="SimSun" w:hAnsi="Arial"/>
                <w:color w:val="auto"/>
                <w:lang w:eastAsia="zh-CN"/>
              </w:rPr>
              <w:t>。总体而言，</w:t>
            </w:r>
            <w:r w:rsidRPr="00D02E2A">
              <w:rPr>
                <w:rStyle w:val="normaltextrun"/>
                <w:rFonts w:ascii="Arial" w:eastAsia="SimSun" w:hAnsi="Arial"/>
                <w:color w:val="auto"/>
                <w:shd w:val="clear" w:color="auto" w:fill="FFFFFF"/>
                <w:lang w:eastAsia="zh-CN"/>
              </w:rPr>
              <w:t>进出</w:t>
            </w:r>
            <w:r w:rsidRPr="00D02E2A">
              <w:rPr>
                <w:rStyle w:val="normaltextrun"/>
                <w:rFonts w:ascii="Arial" w:eastAsia="SimSun" w:hAnsi="Arial"/>
                <w:color w:val="auto"/>
                <w:shd w:val="clear" w:color="auto" w:fill="FFFFFF"/>
                <w:lang w:eastAsia="zh-CN"/>
              </w:rPr>
              <w:t xml:space="preserve"> Manhattan CBD </w:t>
            </w:r>
            <w:r w:rsidRPr="00D02E2A">
              <w:rPr>
                <w:rStyle w:val="normaltextrun"/>
                <w:rFonts w:ascii="Arial" w:eastAsia="SimSun" w:hAnsi="Arial"/>
                <w:color w:val="auto"/>
                <w:shd w:val="clear" w:color="auto" w:fill="FFFFFF"/>
                <w:lang w:eastAsia="zh-CN"/>
              </w:rPr>
              <w:t>的乘车出行减少，</w:t>
            </w:r>
            <w:r w:rsidRPr="00D02E2A">
              <w:rPr>
                <w:rStyle w:val="normaltextrun"/>
                <w:rFonts w:ascii="Arial" w:eastAsia="SimSun" w:hAnsi="Arial"/>
                <w:color w:val="auto"/>
                <w:shd w:val="clear" w:color="auto" w:fill="FFFFFF"/>
                <w:lang w:eastAsia="zh-CN"/>
              </w:rPr>
              <w:t xml:space="preserve"> CBD Tolling Alternative </w:t>
            </w:r>
            <w:r w:rsidRPr="00D02E2A">
              <w:rPr>
                <w:rStyle w:val="normaltextrun"/>
                <w:rFonts w:ascii="Arial" w:eastAsia="SimSun" w:hAnsi="Arial"/>
                <w:color w:val="auto"/>
                <w:shd w:val="clear" w:color="auto" w:fill="FFFFFF"/>
                <w:lang w:eastAsia="zh-CN"/>
              </w:rPr>
              <w:t>可能导致这些地点的交通流量减少。这将有助于减少车辆之间、车辆与行人之间的事故，从而提高整体</w:t>
            </w:r>
            <w:r w:rsidRPr="00D02E2A">
              <w:rPr>
                <w:rStyle w:val="findhit"/>
                <w:rFonts w:ascii="Arial" w:eastAsia="SimSun" w:hAnsi="Arial"/>
                <w:color w:val="auto"/>
                <w:shd w:val="clear" w:color="auto" w:fill="FFFFFF"/>
                <w:lang w:eastAsia="zh-CN"/>
              </w:rPr>
              <w:t>安全性</w:t>
            </w:r>
            <w:r w:rsidRPr="00D02E2A">
              <w:rPr>
                <w:rStyle w:val="normaltextrun"/>
                <w:rFonts w:ascii="Arial" w:eastAsia="SimSun" w:hAnsi="Arial"/>
                <w:color w:val="auto"/>
                <w:shd w:val="clear" w:color="auto" w:fill="FFFFFF"/>
                <w:lang w:eastAsia="zh-CN"/>
              </w:rPr>
              <w:t>。</w:t>
            </w:r>
          </w:p>
        </w:tc>
        <w:tc>
          <w:tcPr>
            <w:tcW w:w="249" w:type="pct"/>
            <w:shd w:val="clear" w:color="auto" w:fill="FFFFFF" w:themeFill="background1"/>
            <w:vAlign w:val="center"/>
          </w:tcPr>
          <w:p w14:paraId="5CCFCE2F"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739" w:type="pct"/>
            <w:shd w:val="clear" w:color="auto" w:fill="auto"/>
            <w:vAlign w:val="center"/>
            <w:hideMark/>
          </w:tcPr>
          <w:p w14:paraId="2B25CCBF"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b/>
                <w:bCs/>
                <w:lang w:eastAsia="zh-CN"/>
              </w:rPr>
              <w:t>无需缓解措施。</w:t>
            </w:r>
            <w:r w:rsidRPr="00D02E2A">
              <w:rPr>
                <w:rFonts w:ascii="Arial" w:eastAsia="SimSun" w:hAnsi="Arial" w:cs="Arial"/>
                <w:lang w:eastAsia="zh-CN"/>
              </w:rPr>
              <w:t>无不利影响</w:t>
            </w:r>
          </w:p>
        </w:tc>
      </w:tr>
      <w:tr w:rsidR="002E20DC" w:rsidRPr="00D02E2A" w14:paraId="1235D247" w14:textId="77777777" w:rsidTr="00F40BB7">
        <w:trPr>
          <w:cantSplit/>
        </w:trPr>
        <w:tc>
          <w:tcPr>
            <w:tcW w:w="370" w:type="pct"/>
            <w:vMerge w:val="restart"/>
            <w:shd w:val="clear" w:color="auto" w:fill="auto"/>
            <w:vAlign w:val="center"/>
            <w:hideMark/>
          </w:tcPr>
          <w:p w14:paraId="1D7F8295" w14:textId="77777777" w:rsidR="00537636" w:rsidRPr="00D02E2A" w:rsidRDefault="00537636" w:rsidP="00F40BB7">
            <w:pPr>
              <w:pStyle w:val="TableText-leftaligned"/>
              <w:rPr>
                <w:rFonts w:ascii="Arial" w:eastAsia="SimSun" w:hAnsi="Arial" w:cs="Arial"/>
                <w:b/>
                <w:bCs/>
                <w:highlight w:val="yellow"/>
              </w:rPr>
            </w:pPr>
            <w:r w:rsidRPr="00D02E2A">
              <w:rPr>
                <w:rFonts w:ascii="Arial" w:eastAsia="SimSun" w:hAnsi="Arial" w:cs="Arial"/>
                <w:b/>
                <w:bCs/>
                <w:lang w:eastAsia="zh-CN"/>
              </w:rPr>
              <w:t xml:space="preserve">5A - </w:t>
            </w:r>
            <w:r w:rsidRPr="00D02E2A">
              <w:rPr>
                <w:rFonts w:ascii="Arial" w:eastAsia="SimSun" w:hAnsi="Arial" w:cs="Arial"/>
                <w:b/>
                <w:bCs/>
                <w:lang w:eastAsia="zh-CN"/>
              </w:rPr>
              <w:t>社会环境：人口</w:t>
            </w:r>
          </w:p>
        </w:tc>
        <w:tc>
          <w:tcPr>
            <w:tcW w:w="375" w:type="pct"/>
            <w:gridSpan w:val="2"/>
            <w:shd w:val="clear" w:color="auto" w:fill="auto"/>
            <w:vAlign w:val="center"/>
            <w:hideMark/>
          </w:tcPr>
          <w:p w14:paraId="3FC1426E"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有利影响</w:t>
            </w:r>
          </w:p>
        </w:tc>
        <w:tc>
          <w:tcPr>
            <w:tcW w:w="858" w:type="pct"/>
            <w:vAlign w:val="center"/>
          </w:tcPr>
          <w:p w14:paraId="741E478E"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对</w:t>
            </w:r>
            <w:r w:rsidRPr="00D02E2A">
              <w:rPr>
                <w:rFonts w:ascii="Arial" w:eastAsia="SimSun" w:hAnsi="Arial" w:cs="Arial"/>
                <w:lang w:eastAsia="zh-CN"/>
              </w:rPr>
              <w:t xml:space="preserve"> Manhattan CBD </w:t>
            </w:r>
            <w:r w:rsidRPr="00D02E2A">
              <w:rPr>
                <w:rFonts w:ascii="Arial" w:eastAsia="SimSun" w:hAnsi="Arial" w:cs="Arial"/>
                <w:lang w:eastAsia="zh-CN"/>
              </w:rPr>
              <w:t>内部及其周围</w:t>
            </w:r>
          </w:p>
        </w:tc>
        <w:tc>
          <w:tcPr>
            <w:tcW w:w="494" w:type="pct"/>
            <w:shd w:val="clear" w:color="auto" w:fill="auto"/>
            <w:vAlign w:val="center"/>
            <w:hideMark/>
          </w:tcPr>
          <w:p w14:paraId="48AC0B5F"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 xml:space="preserve">28 </w:t>
            </w:r>
            <w:r w:rsidRPr="00D02E2A">
              <w:rPr>
                <w:rFonts w:ascii="Arial" w:eastAsia="SimSun" w:hAnsi="Arial" w:cs="Arial"/>
                <w:lang w:eastAsia="zh-CN"/>
              </w:rPr>
              <w:t>县区研究地区</w:t>
            </w:r>
          </w:p>
        </w:tc>
        <w:tc>
          <w:tcPr>
            <w:tcW w:w="452" w:type="pct"/>
            <w:shd w:val="clear" w:color="auto" w:fill="auto"/>
            <w:vAlign w:val="center"/>
            <w:hideMark/>
          </w:tcPr>
          <w:p w14:paraId="0B3D0DDD"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描述说明</w:t>
            </w:r>
          </w:p>
        </w:tc>
        <w:tc>
          <w:tcPr>
            <w:tcW w:w="1463" w:type="pct"/>
            <w:gridSpan w:val="7"/>
            <w:shd w:val="clear" w:color="auto" w:fill="FFFFFF" w:themeFill="background1"/>
            <w:vAlign w:val="center"/>
            <w:hideMark/>
          </w:tcPr>
          <w:p w14:paraId="40497C4D" w14:textId="77777777" w:rsidR="00537636" w:rsidRPr="00D02E2A" w:rsidRDefault="00537636" w:rsidP="00F40BB7">
            <w:pPr>
              <w:pStyle w:val="TableText-Center"/>
              <w:jc w:val="both"/>
              <w:rPr>
                <w:rFonts w:ascii="Arial" w:eastAsia="SimSun" w:hAnsi="Arial"/>
                <w:lang w:eastAsia="zh-CN"/>
              </w:rPr>
            </w:pPr>
            <w:r w:rsidRPr="00D02E2A">
              <w:rPr>
                <w:rFonts w:ascii="Arial" w:eastAsia="SimSun" w:hAnsi="Arial"/>
                <w:lang w:eastAsia="zh-CN"/>
              </w:rPr>
              <w:t>对</w:t>
            </w:r>
            <w:r w:rsidRPr="00D02E2A">
              <w:rPr>
                <w:rFonts w:ascii="Arial" w:eastAsia="SimSun" w:hAnsi="Arial"/>
                <w:lang w:eastAsia="zh-CN"/>
              </w:rPr>
              <w:t xml:space="preserve"> Manhattan CBD </w:t>
            </w:r>
            <w:r w:rsidRPr="00D02E2A">
              <w:rPr>
                <w:rFonts w:ascii="Arial" w:eastAsia="SimSun" w:hAnsi="Arial"/>
                <w:lang w:eastAsia="zh-CN"/>
              </w:rPr>
              <w:t>内部及其周围地区的有利影响包括缩短出行时间、改善出行准点率、降低车辆运营成本、提高安全性、减少空气污染物排放以及预测可取得的</w:t>
            </w:r>
            <w:r w:rsidRPr="00D02E2A">
              <w:rPr>
                <w:rFonts w:ascii="Arial" w:eastAsia="SimSun" w:hAnsi="Arial"/>
                <w:lang w:eastAsia="zh-CN"/>
              </w:rPr>
              <w:t xml:space="preserve"> Transit </w:t>
            </w:r>
            <w:r w:rsidRPr="00D02E2A">
              <w:rPr>
                <w:rFonts w:ascii="Arial" w:eastAsia="SimSun" w:hAnsi="Arial"/>
                <w:lang w:eastAsia="zh-CN"/>
              </w:rPr>
              <w:t>改善资金来源。这将对社区团结和居民的就业、教育、医疗和娱乐产生积极影响。</w:t>
            </w:r>
          </w:p>
        </w:tc>
        <w:tc>
          <w:tcPr>
            <w:tcW w:w="249" w:type="pct"/>
            <w:shd w:val="clear" w:color="auto" w:fill="FFFFFF" w:themeFill="background1"/>
            <w:vAlign w:val="center"/>
          </w:tcPr>
          <w:p w14:paraId="5E326578"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739" w:type="pct"/>
            <w:shd w:val="clear" w:color="auto" w:fill="auto"/>
            <w:vAlign w:val="center"/>
            <w:hideMark/>
          </w:tcPr>
          <w:p w14:paraId="4E6BA215"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b/>
                <w:bCs/>
                <w:lang w:eastAsia="zh-CN"/>
              </w:rPr>
              <w:t>无需缓解措施。</w:t>
            </w:r>
            <w:r w:rsidRPr="00D02E2A">
              <w:rPr>
                <w:rFonts w:ascii="Arial" w:eastAsia="SimSun" w:hAnsi="Arial" w:cs="Arial"/>
                <w:lang w:eastAsia="zh-CN"/>
              </w:rPr>
              <w:t>有利影响</w:t>
            </w:r>
          </w:p>
        </w:tc>
      </w:tr>
      <w:tr w:rsidR="002E20DC" w:rsidRPr="00D02E2A" w14:paraId="434416A1" w14:textId="77777777" w:rsidTr="00F40BB7">
        <w:trPr>
          <w:cantSplit/>
        </w:trPr>
        <w:tc>
          <w:tcPr>
            <w:tcW w:w="370" w:type="pct"/>
            <w:vMerge/>
            <w:vAlign w:val="center"/>
            <w:hideMark/>
          </w:tcPr>
          <w:p w14:paraId="35D0AEAF" w14:textId="77777777" w:rsidR="00537636" w:rsidRPr="00D02E2A" w:rsidRDefault="00537636" w:rsidP="00F40BB7">
            <w:pPr>
              <w:rPr>
                <w:b/>
                <w:bCs/>
                <w:color w:val="000000"/>
                <w:sz w:val="20"/>
                <w:szCs w:val="20"/>
                <w:lang w:eastAsia="zh-CN"/>
              </w:rPr>
            </w:pPr>
          </w:p>
        </w:tc>
        <w:tc>
          <w:tcPr>
            <w:tcW w:w="375" w:type="pct"/>
            <w:gridSpan w:val="2"/>
            <w:tcBorders>
              <w:bottom w:val="single" w:sz="6" w:space="0" w:color="F2A62B"/>
            </w:tcBorders>
            <w:shd w:val="clear" w:color="auto" w:fill="auto"/>
            <w:vAlign w:val="center"/>
            <w:hideMark/>
          </w:tcPr>
          <w:p w14:paraId="21CA2E97"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社区团结</w:t>
            </w:r>
          </w:p>
        </w:tc>
        <w:tc>
          <w:tcPr>
            <w:tcW w:w="858" w:type="pct"/>
            <w:vAlign w:val="center"/>
          </w:tcPr>
          <w:p w14:paraId="646A277A"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新的收费计划带来了交通模式的变化，包括对</w:t>
            </w:r>
            <w:r w:rsidRPr="00D02E2A">
              <w:rPr>
                <w:rFonts w:ascii="Arial" w:eastAsia="SimSun" w:hAnsi="Arial" w:cs="Arial"/>
                <w:lang w:eastAsia="zh-CN"/>
              </w:rPr>
              <w:t xml:space="preserve"> Transit </w:t>
            </w:r>
            <w:r w:rsidRPr="00D02E2A">
              <w:rPr>
                <w:rFonts w:ascii="Arial" w:eastAsia="SimSun" w:hAnsi="Arial" w:cs="Arial"/>
                <w:lang w:eastAsia="zh-CN"/>
              </w:rPr>
              <w:t>的使用率提高</w:t>
            </w:r>
          </w:p>
        </w:tc>
        <w:tc>
          <w:tcPr>
            <w:tcW w:w="494" w:type="pct"/>
            <w:shd w:val="clear" w:color="auto" w:fill="auto"/>
            <w:vAlign w:val="center"/>
            <w:hideMark/>
          </w:tcPr>
          <w:p w14:paraId="57795E3E"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 xml:space="preserve">28 </w:t>
            </w:r>
            <w:r w:rsidRPr="00D02E2A">
              <w:rPr>
                <w:rFonts w:ascii="Arial" w:eastAsia="SimSun" w:hAnsi="Arial" w:cs="Arial"/>
                <w:lang w:eastAsia="zh-CN"/>
              </w:rPr>
              <w:t>县区研究地区</w:t>
            </w:r>
          </w:p>
        </w:tc>
        <w:tc>
          <w:tcPr>
            <w:tcW w:w="452" w:type="pct"/>
            <w:shd w:val="clear" w:color="auto" w:fill="auto"/>
            <w:vAlign w:val="center"/>
            <w:hideMark/>
          </w:tcPr>
          <w:p w14:paraId="66215214"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描述说明</w:t>
            </w:r>
          </w:p>
        </w:tc>
        <w:tc>
          <w:tcPr>
            <w:tcW w:w="1463" w:type="pct"/>
            <w:gridSpan w:val="7"/>
            <w:shd w:val="clear" w:color="auto" w:fill="FFFFFF" w:themeFill="background1"/>
            <w:vAlign w:val="center"/>
            <w:hideMark/>
          </w:tcPr>
          <w:p w14:paraId="2756B623" w14:textId="77777777" w:rsidR="00537636" w:rsidRPr="00D02E2A" w:rsidRDefault="00537636" w:rsidP="00F40BB7">
            <w:pPr>
              <w:pStyle w:val="TableText-Center"/>
              <w:jc w:val="both"/>
              <w:rPr>
                <w:rFonts w:ascii="Arial" w:eastAsia="SimSun" w:hAnsi="Arial"/>
                <w:lang w:eastAsia="zh-CN"/>
              </w:rPr>
            </w:pPr>
            <w:r w:rsidRPr="00D02E2A">
              <w:rPr>
                <w:rFonts w:ascii="Arial" w:eastAsia="SimSun" w:hAnsi="Arial"/>
                <w:lang w:eastAsia="zh-CN"/>
              </w:rPr>
              <w:t>考虑到连接</w:t>
            </w:r>
            <w:r w:rsidRPr="00D02E2A">
              <w:rPr>
                <w:rFonts w:ascii="Arial" w:eastAsia="SimSun" w:hAnsi="Arial"/>
                <w:lang w:eastAsia="zh-CN"/>
              </w:rPr>
              <w:t xml:space="preserve"> Manhattan CBD </w:t>
            </w:r>
            <w:r w:rsidRPr="00D02E2A">
              <w:rPr>
                <w:rFonts w:ascii="Arial" w:eastAsia="SimSun" w:hAnsi="Arial"/>
                <w:lang w:eastAsia="zh-CN"/>
              </w:rPr>
              <w:t>的</w:t>
            </w:r>
            <w:r w:rsidRPr="00D02E2A">
              <w:rPr>
                <w:rFonts w:ascii="Arial" w:eastAsia="SimSun" w:hAnsi="Arial"/>
                <w:lang w:eastAsia="zh-CN"/>
              </w:rPr>
              <w:t xml:space="preserve"> Transit </w:t>
            </w:r>
            <w:r w:rsidRPr="00D02E2A">
              <w:rPr>
                <w:rFonts w:ascii="Arial" w:eastAsia="SimSun" w:hAnsi="Arial"/>
                <w:lang w:eastAsia="zh-CN"/>
              </w:rPr>
              <w:t>网络十分庞大，预计整体出行情况改变较小。在实施该计划后，人们出行模式的改变，包括对</w:t>
            </w:r>
            <w:r w:rsidRPr="00D02E2A">
              <w:rPr>
                <w:rFonts w:ascii="Arial" w:eastAsia="SimSun" w:hAnsi="Arial"/>
                <w:lang w:eastAsia="zh-CN"/>
              </w:rPr>
              <w:t xml:space="preserve"> Transit </w:t>
            </w:r>
            <w:r w:rsidRPr="00D02E2A">
              <w:rPr>
                <w:rFonts w:ascii="Arial" w:eastAsia="SimSun" w:hAnsi="Arial"/>
                <w:lang w:eastAsia="zh-CN"/>
              </w:rPr>
              <w:t>的使用增加，不会对社区团结产生不利影响，或导致社区居民之间难以交流。</w:t>
            </w:r>
            <w:r w:rsidRPr="00D02E2A">
              <w:rPr>
                <w:rFonts w:ascii="Arial" w:eastAsia="SimSun" w:hAnsi="Arial"/>
                <w:lang w:eastAsia="zh-CN"/>
              </w:rPr>
              <w:t xml:space="preserve"> </w:t>
            </w:r>
          </w:p>
        </w:tc>
        <w:tc>
          <w:tcPr>
            <w:tcW w:w="249" w:type="pct"/>
            <w:shd w:val="clear" w:color="auto" w:fill="FFFFFF" w:themeFill="background1"/>
            <w:vAlign w:val="center"/>
          </w:tcPr>
          <w:p w14:paraId="449633A2"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739" w:type="pct"/>
            <w:shd w:val="clear" w:color="auto" w:fill="auto"/>
            <w:vAlign w:val="center"/>
            <w:hideMark/>
          </w:tcPr>
          <w:p w14:paraId="51479C4D"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b/>
                <w:bCs/>
                <w:lang w:eastAsia="zh-CN"/>
              </w:rPr>
              <w:t>无需缓解措施。</w:t>
            </w:r>
            <w:r w:rsidRPr="00D02E2A">
              <w:rPr>
                <w:rFonts w:ascii="Arial" w:eastAsia="SimSun" w:hAnsi="Arial" w:cs="Arial"/>
                <w:lang w:eastAsia="zh-CN"/>
              </w:rPr>
              <w:t>无不利影响（针对低收入司机成本提高的缓解措施，请参阅下方</w:t>
            </w:r>
            <w:r w:rsidRPr="00D02E2A">
              <w:rPr>
                <w:rFonts w:ascii="Arial" w:eastAsia="SimSun" w:hAnsi="Arial" w:cs="Arial"/>
                <w:lang w:eastAsia="zh-CN"/>
              </w:rPr>
              <w:t>“</w:t>
            </w:r>
            <w:r w:rsidRPr="00D02E2A">
              <w:rPr>
                <w:rFonts w:ascii="Arial" w:eastAsia="SimSun" w:hAnsi="Arial" w:cs="Arial"/>
                <w:lang w:eastAsia="zh-CN"/>
              </w:rPr>
              <w:t>环境正义</w:t>
            </w:r>
            <w:r w:rsidRPr="00D02E2A">
              <w:rPr>
                <w:rFonts w:ascii="Arial" w:eastAsia="SimSun" w:hAnsi="Arial" w:cs="Arial"/>
                <w:lang w:eastAsia="zh-CN"/>
              </w:rPr>
              <w:t>”</w:t>
            </w:r>
            <w:r w:rsidRPr="00D02E2A">
              <w:rPr>
                <w:rFonts w:ascii="Arial" w:eastAsia="SimSun" w:hAnsi="Arial" w:cs="Arial"/>
                <w:lang w:eastAsia="zh-CN"/>
              </w:rPr>
              <w:t>一节）。</w:t>
            </w:r>
          </w:p>
        </w:tc>
      </w:tr>
      <w:tr w:rsidR="002E20DC" w:rsidRPr="00D02E2A" w14:paraId="51357F68" w14:textId="77777777" w:rsidTr="00F40BB7">
        <w:trPr>
          <w:cantSplit/>
        </w:trPr>
        <w:tc>
          <w:tcPr>
            <w:tcW w:w="370" w:type="pct"/>
            <w:vMerge/>
            <w:tcBorders>
              <w:bottom w:val="single" w:sz="12" w:space="0" w:color="F2A62B"/>
            </w:tcBorders>
            <w:vAlign w:val="center"/>
          </w:tcPr>
          <w:p w14:paraId="26250478" w14:textId="77777777" w:rsidR="00537636" w:rsidRPr="00D02E2A" w:rsidRDefault="00537636" w:rsidP="00F40BB7">
            <w:pPr>
              <w:rPr>
                <w:b/>
                <w:bCs/>
                <w:color w:val="000000"/>
                <w:sz w:val="20"/>
                <w:szCs w:val="20"/>
                <w:lang w:eastAsia="zh-CN"/>
              </w:rPr>
            </w:pPr>
          </w:p>
        </w:tc>
        <w:tc>
          <w:tcPr>
            <w:tcW w:w="375" w:type="pct"/>
            <w:gridSpan w:val="2"/>
            <w:tcBorders>
              <w:top w:val="single" w:sz="6" w:space="0" w:color="F2A62B"/>
              <w:bottom w:val="single" w:sz="6" w:space="0" w:color="F2A62B"/>
            </w:tcBorders>
            <w:shd w:val="clear" w:color="auto" w:fill="auto"/>
            <w:vAlign w:val="center"/>
          </w:tcPr>
          <w:p w14:paraId="75292B3C"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无家可归的间接影响</w:t>
            </w:r>
          </w:p>
        </w:tc>
        <w:tc>
          <w:tcPr>
            <w:tcW w:w="858" w:type="pct"/>
            <w:vAlign w:val="center"/>
          </w:tcPr>
          <w:p w14:paraId="476C8D1D"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未观测到社会经济环境或生活成本的显著变化，不会引起潜在的非自愿无家可归</w:t>
            </w:r>
          </w:p>
        </w:tc>
        <w:tc>
          <w:tcPr>
            <w:tcW w:w="494" w:type="pct"/>
            <w:shd w:val="clear" w:color="auto" w:fill="auto"/>
            <w:vAlign w:val="center"/>
          </w:tcPr>
          <w:p w14:paraId="2A6E762A"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Manhattan CBD</w:t>
            </w:r>
          </w:p>
        </w:tc>
        <w:tc>
          <w:tcPr>
            <w:tcW w:w="452" w:type="pct"/>
            <w:shd w:val="clear" w:color="auto" w:fill="auto"/>
            <w:vAlign w:val="center"/>
          </w:tcPr>
          <w:p w14:paraId="6AB800EC"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描述说明</w:t>
            </w:r>
          </w:p>
        </w:tc>
        <w:tc>
          <w:tcPr>
            <w:tcW w:w="1463" w:type="pct"/>
            <w:gridSpan w:val="7"/>
            <w:shd w:val="clear" w:color="auto" w:fill="FFFFFF" w:themeFill="background1"/>
            <w:vAlign w:val="center"/>
          </w:tcPr>
          <w:p w14:paraId="30084B81" w14:textId="77777777" w:rsidR="00537636" w:rsidRPr="00D02E2A" w:rsidRDefault="00537636" w:rsidP="00F40BB7">
            <w:pPr>
              <w:pStyle w:val="TableText-Center"/>
              <w:jc w:val="both"/>
              <w:rPr>
                <w:rFonts w:ascii="Arial" w:eastAsia="SimSun" w:hAnsi="Arial"/>
                <w:lang w:eastAsia="zh-CN"/>
              </w:rPr>
            </w:pPr>
            <w:r w:rsidRPr="00D02E2A">
              <w:rPr>
                <w:rFonts w:ascii="Arial" w:eastAsia="SimSun" w:hAnsi="Arial"/>
                <w:lang w:eastAsia="zh-CN"/>
              </w:rPr>
              <w:t>该项目不会产生间接（非自愿）影响，导致居民无家可归。考虑到</w:t>
            </w:r>
            <w:r w:rsidRPr="00D02E2A">
              <w:rPr>
                <w:rFonts w:ascii="Arial" w:eastAsia="SimSun" w:hAnsi="Arial"/>
                <w:lang w:eastAsia="zh-CN"/>
              </w:rPr>
              <w:t xml:space="preserve"> Manhattan CBD </w:t>
            </w:r>
            <w:r w:rsidRPr="00D02E2A">
              <w:rPr>
                <w:rFonts w:ascii="Arial" w:eastAsia="SimSun" w:hAnsi="Arial"/>
                <w:lang w:eastAsia="zh-CN"/>
              </w:rPr>
              <w:t>的房地产价值已经很高，而影响各个家庭决定住所位置的因素较多，实施该计划不会导致市场状况发生实质性变化，从而影响房价。此外，实施该计划不会导致</w:t>
            </w:r>
            <w:r w:rsidRPr="00D02E2A">
              <w:rPr>
                <w:rFonts w:ascii="Arial" w:eastAsia="SimSun" w:hAnsi="Arial"/>
                <w:lang w:eastAsia="zh-CN"/>
              </w:rPr>
              <w:t xml:space="preserve"> CBD </w:t>
            </w:r>
            <w:r w:rsidRPr="00D02E2A">
              <w:rPr>
                <w:rFonts w:ascii="Arial" w:eastAsia="SimSun" w:hAnsi="Arial"/>
                <w:lang w:eastAsia="zh-CN"/>
              </w:rPr>
              <w:t>低收入居民的居住成本显著增加，因为房屋价格没有发生变化，许多住房单元受到</w:t>
            </w:r>
            <w:r w:rsidRPr="00D02E2A">
              <w:rPr>
                <w:rFonts w:ascii="Arial" w:eastAsia="SimSun" w:hAnsi="Arial"/>
                <w:lang w:eastAsia="zh-CN"/>
              </w:rPr>
              <w:t xml:space="preserve"> New York </w:t>
            </w:r>
            <w:r w:rsidRPr="00D02E2A">
              <w:rPr>
                <w:rFonts w:ascii="Arial" w:eastAsia="SimSun" w:hAnsi="Arial"/>
                <w:lang w:eastAsia="zh-CN"/>
              </w:rPr>
              <w:t>租金控制、租金稳定或其他类似计划的保护，且收入低于</w:t>
            </w:r>
            <w:r w:rsidRPr="00D02E2A">
              <w:rPr>
                <w:rFonts w:ascii="Arial" w:eastAsia="SimSun" w:hAnsi="Arial"/>
                <w:lang w:eastAsia="zh-CN"/>
              </w:rPr>
              <w:t xml:space="preserve"> 60,000 </w:t>
            </w:r>
            <w:r w:rsidRPr="00D02E2A">
              <w:rPr>
                <w:rFonts w:ascii="Arial" w:eastAsia="SimSun" w:hAnsi="Arial"/>
                <w:lang w:eastAsia="zh-CN"/>
              </w:rPr>
              <w:t>美元的</w:t>
            </w:r>
            <w:r w:rsidRPr="00D02E2A">
              <w:rPr>
                <w:rFonts w:ascii="Arial" w:eastAsia="SimSun" w:hAnsi="Arial"/>
                <w:lang w:eastAsia="zh-CN"/>
              </w:rPr>
              <w:t xml:space="preserve"> CBD </w:t>
            </w:r>
            <w:r w:rsidRPr="00D02E2A">
              <w:rPr>
                <w:rFonts w:ascii="Arial" w:eastAsia="SimSun" w:hAnsi="Arial"/>
                <w:lang w:eastAsia="zh-CN"/>
              </w:rPr>
              <w:t>居民可享受税收抵免，因此我们可得出结论：实施该计划不会导致商品价格上浮（请参阅下方</w:t>
            </w:r>
            <w:r w:rsidRPr="00D02E2A">
              <w:rPr>
                <w:rFonts w:ascii="Arial" w:eastAsia="SimSun" w:hAnsi="Arial"/>
                <w:lang w:eastAsia="zh-CN"/>
              </w:rPr>
              <w:t>“</w:t>
            </w:r>
            <w:r w:rsidRPr="00D02E2A">
              <w:rPr>
                <w:rFonts w:ascii="Arial" w:eastAsia="SimSun" w:hAnsi="Arial"/>
                <w:lang w:eastAsia="zh-CN"/>
              </w:rPr>
              <w:t>经济环境</w:t>
            </w:r>
            <w:r w:rsidRPr="00D02E2A">
              <w:rPr>
                <w:rFonts w:ascii="Arial" w:eastAsia="SimSun" w:hAnsi="Arial"/>
                <w:lang w:eastAsia="zh-CN"/>
              </w:rPr>
              <w:t>”</w:t>
            </w:r>
            <w:r w:rsidRPr="00D02E2A">
              <w:rPr>
                <w:rFonts w:ascii="Arial" w:eastAsia="SimSun" w:hAnsi="Arial"/>
                <w:lang w:eastAsia="zh-CN"/>
              </w:rPr>
              <w:t>一节）。</w:t>
            </w:r>
            <w:r w:rsidRPr="00D02E2A">
              <w:rPr>
                <w:rFonts w:ascii="Arial" w:eastAsia="SimSun" w:hAnsi="Arial"/>
                <w:lang w:eastAsia="zh-CN"/>
              </w:rPr>
              <w:t xml:space="preserve"> </w:t>
            </w:r>
          </w:p>
        </w:tc>
        <w:tc>
          <w:tcPr>
            <w:tcW w:w="249" w:type="pct"/>
            <w:shd w:val="clear" w:color="auto" w:fill="FFFFFF" w:themeFill="background1"/>
            <w:vAlign w:val="center"/>
          </w:tcPr>
          <w:p w14:paraId="494571AC"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739" w:type="pct"/>
            <w:shd w:val="clear" w:color="auto" w:fill="auto"/>
            <w:vAlign w:val="center"/>
          </w:tcPr>
          <w:p w14:paraId="0826BD36" w14:textId="77777777" w:rsidR="00537636" w:rsidRPr="00D02E2A" w:rsidRDefault="00537636" w:rsidP="00F40BB7">
            <w:pPr>
              <w:pStyle w:val="TableText-leftaligned"/>
              <w:rPr>
                <w:rFonts w:ascii="Arial" w:eastAsia="SimSun" w:hAnsi="Arial" w:cs="Arial"/>
                <w:b/>
                <w:bCs/>
                <w:lang w:eastAsia="zh-CN"/>
              </w:rPr>
            </w:pPr>
            <w:r w:rsidRPr="00D02E2A">
              <w:rPr>
                <w:rFonts w:ascii="Arial" w:eastAsia="SimSun" w:hAnsi="Arial" w:cs="Arial"/>
                <w:b/>
                <w:bCs/>
                <w:lang w:eastAsia="zh-CN"/>
              </w:rPr>
              <w:t>无需缓解措施。</w:t>
            </w:r>
            <w:r w:rsidRPr="00D02E2A">
              <w:rPr>
                <w:rFonts w:ascii="Arial" w:eastAsia="SimSun" w:hAnsi="Arial" w:cs="Arial"/>
                <w:lang w:eastAsia="zh-CN"/>
              </w:rPr>
              <w:t>无不利影响</w:t>
            </w:r>
          </w:p>
        </w:tc>
      </w:tr>
      <w:tr w:rsidR="002E20DC" w:rsidRPr="00D02E2A" w14:paraId="30880738" w14:textId="77777777" w:rsidTr="00F40BB7">
        <w:trPr>
          <w:cantSplit/>
        </w:trPr>
        <w:tc>
          <w:tcPr>
            <w:tcW w:w="370" w:type="pct"/>
            <w:vMerge/>
            <w:tcBorders>
              <w:top w:val="single" w:sz="12" w:space="0" w:color="F2A62B"/>
              <w:bottom w:val="single" w:sz="12" w:space="0" w:color="F2A62B"/>
            </w:tcBorders>
            <w:vAlign w:val="center"/>
            <w:hideMark/>
          </w:tcPr>
          <w:p w14:paraId="0C659ADE" w14:textId="77777777" w:rsidR="00537636" w:rsidRPr="00D02E2A" w:rsidRDefault="00537636" w:rsidP="00F40BB7">
            <w:pPr>
              <w:rPr>
                <w:b/>
                <w:bCs/>
                <w:color w:val="000000"/>
                <w:sz w:val="20"/>
                <w:szCs w:val="20"/>
                <w:lang w:eastAsia="zh-CN"/>
              </w:rPr>
            </w:pPr>
          </w:p>
        </w:tc>
        <w:tc>
          <w:tcPr>
            <w:tcW w:w="375" w:type="pct"/>
            <w:gridSpan w:val="2"/>
            <w:tcBorders>
              <w:top w:val="single" w:sz="6" w:space="0" w:color="F2A62B"/>
              <w:bottom w:val="single" w:sz="12" w:space="0" w:color="F2A62B"/>
            </w:tcBorders>
            <w:shd w:val="clear" w:color="auto" w:fill="auto"/>
            <w:vAlign w:val="center"/>
            <w:hideMark/>
          </w:tcPr>
          <w:p w14:paraId="30F2E135"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社区设施和服务</w:t>
            </w:r>
          </w:p>
        </w:tc>
        <w:tc>
          <w:tcPr>
            <w:tcW w:w="858" w:type="pct"/>
            <w:tcBorders>
              <w:bottom w:val="single" w:sz="12" w:space="0" w:color="F2A62B"/>
            </w:tcBorders>
            <w:vAlign w:val="center"/>
          </w:tcPr>
          <w:p w14:paraId="70B68EAF"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对于</w:t>
            </w:r>
            <w:r w:rsidRPr="00D02E2A">
              <w:rPr>
                <w:rFonts w:ascii="Arial" w:eastAsia="SimSun" w:hAnsi="Arial" w:cs="Arial"/>
                <w:lang w:eastAsia="zh-CN"/>
              </w:rPr>
              <w:t xml:space="preserve"> Manhattan CBD </w:t>
            </w:r>
            <w:r w:rsidRPr="00D02E2A">
              <w:rPr>
                <w:rFonts w:ascii="Arial" w:eastAsia="SimSun" w:hAnsi="Arial" w:cs="Arial"/>
                <w:lang w:eastAsia="zh-CN"/>
              </w:rPr>
              <w:t>的社区设施和服务提供者、其驾车员工以及从</w:t>
            </w:r>
            <w:r w:rsidRPr="00D02E2A">
              <w:rPr>
                <w:rFonts w:ascii="Arial" w:eastAsia="SimSun" w:hAnsi="Arial" w:cs="Arial"/>
                <w:lang w:eastAsia="zh-CN"/>
              </w:rPr>
              <w:t xml:space="preserve"> CBD </w:t>
            </w:r>
            <w:r w:rsidRPr="00D02E2A">
              <w:rPr>
                <w:rFonts w:ascii="Arial" w:eastAsia="SimSun" w:hAnsi="Arial" w:cs="Arial"/>
                <w:lang w:eastAsia="zh-CN"/>
              </w:rPr>
              <w:t>外驾车前来的客户，成本有所增加。</w:t>
            </w:r>
          </w:p>
        </w:tc>
        <w:tc>
          <w:tcPr>
            <w:tcW w:w="494" w:type="pct"/>
            <w:tcBorders>
              <w:bottom w:val="single" w:sz="12" w:space="0" w:color="F2A62B"/>
            </w:tcBorders>
            <w:shd w:val="clear" w:color="auto" w:fill="auto"/>
            <w:vAlign w:val="center"/>
            <w:hideMark/>
          </w:tcPr>
          <w:p w14:paraId="268CC703"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Manhattan CBD</w:t>
            </w:r>
          </w:p>
        </w:tc>
        <w:tc>
          <w:tcPr>
            <w:tcW w:w="452" w:type="pct"/>
            <w:tcBorders>
              <w:bottom w:val="single" w:sz="12" w:space="0" w:color="F2A62B"/>
            </w:tcBorders>
            <w:shd w:val="clear" w:color="auto" w:fill="auto"/>
            <w:vAlign w:val="center"/>
            <w:hideMark/>
          </w:tcPr>
          <w:p w14:paraId="01BB8640"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描述说明</w:t>
            </w:r>
          </w:p>
        </w:tc>
        <w:tc>
          <w:tcPr>
            <w:tcW w:w="1463" w:type="pct"/>
            <w:gridSpan w:val="7"/>
            <w:tcBorders>
              <w:bottom w:val="single" w:sz="12" w:space="0" w:color="F2A62B"/>
            </w:tcBorders>
            <w:shd w:val="clear" w:color="auto" w:fill="FFFFFF" w:themeFill="background1"/>
            <w:vAlign w:val="center"/>
            <w:hideMark/>
          </w:tcPr>
          <w:p w14:paraId="1219F5A8" w14:textId="77777777" w:rsidR="00537636" w:rsidRPr="00D02E2A" w:rsidRDefault="00537636" w:rsidP="00F40BB7">
            <w:pPr>
              <w:pStyle w:val="TableText-Center"/>
              <w:jc w:val="both"/>
              <w:rPr>
                <w:rFonts w:ascii="Arial" w:eastAsia="SimSun" w:hAnsi="Arial"/>
                <w:lang w:eastAsia="zh-CN"/>
              </w:rPr>
            </w:pPr>
            <w:r w:rsidRPr="00D02E2A">
              <w:rPr>
                <w:rFonts w:ascii="Arial" w:eastAsia="SimSun" w:hAnsi="Arial"/>
                <w:lang w:eastAsia="zh-CN"/>
              </w:rPr>
              <w:t>该计划可能导致驾车进出</w:t>
            </w:r>
            <w:r w:rsidRPr="00D02E2A">
              <w:rPr>
                <w:rFonts w:ascii="Arial" w:eastAsia="SimSun" w:hAnsi="Arial"/>
                <w:lang w:eastAsia="zh-CN"/>
              </w:rPr>
              <w:t xml:space="preserve"> Manhattan CBD </w:t>
            </w:r>
            <w:r w:rsidRPr="00D02E2A">
              <w:rPr>
                <w:rFonts w:ascii="Arial" w:eastAsia="SimSun" w:hAnsi="Arial"/>
                <w:lang w:eastAsia="zh-CN"/>
              </w:rPr>
              <w:t>的社区服务提供者、驾车前往</w:t>
            </w:r>
            <w:r w:rsidRPr="00D02E2A">
              <w:rPr>
                <w:rFonts w:ascii="Arial" w:eastAsia="SimSun" w:hAnsi="Arial"/>
                <w:lang w:eastAsia="zh-CN"/>
              </w:rPr>
              <w:t xml:space="preserve"> Manhattan CBD </w:t>
            </w:r>
            <w:r w:rsidRPr="00D02E2A">
              <w:rPr>
                <w:rFonts w:ascii="Arial" w:eastAsia="SimSun" w:hAnsi="Arial"/>
                <w:lang w:eastAsia="zh-CN"/>
              </w:rPr>
              <w:t>内社区设施和服务地点的客户、以及驾车前往</w:t>
            </w:r>
            <w:r w:rsidRPr="00D02E2A">
              <w:rPr>
                <w:rFonts w:ascii="Arial" w:eastAsia="SimSun" w:hAnsi="Arial"/>
                <w:lang w:eastAsia="zh-CN"/>
              </w:rPr>
              <w:t xml:space="preserve"> CBD </w:t>
            </w:r>
            <w:r w:rsidRPr="00D02E2A">
              <w:rPr>
                <w:rFonts w:ascii="Arial" w:eastAsia="SimSun" w:hAnsi="Arial"/>
                <w:lang w:eastAsia="zh-CN"/>
              </w:rPr>
              <w:t>外社区设施的</w:t>
            </w:r>
            <w:r w:rsidRPr="00D02E2A">
              <w:rPr>
                <w:rFonts w:ascii="Arial" w:eastAsia="SimSun" w:hAnsi="Arial"/>
                <w:lang w:eastAsia="zh-CN"/>
              </w:rPr>
              <w:t xml:space="preserve"> CBD </w:t>
            </w:r>
            <w:r w:rsidRPr="00D02E2A">
              <w:rPr>
                <w:rFonts w:ascii="Arial" w:eastAsia="SimSun" w:hAnsi="Arial"/>
                <w:lang w:eastAsia="zh-CN"/>
              </w:rPr>
              <w:t>居民和社区设施员工的成本增加。考虑到除驾车出行外，此类出行的替代选择较多，因此，驾车前往社区设施和服务的新增费用不被视为对社区设施和服务的不利影响。</w:t>
            </w:r>
            <w:r w:rsidRPr="00D02E2A">
              <w:rPr>
                <w:rFonts w:ascii="Arial" w:eastAsia="SimSun" w:hAnsi="Arial"/>
                <w:lang w:eastAsia="zh-CN"/>
              </w:rPr>
              <w:t xml:space="preserve"> </w:t>
            </w:r>
          </w:p>
        </w:tc>
        <w:tc>
          <w:tcPr>
            <w:tcW w:w="249" w:type="pct"/>
            <w:tcBorders>
              <w:bottom w:val="single" w:sz="12" w:space="0" w:color="F2A62B"/>
            </w:tcBorders>
            <w:shd w:val="clear" w:color="auto" w:fill="FFFFFF" w:themeFill="background1"/>
            <w:vAlign w:val="center"/>
          </w:tcPr>
          <w:p w14:paraId="08F1EE8D"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739" w:type="pct"/>
            <w:tcBorders>
              <w:bottom w:val="single" w:sz="12" w:space="0" w:color="F2A62B"/>
            </w:tcBorders>
            <w:shd w:val="clear" w:color="auto" w:fill="auto"/>
            <w:vAlign w:val="center"/>
            <w:hideMark/>
          </w:tcPr>
          <w:p w14:paraId="44594A66"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b/>
                <w:bCs/>
                <w:lang w:eastAsia="zh-CN"/>
              </w:rPr>
              <w:t>无需缓解措施。</w:t>
            </w:r>
            <w:r w:rsidRPr="00D02E2A">
              <w:rPr>
                <w:rFonts w:ascii="Arial" w:eastAsia="SimSun" w:hAnsi="Arial" w:cs="Arial"/>
                <w:lang w:eastAsia="zh-CN"/>
              </w:rPr>
              <w:t>无不利影响</w:t>
            </w:r>
          </w:p>
        </w:tc>
      </w:tr>
      <w:tr w:rsidR="002E20DC" w:rsidRPr="00D02E2A" w14:paraId="74834B98" w14:textId="77777777" w:rsidTr="00F40BB7">
        <w:trPr>
          <w:cantSplit/>
        </w:trPr>
        <w:tc>
          <w:tcPr>
            <w:tcW w:w="370" w:type="pct"/>
            <w:vMerge w:val="restart"/>
            <w:tcBorders>
              <w:top w:val="single" w:sz="4" w:space="0" w:color="F9B268" w:themeColor="accent1" w:themeTint="99"/>
            </w:tcBorders>
            <w:vAlign w:val="center"/>
            <w:hideMark/>
          </w:tcPr>
          <w:p w14:paraId="6D89B2DA" w14:textId="77777777" w:rsidR="00537636" w:rsidRPr="00D02E2A" w:rsidRDefault="00537636" w:rsidP="00F40BB7">
            <w:pPr>
              <w:pStyle w:val="TableText-leftaligned"/>
              <w:rPr>
                <w:rFonts w:ascii="Arial" w:eastAsia="SimSun" w:hAnsi="Arial" w:cs="Arial"/>
                <w:b/>
                <w:bCs/>
              </w:rPr>
            </w:pPr>
            <w:r w:rsidRPr="00D02E2A">
              <w:rPr>
                <w:rFonts w:ascii="Arial" w:eastAsia="SimSun" w:hAnsi="Arial" w:cs="Arial"/>
                <w:b/>
                <w:bCs/>
                <w:lang w:eastAsia="zh-CN"/>
              </w:rPr>
              <w:t xml:space="preserve">5A - </w:t>
            </w:r>
            <w:r w:rsidRPr="00D02E2A">
              <w:rPr>
                <w:rFonts w:ascii="Arial" w:eastAsia="SimSun" w:hAnsi="Arial" w:cs="Arial"/>
                <w:b/>
                <w:bCs/>
                <w:lang w:eastAsia="zh-CN"/>
              </w:rPr>
              <w:t>社会环境：人口（续）</w:t>
            </w:r>
          </w:p>
        </w:tc>
        <w:tc>
          <w:tcPr>
            <w:tcW w:w="375" w:type="pct"/>
            <w:gridSpan w:val="2"/>
            <w:shd w:val="clear" w:color="auto" w:fill="auto"/>
            <w:vAlign w:val="center"/>
            <w:hideMark/>
          </w:tcPr>
          <w:p w14:paraId="569F4849"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对弱势社会群体的影响</w:t>
            </w:r>
          </w:p>
        </w:tc>
        <w:tc>
          <w:tcPr>
            <w:tcW w:w="858" w:type="pct"/>
            <w:vAlign w:val="center"/>
          </w:tcPr>
          <w:p w14:paraId="37A4F25C"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为</w:t>
            </w:r>
            <w:r w:rsidRPr="00D02E2A">
              <w:rPr>
                <w:rFonts w:ascii="Arial" w:eastAsia="SimSun" w:hAnsi="Arial" w:cs="Arial"/>
                <w:lang w:eastAsia="zh-CN"/>
              </w:rPr>
              <w:t xml:space="preserve"> MTA Capital Program </w:t>
            </w:r>
            <w:r w:rsidRPr="00D02E2A">
              <w:rPr>
                <w:rFonts w:ascii="Arial" w:eastAsia="SimSun" w:hAnsi="Arial" w:cs="Arial"/>
                <w:lang w:eastAsia="zh-CN"/>
              </w:rPr>
              <w:t>开辟新收入来源对弱势社会群体有利</w:t>
            </w:r>
          </w:p>
        </w:tc>
        <w:tc>
          <w:tcPr>
            <w:tcW w:w="494" w:type="pct"/>
            <w:shd w:val="clear" w:color="auto" w:fill="auto"/>
            <w:vAlign w:val="center"/>
            <w:hideMark/>
          </w:tcPr>
          <w:p w14:paraId="4DF28518"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 xml:space="preserve">28 </w:t>
            </w:r>
            <w:r w:rsidRPr="00D02E2A">
              <w:rPr>
                <w:rFonts w:ascii="Arial" w:eastAsia="SimSun" w:hAnsi="Arial" w:cs="Arial"/>
                <w:lang w:eastAsia="zh-CN"/>
              </w:rPr>
              <w:t>县区研究地区</w:t>
            </w:r>
          </w:p>
        </w:tc>
        <w:tc>
          <w:tcPr>
            <w:tcW w:w="452" w:type="pct"/>
            <w:shd w:val="clear" w:color="auto" w:fill="auto"/>
            <w:vAlign w:val="center"/>
            <w:hideMark/>
          </w:tcPr>
          <w:p w14:paraId="6BE8C31B"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描述说明</w:t>
            </w:r>
          </w:p>
        </w:tc>
        <w:tc>
          <w:tcPr>
            <w:tcW w:w="1463" w:type="pct"/>
            <w:gridSpan w:val="7"/>
            <w:shd w:val="clear" w:color="auto" w:fill="FFFFFF" w:themeFill="background1"/>
            <w:vAlign w:val="center"/>
            <w:hideMark/>
          </w:tcPr>
          <w:p w14:paraId="5B91D765" w14:textId="77777777" w:rsidR="00537636" w:rsidRPr="00D02E2A" w:rsidRDefault="00537636" w:rsidP="00F40BB7">
            <w:pPr>
              <w:pStyle w:val="paragraph"/>
              <w:spacing w:before="0" w:beforeAutospacing="0" w:after="120" w:afterAutospacing="0"/>
              <w:jc w:val="both"/>
              <w:textAlignment w:val="baseline"/>
              <w:rPr>
                <w:rStyle w:val="eop"/>
                <w:rFonts w:ascii="Arial" w:eastAsia="SimSun" w:hAnsi="Arial" w:cs="Arial"/>
                <w:sz w:val="20"/>
                <w:szCs w:val="20"/>
              </w:rPr>
            </w:pPr>
            <w:r w:rsidRPr="00D02E2A">
              <w:rPr>
                <w:rFonts w:ascii="Arial" w:eastAsia="SimSun" w:hAnsi="Arial" w:cs="Arial"/>
                <w:sz w:val="20"/>
                <w:szCs w:val="20"/>
                <w:lang w:eastAsia="zh-CN"/>
              </w:rPr>
              <w:t>该项目为</w:t>
            </w:r>
            <w:r w:rsidRPr="00D02E2A">
              <w:rPr>
                <w:rFonts w:ascii="Arial" w:eastAsia="SimSun" w:hAnsi="Arial" w:cs="Arial"/>
                <w:sz w:val="20"/>
                <w:szCs w:val="20"/>
                <w:lang w:eastAsia="zh-CN"/>
              </w:rPr>
              <w:t xml:space="preserve"> MTA 2020–2024 Capital Program</w:t>
            </w:r>
            <w:r w:rsidRPr="00D02E2A">
              <w:rPr>
                <w:rFonts w:ascii="Arial" w:eastAsia="SimSun" w:hAnsi="Arial" w:cs="Arial"/>
                <w:sz w:val="20"/>
                <w:szCs w:val="20"/>
                <w:lang w:eastAsia="zh-CN"/>
              </w:rPr>
              <w:t>（及其后续</w:t>
            </w:r>
            <w:r w:rsidRPr="00D02E2A">
              <w:rPr>
                <w:rFonts w:ascii="Arial" w:eastAsia="SimSun" w:hAnsi="Arial" w:cs="Arial"/>
                <w:sz w:val="20"/>
                <w:szCs w:val="20"/>
                <w:lang w:eastAsia="zh-CN"/>
              </w:rPr>
              <w:t xml:space="preserve"> Capital Program</w:t>
            </w:r>
            <w:r w:rsidRPr="00D02E2A">
              <w:rPr>
                <w:rFonts w:ascii="Arial" w:eastAsia="SimSun" w:hAnsi="Arial" w:cs="Arial"/>
                <w:sz w:val="20"/>
                <w:szCs w:val="20"/>
                <w:lang w:eastAsia="zh-CN"/>
              </w:rPr>
              <w:t>）开辟了新的收入来源并减少了</w:t>
            </w:r>
            <w:r w:rsidRPr="00D02E2A">
              <w:rPr>
                <w:rFonts w:ascii="Arial" w:eastAsia="SimSun" w:hAnsi="Arial" w:cs="Arial"/>
                <w:sz w:val="20"/>
                <w:szCs w:val="20"/>
                <w:lang w:eastAsia="zh-CN"/>
              </w:rPr>
              <w:t xml:space="preserve"> Manhattan CBD </w:t>
            </w:r>
            <w:r w:rsidRPr="00D02E2A">
              <w:rPr>
                <w:rFonts w:ascii="Arial" w:eastAsia="SimSun" w:hAnsi="Arial" w:cs="Arial"/>
                <w:sz w:val="20"/>
                <w:szCs w:val="20"/>
                <w:lang w:eastAsia="zh-CN"/>
              </w:rPr>
              <w:t>的拥堵，这对某些弱势社会群体，包括年长者、残疾人、依赖</w:t>
            </w:r>
            <w:r w:rsidRPr="00D02E2A">
              <w:rPr>
                <w:rFonts w:ascii="Arial" w:eastAsia="SimSun" w:hAnsi="Arial" w:cs="Arial"/>
                <w:sz w:val="20"/>
                <w:szCs w:val="20"/>
                <w:lang w:eastAsia="zh-CN"/>
              </w:rPr>
              <w:t xml:space="preserve"> Transit </w:t>
            </w:r>
            <w:r w:rsidRPr="00D02E2A">
              <w:rPr>
                <w:rFonts w:ascii="Arial" w:eastAsia="SimSun" w:hAnsi="Arial" w:cs="Arial"/>
                <w:sz w:val="20"/>
                <w:szCs w:val="20"/>
                <w:lang w:eastAsia="zh-CN"/>
              </w:rPr>
              <w:t>的群体和非驾车群体有利。</w:t>
            </w:r>
            <w:r w:rsidRPr="00D02E2A">
              <w:rPr>
                <w:rStyle w:val="eop"/>
                <w:rFonts w:ascii="Arial" w:eastAsia="SimSun" w:hAnsi="Arial" w:cs="Arial"/>
                <w:sz w:val="20"/>
                <w:szCs w:val="20"/>
                <w:lang w:eastAsia="zh-CN"/>
              </w:rPr>
              <w:t> </w:t>
            </w:r>
          </w:p>
          <w:p w14:paraId="05012FD0" w14:textId="77777777" w:rsidR="00537636" w:rsidRPr="00D02E2A" w:rsidRDefault="00537636" w:rsidP="00F40BB7">
            <w:pPr>
              <w:pStyle w:val="paragraph"/>
              <w:spacing w:before="0" w:beforeAutospacing="0" w:after="120" w:afterAutospacing="0"/>
              <w:jc w:val="both"/>
              <w:textAlignment w:val="baseline"/>
              <w:rPr>
                <w:rStyle w:val="normaltextrun"/>
                <w:rFonts w:ascii="Arial" w:eastAsia="SimSun" w:hAnsi="Arial" w:cs="Arial"/>
                <w:sz w:val="20"/>
                <w:szCs w:val="20"/>
              </w:rPr>
            </w:pPr>
            <w:r w:rsidRPr="00D02E2A">
              <w:rPr>
                <w:rFonts w:ascii="Arial" w:eastAsia="SimSun" w:hAnsi="Arial" w:cs="Arial"/>
                <w:snapToGrid w:val="0"/>
                <w:color w:val="000000"/>
                <w:sz w:val="20"/>
                <w:szCs w:val="20"/>
                <w:lang w:eastAsia="zh-CN"/>
              </w:rPr>
              <w:t>年长者将受益于</w:t>
            </w:r>
            <w:r w:rsidRPr="00D02E2A">
              <w:rPr>
                <w:rFonts w:ascii="Arial" w:eastAsia="SimSun" w:hAnsi="Arial" w:cs="Arial"/>
                <w:snapToGrid w:val="0"/>
                <w:color w:val="000000"/>
                <w:sz w:val="20"/>
                <w:szCs w:val="20"/>
                <w:lang w:eastAsia="zh-CN"/>
              </w:rPr>
              <w:t xml:space="preserve"> CBD Tolling Alternative </w:t>
            </w:r>
            <w:r w:rsidRPr="00D02E2A">
              <w:rPr>
                <w:rFonts w:ascii="Arial" w:eastAsia="SimSun" w:hAnsi="Arial" w:cs="Arial"/>
                <w:snapToGrid w:val="0"/>
                <w:color w:val="000000"/>
                <w:sz w:val="20"/>
                <w:szCs w:val="20"/>
                <w:lang w:eastAsia="zh-CN"/>
              </w:rPr>
              <w:t>的出行时间缩短和巴士服务准点率改善，因为相比其他交通工具（如地铁），巴士乘客往往年纪较大，且如上所述，</w:t>
            </w:r>
            <w:r w:rsidRPr="00D02E2A">
              <w:rPr>
                <w:rFonts w:ascii="Arial" w:eastAsia="SimSun" w:hAnsi="Arial" w:cs="Arial"/>
                <w:snapToGrid w:val="0"/>
                <w:color w:val="000000"/>
                <w:sz w:val="20"/>
                <w:szCs w:val="20"/>
                <w:lang w:eastAsia="zh-CN"/>
              </w:rPr>
              <w:t xml:space="preserve">Manhattan CBD </w:t>
            </w:r>
            <w:r w:rsidRPr="00D02E2A">
              <w:rPr>
                <w:rFonts w:ascii="Arial" w:eastAsia="SimSun" w:hAnsi="Arial" w:cs="Arial"/>
                <w:snapToGrid w:val="0"/>
                <w:color w:val="000000"/>
                <w:sz w:val="20"/>
                <w:szCs w:val="20"/>
                <w:lang w:eastAsia="zh-CN"/>
              </w:rPr>
              <w:t>的巴士乘客将受益于拥堵减少后节省的出行时间</w:t>
            </w:r>
            <w:r w:rsidRPr="00D02E2A">
              <w:rPr>
                <w:rStyle w:val="normaltextrun"/>
                <w:rFonts w:ascii="Arial" w:eastAsia="SimSun" w:hAnsi="Arial" w:cs="Arial"/>
                <w:sz w:val="20"/>
                <w:szCs w:val="20"/>
                <w:lang w:eastAsia="zh-CN"/>
              </w:rPr>
              <w:t>。</w:t>
            </w:r>
            <w:r w:rsidRPr="00D02E2A">
              <w:rPr>
                <w:rStyle w:val="normaltextrun"/>
                <w:rFonts w:ascii="Arial" w:eastAsia="SimSun" w:hAnsi="Arial" w:cs="Arial"/>
                <w:sz w:val="20"/>
                <w:szCs w:val="20"/>
                <w:lang w:eastAsia="zh-CN"/>
              </w:rPr>
              <w:t xml:space="preserve"> </w:t>
            </w:r>
          </w:p>
          <w:p w14:paraId="1993E42E" w14:textId="2DA8AEE1" w:rsidR="00537636" w:rsidRPr="00D02E2A" w:rsidRDefault="00537636" w:rsidP="00F40BB7">
            <w:pPr>
              <w:pStyle w:val="paragraph"/>
              <w:spacing w:before="0" w:beforeAutospacing="0" w:after="0" w:afterAutospacing="0"/>
              <w:jc w:val="both"/>
              <w:textAlignment w:val="baseline"/>
              <w:rPr>
                <w:rFonts w:ascii="Arial" w:eastAsia="SimSun" w:hAnsi="Arial" w:cs="Arial"/>
                <w:snapToGrid w:val="0"/>
                <w:color w:val="000000"/>
                <w:sz w:val="20"/>
                <w:szCs w:val="20"/>
                <w:lang w:eastAsia="zh-CN"/>
              </w:rPr>
            </w:pPr>
            <w:r w:rsidRPr="00D02E2A">
              <w:rPr>
                <w:rFonts w:ascii="Arial" w:eastAsia="SimSun" w:hAnsi="Arial" w:cs="Arial"/>
                <w:snapToGrid w:val="0"/>
                <w:color w:val="000000"/>
                <w:sz w:val="20"/>
                <w:szCs w:val="20"/>
                <w:lang w:eastAsia="zh-CN"/>
              </w:rPr>
              <w:t xml:space="preserve">65 </w:t>
            </w:r>
            <w:r w:rsidRPr="00D02E2A">
              <w:rPr>
                <w:rFonts w:ascii="Arial" w:eastAsia="SimSun" w:hAnsi="Arial" w:cs="Arial"/>
                <w:snapToGrid w:val="0"/>
                <w:color w:val="000000"/>
                <w:sz w:val="20"/>
                <w:szCs w:val="20"/>
                <w:lang w:eastAsia="zh-CN"/>
              </w:rPr>
              <w:t>岁以上且符合残障认定资格的人士可以优惠票价乘坐</w:t>
            </w:r>
            <w:r w:rsidRPr="00D02E2A">
              <w:rPr>
                <w:rFonts w:ascii="Arial" w:eastAsia="SimSun" w:hAnsi="Arial" w:cs="Arial"/>
                <w:snapToGrid w:val="0"/>
                <w:color w:val="000000"/>
                <w:sz w:val="20"/>
                <w:szCs w:val="20"/>
                <w:lang w:eastAsia="zh-CN"/>
              </w:rPr>
              <w:t xml:space="preserve"> MTA </w:t>
            </w:r>
            <w:r w:rsidRPr="00D02E2A">
              <w:rPr>
                <w:rFonts w:ascii="Arial" w:eastAsia="SimSun" w:hAnsi="Arial" w:cs="Arial"/>
                <w:snapToGrid w:val="0"/>
                <w:color w:val="000000"/>
                <w:sz w:val="20"/>
                <w:szCs w:val="20"/>
                <w:lang w:eastAsia="zh-CN"/>
              </w:rPr>
              <w:t>地铁和巴士，而符合残障认定资格的年长者也可享受</w:t>
            </w:r>
            <w:r w:rsidRPr="00D02E2A">
              <w:rPr>
                <w:rFonts w:ascii="Arial" w:eastAsia="SimSun" w:hAnsi="Arial" w:cs="Arial"/>
                <w:snapToGrid w:val="0"/>
                <w:color w:val="000000"/>
                <w:sz w:val="20"/>
                <w:szCs w:val="20"/>
                <w:lang w:eastAsia="zh-CN"/>
              </w:rPr>
              <w:t xml:space="preserve"> MTA Paratransit </w:t>
            </w:r>
            <w:r w:rsidRPr="00D02E2A">
              <w:rPr>
                <w:rFonts w:ascii="Arial" w:eastAsia="SimSun" w:hAnsi="Arial" w:cs="Arial"/>
                <w:snapToGrid w:val="0"/>
                <w:color w:val="000000"/>
                <w:sz w:val="20"/>
                <w:szCs w:val="20"/>
                <w:lang w:eastAsia="zh-CN"/>
              </w:rPr>
              <w:t>服务，包括代表</w:t>
            </w:r>
            <w:r w:rsidRPr="00D02E2A">
              <w:rPr>
                <w:rFonts w:ascii="Arial" w:eastAsia="SimSun" w:hAnsi="Arial" w:cs="Arial"/>
                <w:snapToGrid w:val="0"/>
                <w:color w:val="000000"/>
                <w:sz w:val="20"/>
                <w:szCs w:val="20"/>
                <w:lang w:eastAsia="zh-CN"/>
              </w:rPr>
              <w:t xml:space="preserve"> MTA </w:t>
            </w:r>
            <w:r w:rsidRPr="00D02E2A">
              <w:rPr>
                <w:rFonts w:ascii="Arial" w:eastAsia="SimSun" w:hAnsi="Arial" w:cs="Arial"/>
                <w:snapToGrid w:val="0"/>
                <w:color w:val="000000"/>
                <w:sz w:val="20"/>
                <w:szCs w:val="20"/>
                <w:lang w:eastAsia="zh-CN"/>
              </w:rPr>
              <w:t>运营的服务于</w:t>
            </w:r>
            <w:r w:rsidRPr="00D02E2A">
              <w:rPr>
                <w:rFonts w:ascii="Arial" w:eastAsia="SimSun" w:hAnsi="Arial" w:cs="Arial"/>
                <w:snapToGrid w:val="0"/>
                <w:color w:val="000000"/>
                <w:sz w:val="20"/>
                <w:szCs w:val="20"/>
                <w:lang w:eastAsia="zh-CN"/>
              </w:rPr>
              <w:t xml:space="preserve"> Paratransit </w:t>
            </w:r>
            <w:r w:rsidRPr="00D02E2A">
              <w:rPr>
                <w:rFonts w:ascii="Arial" w:eastAsia="SimSun" w:hAnsi="Arial" w:cs="Arial"/>
                <w:snapToGrid w:val="0"/>
                <w:color w:val="000000"/>
                <w:sz w:val="20"/>
                <w:szCs w:val="20"/>
                <w:lang w:eastAsia="zh-CN"/>
              </w:rPr>
              <w:t>乘客的出租车和</w:t>
            </w:r>
            <w:r w:rsidRPr="00D02E2A">
              <w:rPr>
                <w:rFonts w:ascii="Arial" w:eastAsia="SimSun" w:hAnsi="Arial" w:cs="Arial"/>
                <w:snapToGrid w:val="0"/>
                <w:color w:val="000000"/>
                <w:sz w:val="20"/>
                <w:szCs w:val="20"/>
                <w:lang w:eastAsia="zh-CN"/>
              </w:rPr>
              <w:t xml:space="preserve"> FHV</w:t>
            </w:r>
            <w:r w:rsidRPr="00D02E2A">
              <w:rPr>
                <w:rFonts w:ascii="Arial" w:eastAsia="SimSun" w:hAnsi="Arial" w:cs="Arial"/>
                <w:snapToGrid w:val="0"/>
                <w:color w:val="000000"/>
                <w:sz w:val="20"/>
                <w:szCs w:val="20"/>
                <w:lang w:eastAsia="zh-CN"/>
              </w:rPr>
              <w:t>。符合残障认定资格的年长者和低收入群体驾车前往</w:t>
            </w:r>
            <w:r w:rsidRPr="00D02E2A">
              <w:rPr>
                <w:rFonts w:ascii="Arial" w:eastAsia="SimSun" w:hAnsi="Arial" w:cs="Arial"/>
                <w:snapToGrid w:val="0"/>
                <w:color w:val="000000"/>
                <w:sz w:val="20"/>
                <w:szCs w:val="20"/>
                <w:lang w:eastAsia="zh-CN"/>
              </w:rPr>
              <w:t xml:space="preserve"> Manhattan CBD </w:t>
            </w:r>
            <w:r w:rsidRPr="00D02E2A">
              <w:rPr>
                <w:rFonts w:ascii="Arial" w:eastAsia="SimSun" w:hAnsi="Arial" w:cs="Arial"/>
                <w:snapToGrid w:val="0"/>
                <w:color w:val="000000"/>
                <w:sz w:val="20"/>
                <w:szCs w:val="20"/>
                <w:lang w:eastAsia="zh-CN"/>
              </w:rPr>
              <w:t>同样有权获得提供给一般低收入残障群体的同等缓解措施和强化措施的优待。其他驾车前往</w:t>
            </w:r>
            <w:r w:rsidRPr="00D02E2A">
              <w:rPr>
                <w:rFonts w:ascii="Arial" w:eastAsia="SimSun" w:hAnsi="Arial" w:cs="Arial"/>
                <w:snapToGrid w:val="0"/>
                <w:color w:val="000000"/>
                <w:sz w:val="20"/>
                <w:szCs w:val="20"/>
                <w:lang w:eastAsia="zh-CN"/>
              </w:rPr>
              <w:t xml:space="preserve"> Manhattan CBD </w:t>
            </w:r>
            <w:r w:rsidRPr="00D02E2A">
              <w:rPr>
                <w:rFonts w:ascii="Arial" w:eastAsia="SimSun" w:hAnsi="Arial" w:cs="Arial"/>
                <w:snapToGrid w:val="0"/>
                <w:color w:val="000000"/>
                <w:sz w:val="20"/>
                <w:szCs w:val="20"/>
                <w:lang w:eastAsia="zh-CN"/>
              </w:rPr>
              <w:t>的年长者则需要支付通行费用。</w:t>
            </w:r>
          </w:p>
          <w:p w14:paraId="59A5733B" w14:textId="77777777" w:rsidR="00537636" w:rsidRPr="00D02E2A" w:rsidRDefault="00537636" w:rsidP="00F40BB7">
            <w:pPr>
              <w:pStyle w:val="paragraph"/>
              <w:spacing w:before="0" w:beforeAutospacing="0" w:after="0" w:afterAutospacing="0"/>
              <w:jc w:val="both"/>
              <w:textAlignment w:val="baseline"/>
              <w:rPr>
                <w:rFonts w:ascii="Arial" w:eastAsia="SimSun" w:hAnsi="Arial" w:cs="Arial"/>
                <w:sz w:val="20"/>
                <w:szCs w:val="20"/>
                <w:lang w:eastAsia="zh-CN"/>
              </w:rPr>
            </w:pPr>
          </w:p>
        </w:tc>
        <w:tc>
          <w:tcPr>
            <w:tcW w:w="249" w:type="pct"/>
            <w:shd w:val="clear" w:color="auto" w:fill="FFFFFF" w:themeFill="background1"/>
            <w:vAlign w:val="center"/>
          </w:tcPr>
          <w:p w14:paraId="3B4272F4"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739" w:type="pct"/>
            <w:shd w:val="clear" w:color="auto" w:fill="auto"/>
            <w:vAlign w:val="center"/>
            <w:hideMark/>
          </w:tcPr>
          <w:p w14:paraId="7F40D048" w14:textId="77777777" w:rsidR="00537636" w:rsidRPr="00D02E2A" w:rsidRDefault="00537636" w:rsidP="00F40BB7">
            <w:pPr>
              <w:pStyle w:val="paragraph"/>
              <w:spacing w:before="0" w:beforeAutospacing="0" w:after="0" w:afterAutospacing="0"/>
              <w:textAlignment w:val="baseline"/>
              <w:rPr>
                <w:rFonts w:ascii="Arial" w:eastAsia="SimSun" w:hAnsi="Arial" w:cs="Arial"/>
                <w:lang w:eastAsia="zh-CN"/>
              </w:rPr>
            </w:pPr>
            <w:r w:rsidRPr="00D02E2A">
              <w:rPr>
                <w:rFonts w:ascii="Arial" w:eastAsia="SimSun" w:hAnsi="Arial" w:cs="Arial"/>
                <w:b/>
                <w:bCs/>
                <w:snapToGrid w:val="0"/>
                <w:color w:val="000000"/>
                <w:sz w:val="20"/>
                <w:szCs w:val="20"/>
                <w:lang w:eastAsia="zh-CN"/>
              </w:rPr>
              <w:t>无需缓解措施</w:t>
            </w:r>
            <w:r w:rsidRPr="00D02E2A">
              <w:rPr>
                <w:rFonts w:ascii="Arial" w:eastAsia="SimSun" w:hAnsi="Arial" w:cs="Arial"/>
                <w:b/>
                <w:bCs/>
                <w:sz w:val="20"/>
                <w:szCs w:val="20"/>
                <w:lang w:eastAsia="zh-CN"/>
              </w:rPr>
              <w:t>。</w:t>
            </w:r>
            <w:r w:rsidRPr="00D02E2A">
              <w:rPr>
                <w:rFonts w:ascii="Arial" w:eastAsia="SimSun" w:hAnsi="Arial" w:cs="Arial"/>
                <w:sz w:val="20"/>
                <w:szCs w:val="20"/>
                <w:lang w:eastAsia="zh-CN"/>
              </w:rPr>
              <w:t>无不利影响</w:t>
            </w:r>
          </w:p>
        </w:tc>
      </w:tr>
      <w:tr w:rsidR="002E20DC" w:rsidRPr="00D02E2A" w14:paraId="1198D27D" w14:textId="77777777" w:rsidTr="00F40BB7">
        <w:trPr>
          <w:cantSplit/>
        </w:trPr>
        <w:tc>
          <w:tcPr>
            <w:tcW w:w="370" w:type="pct"/>
            <w:vMerge/>
            <w:vAlign w:val="center"/>
            <w:hideMark/>
          </w:tcPr>
          <w:p w14:paraId="6BF806B8" w14:textId="77777777" w:rsidR="00537636" w:rsidRPr="00D02E2A" w:rsidRDefault="00537636" w:rsidP="00F40BB7">
            <w:pPr>
              <w:rPr>
                <w:b/>
                <w:bCs/>
                <w:color w:val="000000"/>
                <w:sz w:val="20"/>
                <w:szCs w:val="20"/>
                <w:lang w:eastAsia="zh-CN"/>
              </w:rPr>
            </w:pPr>
          </w:p>
        </w:tc>
        <w:tc>
          <w:tcPr>
            <w:tcW w:w="375" w:type="pct"/>
            <w:gridSpan w:val="2"/>
            <w:shd w:val="clear" w:color="auto" w:fill="auto"/>
            <w:vAlign w:val="center"/>
            <w:hideMark/>
          </w:tcPr>
          <w:p w14:paraId="2526AE77"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通勤出行</w:t>
            </w:r>
          </w:p>
        </w:tc>
        <w:tc>
          <w:tcPr>
            <w:tcW w:w="858" w:type="pct"/>
            <w:vAlign w:val="center"/>
          </w:tcPr>
          <w:p w14:paraId="57FFDB2E"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一小部分人驾车上班的成本增加</w:t>
            </w:r>
          </w:p>
        </w:tc>
        <w:tc>
          <w:tcPr>
            <w:tcW w:w="494" w:type="pct"/>
            <w:shd w:val="clear" w:color="auto" w:fill="auto"/>
            <w:vAlign w:val="center"/>
            <w:hideMark/>
          </w:tcPr>
          <w:p w14:paraId="0D884649"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 xml:space="preserve">28 </w:t>
            </w:r>
            <w:r w:rsidRPr="00D02E2A">
              <w:rPr>
                <w:rFonts w:ascii="Arial" w:eastAsia="SimSun" w:hAnsi="Arial" w:cs="Arial"/>
                <w:lang w:eastAsia="zh-CN"/>
              </w:rPr>
              <w:t>县区研究地区</w:t>
            </w:r>
          </w:p>
        </w:tc>
        <w:tc>
          <w:tcPr>
            <w:tcW w:w="452" w:type="pct"/>
            <w:shd w:val="clear" w:color="auto" w:fill="auto"/>
            <w:vAlign w:val="center"/>
            <w:hideMark/>
          </w:tcPr>
          <w:p w14:paraId="3FFD1870"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描述说明</w:t>
            </w:r>
          </w:p>
        </w:tc>
        <w:tc>
          <w:tcPr>
            <w:tcW w:w="1463" w:type="pct"/>
            <w:gridSpan w:val="7"/>
            <w:shd w:val="clear" w:color="auto" w:fill="FFFFFF" w:themeFill="background1"/>
            <w:vAlign w:val="center"/>
            <w:hideMark/>
          </w:tcPr>
          <w:p w14:paraId="6B9F6A2F" w14:textId="77777777" w:rsidR="00537636" w:rsidRPr="00D02E2A" w:rsidRDefault="00537636" w:rsidP="00F40BB7">
            <w:pPr>
              <w:pStyle w:val="TableText-Center"/>
              <w:jc w:val="left"/>
              <w:rPr>
                <w:rFonts w:ascii="Arial" w:eastAsia="SimSun" w:hAnsi="Arial"/>
                <w:lang w:eastAsia="zh-CN"/>
              </w:rPr>
            </w:pPr>
            <w:r w:rsidRPr="00D02E2A">
              <w:rPr>
                <w:rFonts w:ascii="Arial" w:eastAsia="SimSun" w:hAnsi="Arial"/>
                <w:lang w:eastAsia="zh-CN"/>
              </w:rPr>
              <w:t>驾车前往和在</w:t>
            </w:r>
            <w:r w:rsidRPr="00D02E2A">
              <w:rPr>
                <w:rFonts w:ascii="Arial" w:eastAsia="SimSun" w:hAnsi="Arial"/>
                <w:lang w:eastAsia="zh-CN"/>
              </w:rPr>
              <w:t xml:space="preserve"> Manhattan CBD </w:t>
            </w:r>
            <w:r w:rsidRPr="00D02E2A">
              <w:rPr>
                <w:rFonts w:ascii="Arial" w:eastAsia="SimSun" w:hAnsi="Arial"/>
                <w:lang w:eastAsia="zh-CN"/>
              </w:rPr>
              <w:t>内行驶的通勤出行减少，使用</w:t>
            </w:r>
            <w:r w:rsidRPr="00D02E2A">
              <w:rPr>
                <w:rFonts w:ascii="Arial" w:eastAsia="SimSun" w:hAnsi="Arial"/>
                <w:lang w:eastAsia="zh-CN"/>
              </w:rPr>
              <w:t xml:space="preserve"> Transit </w:t>
            </w:r>
            <w:r w:rsidRPr="00D02E2A">
              <w:rPr>
                <w:rFonts w:ascii="Arial" w:eastAsia="SimSun" w:hAnsi="Arial"/>
                <w:lang w:eastAsia="zh-CN"/>
              </w:rPr>
              <w:t>通勤的出行增加。对于那些出于必要或便利目的选择交费驾车出行的人士，他们也将受益于</w:t>
            </w:r>
            <w:r w:rsidRPr="00D02E2A">
              <w:rPr>
                <w:rFonts w:ascii="Arial" w:eastAsia="SimSun" w:hAnsi="Arial"/>
                <w:lang w:eastAsia="zh-CN"/>
              </w:rPr>
              <w:t xml:space="preserve"> Manhattan CBD </w:t>
            </w:r>
            <w:r w:rsidRPr="00D02E2A">
              <w:rPr>
                <w:rFonts w:ascii="Arial" w:eastAsia="SimSun" w:hAnsi="Arial"/>
                <w:lang w:eastAsia="zh-CN"/>
              </w:rPr>
              <w:t>内拥堵减少的路况。由于此类出行有广泛的</w:t>
            </w:r>
            <w:r w:rsidRPr="00D02E2A">
              <w:rPr>
                <w:rFonts w:ascii="Arial" w:eastAsia="SimSun" w:hAnsi="Arial"/>
                <w:lang w:eastAsia="zh-CN"/>
              </w:rPr>
              <w:t xml:space="preserve"> Transit </w:t>
            </w:r>
            <w:r w:rsidRPr="00D02E2A">
              <w:rPr>
                <w:rFonts w:ascii="Arial" w:eastAsia="SimSun" w:hAnsi="Arial"/>
                <w:lang w:eastAsia="zh-CN"/>
              </w:rPr>
              <w:t>替代选择，且目前驾车通勤的人数较少，因此该计划对进出</w:t>
            </w:r>
            <w:r w:rsidRPr="00D02E2A">
              <w:rPr>
                <w:rFonts w:ascii="Arial" w:eastAsia="SimSun" w:hAnsi="Arial"/>
                <w:lang w:eastAsia="zh-CN"/>
              </w:rPr>
              <w:t xml:space="preserve"> Manhattan CBD </w:t>
            </w:r>
            <w:r w:rsidRPr="00D02E2A">
              <w:rPr>
                <w:rFonts w:ascii="Arial" w:eastAsia="SimSun" w:hAnsi="Arial"/>
                <w:lang w:eastAsia="zh-CN"/>
              </w:rPr>
              <w:t>的通勤影响微乎其微（低于</w:t>
            </w:r>
            <w:r w:rsidRPr="00D02E2A">
              <w:rPr>
                <w:rFonts w:ascii="Arial" w:eastAsia="SimSun" w:hAnsi="Arial"/>
                <w:lang w:eastAsia="zh-CN"/>
              </w:rPr>
              <w:t xml:space="preserve"> 0.1%</w:t>
            </w:r>
            <w:r w:rsidRPr="00D02E2A">
              <w:rPr>
                <w:rFonts w:ascii="Arial" w:eastAsia="SimSun" w:hAnsi="Arial"/>
                <w:lang w:eastAsia="zh-CN"/>
              </w:rPr>
              <w:t>）。</w:t>
            </w:r>
          </w:p>
        </w:tc>
        <w:tc>
          <w:tcPr>
            <w:tcW w:w="249" w:type="pct"/>
            <w:shd w:val="clear" w:color="auto" w:fill="FFFFFF" w:themeFill="background1"/>
            <w:vAlign w:val="center"/>
          </w:tcPr>
          <w:p w14:paraId="5DB983AF"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739" w:type="pct"/>
            <w:shd w:val="clear" w:color="auto" w:fill="auto"/>
            <w:vAlign w:val="center"/>
            <w:hideMark/>
          </w:tcPr>
          <w:p w14:paraId="30FDBF18"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b/>
                <w:bCs/>
                <w:lang w:eastAsia="zh-CN"/>
              </w:rPr>
              <w:t>无需缓解措施。</w:t>
            </w:r>
            <w:r w:rsidRPr="00D02E2A">
              <w:rPr>
                <w:rFonts w:ascii="Arial" w:eastAsia="SimSun" w:hAnsi="Arial" w:cs="Arial"/>
                <w:lang w:eastAsia="zh-CN"/>
              </w:rPr>
              <w:t>无不利影响</w:t>
            </w:r>
          </w:p>
        </w:tc>
      </w:tr>
      <w:tr w:rsidR="002E20DC" w:rsidRPr="00D02E2A" w14:paraId="22D0C505" w14:textId="77777777" w:rsidTr="00F40BB7">
        <w:trPr>
          <w:cantSplit/>
        </w:trPr>
        <w:tc>
          <w:tcPr>
            <w:tcW w:w="745" w:type="pct"/>
            <w:gridSpan w:val="3"/>
            <w:vMerge w:val="restart"/>
            <w:shd w:val="clear" w:color="auto" w:fill="auto"/>
            <w:vAlign w:val="center"/>
            <w:hideMark/>
          </w:tcPr>
          <w:p w14:paraId="2ECFC5ED"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b/>
                <w:bCs/>
                <w:lang w:eastAsia="zh-CN"/>
              </w:rPr>
              <w:t xml:space="preserve">5B - </w:t>
            </w:r>
            <w:r w:rsidRPr="00D02E2A">
              <w:rPr>
                <w:rFonts w:ascii="Arial" w:eastAsia="SimSun" w:hAnsi="Arial" w:cs="Arial"/>
                <w:b/>
                <w:bCs/>
                <w:lang w:eastAsia="zh-CN"/>
              </w:rPr>
              <w:t>社会环境：邻里区特征</w:t>
            </w:r>
          </w:p>
        </w:tc>
        <w:tc>
          <w:tcPr>
            <w:tcW w:w="858" w:type="pct"/>
            <w:vMerge w:val="restart"/>
            <w:vAlign w:val="center"/>
          </w:tcPr>
          <w:p w14:paraId="73E8D7A2" w14:textId="77777777" w:rsidR="00537636" w:rsidRPr="00D02E2A" w:rsidRDefault="00537636" w:rsidP="00F40BB7">
            <w:pPr>
              <w:pStyle w:val="TableText-leftaligned"/>
              <w:keepNext/>
              <w:rPr>
                <w:rFonts w:ascii="Arial" w:eastAsia="SimSun" w:hAnsi="Arial" w:cs="Arial"/>
                <w:lang w:eastAsia="zh-CN"/>
              </w:rPr>
            </w:pPr>
            <w:r w:rsidRPr="00D02E2A">
              <w:rPr>
                <w:rFonts w:ascii="Arial" w:eastAsia="SimSun" w:hAnsi="Arial" w:cs="Arial"/>
                <w:lang w:eastAsia="zh-CN"/>
              </w:rPr>
              <w:t>邻里区特征无显著变化</w:t>
            </w:r>
          </w:p>
        </w:tc>
        <w:tc>
          <w:tcPr>
            <w:tcW w:w="494" w:type="pct"/>
            <w:shd w:val="clear" w:color="auto" w:fill="auto"/>
            <w:vAlign w:val="center"/>
            <w:hideMark/>
          </w:tcPr>
          <w:p w14:paraId="46A54714"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Manhattan CBD</w:t>
            </w:r>
          </w:p>
        </w:tc>
        <w:tc>
          <w:tcPr>
            <w:tcW w:w="452" w:type="pct"/>
            <w:shd w:val="clear" w:color="auto" w:fill="auto"/>
            <w:vAlign w:val="center"/>
            <w:hideMark/>
          </w:tcPr>
          <w:p w14:paraId="4DA4B364"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描述说明</w:t>
            </w:r>
          </w:p>
        </w:tc>
        <w:tc>
          <w:tcPr>
            <w:tcW w:w="1463" w:type="pct"/>
            <w:gridSpan w:val="7"/>
            <w:shd w:val="clear" w:color="auto" w:fill="FFFFFF" w:themeFill="background1"/>
            <w:vAlign w:val="center"/>
            <w:hideMark/>
          </w:tcPr>
          <w:p w14:paraId="4282D719" w14:textId="77777777" w:rsidR="00537636" w:rsidRPr="00D02E2A" w:rsidRDefault="00537636" w:rsidP="00F40BB7">
            <w:pPr>
              <w:pStyle w:val="TableText-Center"/>
              <w:keepNext/>
              <w:jc w:val="both"/>
              <w:rPr>
                <w:rFonts w:ascii="Arial" w:eastAsia="SimSun" w:hAnsi="Arial"/>
                <w:lang w:eastAsia="zh-CN"/>
              </w:rPr>
            </w:pPr>
            <w:r w:rsidRPr="00D02E2A">
              <w:rPr>
                <w:rFonts w:ascii="Arial" w:eastAsia="SimSun" w:hAnsi="Arial"/>
                <w:lang w:eastAsia="zh-CN"/>
              </w:rPr>
              <w:t>本地街道交通模式的变化不太可能改变</w:t>
            </w:r>
            <w:r w:rsidRPr="00D02E2A">
              <w:rPr>
                <w:rFonts w:ascii="Arial" w:eastAsia="SimSun" w:hAnsi="Arial"/>
                <w:lang w:eastAsia="zh-CN"/>
              </w:rPr>
              <w:t xml:space="preserve"> Manhattan CBD </w:t>
            </w:r>
            <w:r w:rsidRPr="00D02E2A">
              <w:rPr>
                <w:rFonts w:ascii="Arial" w:eastAsia="SimSun" w:hAnsi="Arial"/>
                <w:lang w:eastAsia="zh-CN"/>
              </w:rPr>
              <w:t>邻里区特征的决定性元素。</w:t>
            </w:r>
          </w:p>
        </w:tc>
        <w:tc>
          <w:tcPr>
            <w:tcW w:w="249" w:type="pct"/>
            <w:shd w:val="clear" w:color="auto" w:fill="FFFFFF" w:themeFill="background1"/>
            <w:vAlign w:val="center"/>
          </w:tcPr>
          <w:p w14:paraId="3082B6C5"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否</w:t>
            </w:r>
          </w:p>
        </w:tc>
        <w:tc>
          <w:tcPr>
            <w:tcW w:w="739" w:type="pct"/>
            <w:shd w:val="clear" w:color="auto" w:fill="auto"/>
            <w:vAlign w:val="center"/>
            <w:hideMark/>
          </w:tcPr>
          <w:p w14:paraId="21AA717E" w14:textId="77777777" w:rsidR="00537636" w:rsidRPr="00D02E2A" w:rsidRDefault="00537636" w:rsidP="00F40BB7">
            <w:pPr>
              <w:pStyle w:val="TableText-leftaligned"/>
              <w:keepNext/>
              <w:rPr>
                <w:rFonts w:ascii="Arial" w:eastAsia="SimSun" w:hAnsi="Arial" w:cs="Arial"/>
                <w:lang w:eastAsia="zh-CN"/>
              </w:rPr>
            </w:pPr>
            <w:r w:rsidRPr="00D02E2A">
              <w:rPr>
                <w:rFonts w:ascii="Arial" w:eastAsia="SimSun" w:hAnsi="Arial" w:cs="Arial"/>
                <w:b/>
                <w:bCs/>
                <w:lang w:eastAsia="zh-CN"/>
              </w:rPr>
              <w:t>无需缓解措施。</w:t>
            </w:r>
            <w:r w:rsidRPr="00D02E2A">
              <w:rPr>
                <w:rFonts w:ascii="Arial" w:eastAsia="SimSun" w:hAnsi="Arial" w:cs="Arial"/>
                <w:lang w:eastAsia="zh-CN"/>
              </w:rPr>
              <w:t>无不利影响</w:t>
            </w:r>
          </w:p>
        </w:tc>
      </w:tr>
      <w:tr w:rsidR="002E20DC" w:rsidRPr="00D02E2A" w14:paraId="2CC750DE" w14:textId="77777777" w:rsidTr="00F40BB7">
        <w:trPr>
          <w:cantSplit/>
        </w:trPr>
        <w:tc>
          <w:tcPr>
            <w:tcW w:w="745" w:type="pct"/>
            <w:gridSpan w:val="3"/>
            <w:vMerge/>
            <w:vAlign w:val="center"/>
            <w:hideMark/>
          </w:tcPr>
          <w:p w14:paraId="3E2306EA" w14:textId="77777777" w:rsidR="00537636" w:rsidRPr="00D02E2A" w:rsidRDefault="00537636" w:rsidP="00F40BB7">
            <w:pPr>
              <w:pStyle w:val="TableText-leftaligned"/>
              <w:rPr>
                <w:rFonts w:ascii="Arial" w:eastAsia="SimSun" w:hAnsi="Arial" w:cs="Arial"/>
                <w:lang w:eastAsia="zh-CN"/>
              </w:rPr>
            </w:pPr>
          </w:p>
        </w:tc>
        <w:tc>
          <w:tcPr>
            <w:tcW w:w="858" w:type="pct"/>
            <w:vMerge/>
            <w:vAlign w:val="center"/>
          </w:tcPr>
          <w:p w14:paraId="60CD1E64" w14:textId="77777777" w:rsidR="00537636" w:rsidRPr="00D02E2A" w:rsidRDefault="00537636" w:rsidP="00F40BB7">
            <w:pPr>
              <w:pStyle w:val="TableText-leftaligned"/>
              <w:rPr>
                <w:rFonts w:ascii="Arial" w:eastAsia="SimSun" w:hAnsi="Arial" w:cs="Arial"/>
                <w:lang w:eastAsia="zh-CN"/>
              </w:rPr>
            </w:pPr>
          </w:p>
        </w:tc>
        <w:tc>
          <w:tcPr>
            <w:tcW w:w="494" w:type="pct"/>
            <w:shd w:val="clear" w:color="auto" w:fill="auto"/>
            <w:vAlign w:val="center"/>
            <w:hideMark/>
          </w:tcPr>
          <w:p w14:paraId="3813C4EF"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 xml:space="preserve">60th Street Manhattan CBD </w:t>
            </w:r>
            <w:r w:rsidRPr="00D02E2A">
              <w:rPr>
                <w:rFonts w:ascii="Arial" w:eastAsia="SimSun" w:hAnsi="Arial" w:cs="Arial"/>
                <w:lang w:eastAsia="zh-CN"/>
              </w:rPr>
              <w:t>边界周围区域</w:t>
            </w:r>
          </w:p>
        </w:tc>
        <w:tc>
          <w:tcPr>
            <w:tcW w:w="452" w:type="pct"/>
            <w:shd w:val="clear" w:color="auto" w:fill="auto"/>
            <w:vAlign w:val="center"/>
            <w:hideMark/>
          </w:tcPr>
          <w:p w14:paraId="6976E029"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描述说明</w:t>
            </w:r>
          </w:p>
        </w:tc>
        <w:tc>
          <w:tcPr>
            <w:tcW w:w="1463" w:type="pct"/>
            <w:gridSpan w:val="7"/>
            <w:shd w:val="clear" w:color="auto" w:fill="FFFFFF" w:themeFill="background1"/>
            <w:vAlign w:val="center"/>
            <w:hideMark/>
          </w:tcPr>
          <w:p w14:paraId="10826ED9" w14:textId="77777777" w:rsidR="00537636" w:rsidRPr="00D02E2A" w:rsidRDefault="00537636" w:rsidP="00F40BB7">
            <w:pPr>
              <w:pStyle w:val="TableText-Center"/>
              <w:jc w:val="both"/>
              <w:rPr>
                <w:rFonts w:ascii="Arial" w:eastAsia="SimSun" w:hAnsi="Arial"/>
              </w:rPr>
            </w:pPr>
            <w:r w:rsidRPr="00D02E2A">
              <w:rPr>
                <w:rFonts w:ascii="Arial" w:eastAsia="SimSun" w:hAnsi="Arial"/>
                <w:lang w:eastAsia="zh-CN"/>
              </w:rPr>
              <w:t xml:space="preserve">60th Street CBD </w:t>
            </w:r>
            <w:r w:rsidRPr="00D02E2A">
              <w:rPr>
                <w:rFonts w:ascii="Arial" w:eastAsia="SimSun" w:hAnsi="Arial"/>
                <w:lang w:eastAsia="zh-CN"/>
              </w:rPr>
              <w:t>边界周围的停车需求变化（包括</w:t>
            </w:r>
            <w:r w:rsidRPr="00D02E2A">
              <w:rPr>
                <w:rFonts w:ascii="Arial" w:eastAsia="SimSun" w:hAnsi="Arial"/>
                <w:lang w:eastAsia="zh-CN"/>
              </w:rPr>
              <w:t xml:space="preserve"> 60th Street </w:t>
            </w:r>
            <w:r w:rsidRPr="00D02E2A">
              <w:rPr>
                <w:rFonts w:ascii="Arial" w:eastAsia="SimSun" w:hAnsi="Arial"/>
                <w:lang w:eastAsia="zh-CN"/>
              </w:rPr>
              <w:t>以北的需求增加，</w:t>
            </w:r>
            <w:r w:rsidRPr="00D02E2A">
              <w:rPr>
                <w:rFonts w:ascii="Arial" w:eastAsia="SimSun" w:hAnsi="Arial"/>
                <w:lang w:eastAsia="zh-CN"/>
              </w:rPr>
              <w:t xml:space="preserve">60th Street </w:t>
            </w:r>
            <w:r w:rsidRPr="00D02E2A">
              <w:rPr>
                <w:rFonts w:ascii="Arial" w:eastAsia="SimSun" w:hAnsi="Arial"/>
                <w:lang w:eastAsia="zh-CN"/>
              </w:rPr>
              <w:t>以南的需求减少）不会造成投资减少，引起对邻里区特征的不利影响，也不会改变该区域邻里区特征的决定性元素。</w:t>
            </w:r>
          </w:p>
        </w:tc>
        <w:tc>
          <w:tcPr>
            <w:tcW w:w="249" w:type="pct"/>
            <w:shd w:val="clear" w:color="auto" w:fill="FFFFFF" w:themeFill="background1"/>
            <w:vAlign w:val="center"/>
          </w:tcPr>
          <w:p w14:paraId="76E32829"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739" w:type="pct"/>
            <w:shd w:val="clear" w:color="auto" w:fill="auto"/>
            <w:vAlign w:val="center"/>
            <w:hideMark/>
          </w:tcPr>
          <w:p w14:paraId="0388A8FB"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b/>
                <w:bCs/>
                <w:lang w:eastAsia="zh-CN"/>
              </w:rPr>
              <w:t>无需缓解措施。</w:t>
            </w:r>
            <w:r w:rsidRPr="00D02E2A">
              <w:rPr>
                <w:rFonts w:ascii="Arial" w:eastAsia="SimSun" w:hAnsi="Arial" w:cs="Arial"/>
                <w:lang w:eastAsia="zh-CN"/>
              </w:rPr>
              <w:t>无不利影响</w:t>
            </w:r>
          </w:p>
        </w:tc>
      </w:tr>
      <w:tr w:rsidR="00537636" w:rsidRPr="00D02E2A" w14:paraId="64E87088" w14:textId="77777777" w:rsidTr="00F40BB7">
        <w:trPr>
          <w:cantSplit/>
        </w:trPr>
        <w:tc>
          <w:tcPr>
            <w:tcW w:w="745" w:type="pct"/>
            <w:gridSpan w:val="3"/>
            <w:shd w:val="clear" w:color="auto" w:fill="auto"/>
            <w:vAlign w:val="center"/>
            <w:hideMark/>
          </w:tcPr>
          <w:p w14:paraId="75762A83" w14:textId="77777777" w:rsidR="00537636" w:rsidRPr="00D02E2A" w:rsidRDefault="00537636" w:rsidP="00F40BB7">
            <w:pPr>
              <w:pStyle w:val="TableText-leftaligned"/>
              <w:rPr>
                <w:rFonts w:ascii="Arial" w:eastAsia="SimSun" w:hAnsi="Arial" w:cs="Arial"/>
                <w:b/>
                <w:bCs/>
                <w:lang w:eastAsia="zh-CN"/>
              </w:rPr>
            </w:pPr>
            <w:r w:rsidRPr="00D02E2A">
              <w:rPr>
                <w:rFonts w:ascii="Arial" w:eastAsia="SimSun" w:hAnsi="Arial" w:cs="Arial"/>
                <w:b/>
                <w:bCs/>
                <w:lang w:eastAsia="zh-CN"/>
              </w:rPr>
              <w:t xml:space="preserve">5C - </w:t>
            </w:r>
            <w:r w:rsidRPr="00D02E2A">
              <w:rPr>
                <w:rFonts w:ascii="Arial" w:eastAsia="SimSun" w:hAnsi="Arial" w:cs="Arial"/>
                <w:b/>
                <w:bCs/>
                <w:lang w:eastAsia="zh-CN"/>
              </w:rPr>
              <w:t>社会环境：公共政策</w:t>
            </w:r>
          </w:p>
        </w:tc>
        <w:tc>
          <w:tcPr>
            <w:tcW w:w="858" w:type="pct"/>
            <w:vAlign w:val="center"/>
          </w:tcPr>
          <w:p w14:paraId="5149E9EF"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无影响</w:t>
            </w:r>
          </w:p>
        </w:tc>
        <w:tc>
          <w:tcPr>
            <w:tcW w:w="494" w:type="pct"/>
            <w:shd w:val="clear" w:color="auto" w:fill="auto"/>
            <w:vAlign w:val="center"/>
            <w:hideMark/>
          </w:tcPr>
          <w:p w14:paraId="1BA069E4"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 xml:space="preserve">28 </w:t>
            </w:r>
            <w:r w:rsidRPr="00D02E2A">
              <w:rPr>
                <w:rFonts w:ascii="Arial" w:eastAsia="SimSun" w:hAnsi="Arial" w:cs="Arial"/>
                <w:lang w:eastAsia="zh-CN"/>
              </w:rPr>
              <w:t>县区研究地区</w:t>
            </w:r>
          </w:p>
        </w:tc>
        <w:tc>
          <w:tcPr>
            <w:tcW w:w="452" w:type="pct"/>
            <w:shd w:val="clear" w:color="auto" w:fill="auto"/>
            <w:vAlign w:val="center"/>
            <w:hideMark/>
          </w:tcPr>
          <w:p w14:paraId="740B112A"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描述说明</w:t>
            </w:r>
          </w:p>
        </w:tc>
        <w:tc>
          <w:tcPr>
            <w:tcW w:w="1463" w:type="pct"/>
            <w:gridSpan w:val="7"/>
            <w:shd w:val="clear" w:color="auto" w:fill="auto"/>
            <w:vAlign w:val="center"/>
            <w:hideMark/>
          </w:tcPr>
          <w:p w14:paraId="679E6115" w14:textId="77777777" w:rsidR="00537636" w:rsidRPr="00D02E2A" w:rsidRDefault="00537636" w:rsidP="00F40BB7">
            <w:pPr>
              <w:pStyle w:val="TableText-Center"/>
              <w:jc w:val="both"/>
              <w:rPr>
                <w:rFonts w:ascii="Arial" w:eastAsia="SimSun" w:hAnsi="Arial"/>
                <w:lang w:eastAsia="zh-CN"/>
              </w:rPr>
            </w:pPr>
            <w:r w:rsidRPr="00D02E2A">
              <w:rPr>
                <w:rFonts w:ascii="Arial" w:eastAsia="SimSun" w:hAnsi="Arial"/>
                <w:lang w:eastAsia="zh-CN"/>
              </w:rPr>
              <w:t>该项目将在研究区域和</w:t>
            </w:r>
            <w:r w:rsidRPr="00D02E2A">
              <w:rPr>
                <w:rFonts w:ascii="Arial" w:eastAsia="SimSun" w:hAnsi="Arial"/>
                <w:lang w:eastAsia="zh-CN"/>
              </w:rPr>
              <w:t xml:space="preserve"> Manhattan CBD </w:t>
            </w:r>
            <w:r w:rsidRPr="00D02E2A">
              <w:rPr>
                <w:rFonts w:ascii="Arial" w:eastAsia="SimSun" w:hAnsi="Arial"/>
                <w:lang w:eastAsia="zh-CN"/>
              </w:rPr>
              <w:t>内与地区交通计划和其他公共政策保持一致。</w:t>
            </w:r>
          </w:p>
        </w:tc>
        <w:tc>
          <w:tcPr>
            <w:tcW w:w="249" w:type="pct"/>
            <w:shd w:val="clear" w:color="auto" w:fill="auto"/>
            <w:vAlign w:val="center"/>
          </w:tcPr>
          <w:p w14:paraId="41FF40F7"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739" w:type="pct"/>
            <w:shd w:val="clear" w:color="auto" w:fill="auto"/>
            <w:vAlign w:val="center"/>
            <w:hideMark/>
          </w:tcPr>
          <w:p w14:paraId="786C1181"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b/>
                <w:bCs/>
                <w:lang w:eastAsia="zh-CN"/>
              </w:rPr>
              <w:t>无需缓解措施。</w:t>
            </w:r>
            <w:r w:rsidRPr="00D02E2A">
              <w:rPr>
                <w:rFonts w:ascii="Arial" w:eastAsia="SimSun" w:hAnsi="Arial" w:cs="Arial"/>
                <w:lang w:eastAsia="zh-CN"/>
              </w:rPr>
              <w:t>无不利影响</w:t>
            </w:r>
          </w:p>
        </w:tc>
      </w:tr>
      <w:tr w:rsidR="00537636" w:rsidRPr="00D02E2A" w14:paraId="3ECEED88" w14:textId="77777777" w:rsidTr="00F40BB7">
        <w:trPr>
          <w:cantSplit/>
        </w:trPr>
        <w:tc>
          <w:tcPr>
            <w:tcW w:w="370" w:type="pct"/>
            <w:vMerge w:val="restart"/>
            <w:tcBorders>
              <w:right w:val="single" w:sz="6" w:space="0" w:color="F9B268" w:themeColor="accent1" w:themeTint="99"/>
            </w:tcBorders>
            <w:vAlign w:val="center"/>
          </w:tcPr>
          <w:p w14:paraId="4431F62F" w14:textId="77777777" w:rsidR="00537636" w:rsidRPr="00D02E2A" w:rsidRDefault="00537636" w:rsidP="00F40BB7">
            <w:pPr>
              <w:pStyle w:val="TableText-leftaligned"/>
              <w:rPr>
                <w:rFonts w:ascii="Arial" w:eastAsia="SimSun" w:hAnsi="Arial" w:cs="Arial"/>
                <w:b/>
                <w:bCs/>
              </w:rPr>
            </w:pPr>
            <w:r w:rsidRPr="00D02E2A">
              <w:rPr>
                <w:rFonts w:ascii="Arial" w:eastAsia="SimSun" w:hAnsi="Arial" w:cs="Arial"/>
                <w:b/>
                <w:bCs/>
                <w:lang w:eastAsia="zh-CN"/>
              </w:rPr>
              <w:t xml:space="preserve">6 - </w:t>
            </w:r>
            <w:r w:rsidRPr="00D02E2A">
              <w:rPr>
                <w:rFonts w:ascii="Arial" w:eastAsia="SimSun" w:hAnsi="Arial" w:cs="Arial"/>
                <w:b/>
                <w:bCs/>
                <w:lang w:eastAsia="zh-CN"/>
              </w:rPr>
              <w:t>经济环境</w:t>
            </w:r>
          </w:p>
        </w:tc>
        <w:tc>
          <w:tcPr>
            <w:tcW w:w="375" w:type="pct"/>
            <w:gridSpan w:val="2"/>
            <w:tcBorders>
              <w:left w:val="single" w:sz="6" w:space="0" w:color="F9B268" w:themeColor="accent1" w:themeTint="99"/>
            </w:tcBorders>
            <w:shd w:val="clear" w:color="auto" w:fill="auto"/>
            <w:vAlign w:val="center"/>
          </w:tcPr>
          <w:p w14:paraId="4BBE4EAD"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有利影响</w:t>
            </w:r>
          </w:p>
        </w:tc>
        <w:tc>
          <w:tcPr>
            <w:tcW w:w="858" w:type="pct"/>
            <w:vAlign w:val="center"/>
          </w:tcPr>
          <w:p w14:paraId="5EDD2860"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地区经济效益</w:t>
            </w:r>
          </w:p>
        </w:tc>
        <w:tc>
          <w:tcPr>
            <w:tcW w:w="494" w:type="pct"/>
            <w:shd w:val="clear" w:color="auto" w:fill="auto"/>
            <w:vAlign w:val="center"/>
          </w:tcPr>
          <w:p w14:paraId="6562C96F"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 xml:space="preserve">28 </w:t>
            </w:r>
            <w:r w:rsidRPr="00D02E2A">
              <w:rPr>
                <w:rFonts w:ascii="Arial" w:eastAsia="SimSun" w:hAnsi="Arial" w:cs="Arial"/>
                <w:lang w:eastAsia="zh-CN"/>
              </w:rPr>
              <w:t>县区研究地区</w:t>
            </w:r>
          </w:p>
        </w:tc>
        <w:tc>
          <w:tcPr>
            <w:tcW w:w="452" w:type="pct"/>
            <w:shd w:val="clear" w:color="auto" w:fill="auto"/>
            <w:vAlign w:val="center"/>
          </w:tcPr>
          <w:p w14:paraId="19D68A02"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描述说明</w:t>
            </w:r>
          </w:p>
        </w:tc>
        <w:tc>
          <w:tcPr>
            <w:tcW w:w="1463" w:type="pct"/>
            <w:gridSpan w:val="7"/>
            <w:shd w:val="clear" w:color="auto" w:fill="auto"/>
            <w:vAlign w:val="center"/>
          </w:tcPr>
          <w:p w14:paraId="56792AAB" w14:textId="77777777" w:rsidR="00537636" w:rsidRPr="00D02E2A" w:rsidRDefault="00537636" w:rsidP="00F40BB7">
            <w:pPr>
              <w:pStyle w:val="TableText-Center"/>
              <w:jc w:val="both"/>
              <w:rPr>
                <w:rFonts w:ascii="Arial" w:eastAsia="SimSun" w:hAnsi="Arial"/>
                <w:lang w:eastAsia="zh-CN"/>
              </w:rPr>
            </w:pPr>
            <w:r w:rsidRPr="00D02E2A">
              <w:rPr>
                <w:rFonts w:ascii="Arial" w:eastAsia="SimSun" w:hAnsi="Arial"/>
                <w:lang w:eastAsia="zh-CN"/>
              </w:rPr>
              <w:t>通过减少拥堵获得经济效益，包括节省出行时间和改善出行时间准点率，从而提高生产力和效用、改善安全性，并降低与减少拥堵相关的车辆运营成本。</w:t>
            </w:r>
          </w:p>
        </w:tc>
        <w:tc>
          <w:tcPr>
            <w:tcW w:w="249" w:type="pct"/>
            <w:shd w:val="clear" w:color="auto" w:fill="auto"/>
            <w:vAlign w:val="center"/>
          </w:tcPr>
          <w:p w14:paraId="0166C7F4"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739" w:type="pct"/>
            <w:shd w:val="clear" w:color="auto" w:fill="auto"/>
            <w:vAlign w:val="center"/>
          </w:tcPr>
          <w:p w14:paraId="5F118958" w14:textId="77777777" w:rsidR="00537636" w:rsidRPr="00D02E2A" w:rsidRDefault="00537636" w:rsidP="00F40BB7">
            <w:pPr>
              <w:pStyle w:val="TableText-leftaligned"/>
              <w:rPr>
                <w:rFonts w:ascii="Arial" w:eastAsia="SimSun" w:hAnsi="Arial" w:cs="Arial"/>
                <w:b/>
                <w:bCs/>
                <w:lang w:eastAsia="zh-CN"/>
              </w:rPr>
            </w:pPr>
            <w:r w:rsidRPr="00D02E2A">
              <w:rPr>
                <w:rFonts w:ascii="Arial" w:eastAsia="SimSun" w:hAnsi="Arial" w:cs="Arial"/>
                <w:b/>
                <w:bCs/>
                <w:lang w:eastAsia="zh-CN"/>
              </w:rPr>
              <w:t>无需缓解措施。</w:t>
            </w:r>
            <w:r w:rsidRPr="00D02E2A">
              <w:rPr>
                <w:rFonts w:ascii="Arial" w:eastAsia="SimSun" w:hAnsi="Arial" w:cs="Arial"/>
                <w:lang w:eastAsia="zh-CN"/>
              </w:rPr>
              <w:t>有利影响</w:t>
            </w:r>
          </w:p>
        </w:tc>
      </w:tr>
      <w:tr w:rsidR="00537636" w:rsidRPr="00D02E2A" w14:paraId="20628C42" w14:textId="77777777" w:rsidTr="00F40BB7">
        <w:trPr>
          <w:cantSplit/>
        </w:trPr>
        <w:tc>
          <w:tcPr>
            <w:tcW w:w="370" w:type="pct"/>
            <w:vMerge/>
            <w:vAlign w:val="center"/>
          </w:tcPr>
          <w:p w14:paraId="237B4350" w14:textId="77777777" w:rsidR="00537636" w:rsidRPr="00D02E2A" w:rsidRDefault="00537636" w:rsidP="00F40BB7">
            <w:pPr>
              <w:pStyle w:val="TableText-leftaligned"/>
              <w:rPr>
                <w:rFonts w:ascii="Arial" w:eastAsia="SimSun" w:hAnsi="Arial" w:cs="Arial"/>
                <w:lang w:eastAsia="zh-CN"/>
              </w:rPr>
            </w:pPr>
          </w:p>
        </w:tc>
        <w:tc>
          <w:tcPr>
            <w:tcW w:w="375" w:type="pct"/>
            <w:gridSpan w:val="2"/>
            <w:tcBorders>
              <w:left w:val="single" w:sz="6" w:space="0" w:color="F9B268" w:themeColor="accent1" w:themeTint="99"/>
            </w:tcBorders>
            <w:shd w:val="clear" w:color="auto" w:fill="auto"/>
            <w:vAlign w:val="center"/>
          </w:tcPr>
          <w:p w14:paraId="4AD223C9"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收费价格的经济影响</w:t>
            </w:r>
          </w:p>
        </w:tc>
        <w:tc>
          <w:tcPr>
            <w:tcW w:w="858" w:type="pct"/>
            <w:vAlign w:val="center"/>
          </w:tcPr>
          <w:p w14:paraId="7AB3BA0C"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对于</w:t>
            </w:r>
            <w:r w:rsidRPr="00D02E2A">
              <w:rPr>
                <w:rFonts w:ascii="Arial" w:eastAsia="SimSun" w:hAnsi="Arial" w:cs="Arial"/>
                <w:lang w:eastAsia="zh-CN"/>
              </w:rPr>
              <w:t xml:space="preserve"> CBD </w:t>
            </w:r>
            <w:r w:rsidRPr="00D02E2A">
              <w:rPr>
                <w:rFonts w:ascii="Arial" w:eastAsia="SimSun" w:hAnsi="Arial" w:cs="Arial"/>
                <w:lang w:eastAsia="zh-CN"/>
              </w:rPr>
              <w:t>内依赖车辆出行的个人与业务来说，需要支出新的费用成本</w:t>
            </w:r>
            <w:r w:rsidRPr="00D02E2A">
              <w:rPr>
                <w:rFonts w:ascii="Arial" w:eastAsia="SimSun" w:hAnsi="Arial" w:cs="Arial"/>
                <w:lang w:eastAsia="zh-CN"/>
              </w:rPr>
              <w:t xml:space="preserve"> </w:t>
            </w:r>
          </w:p>
        </w:tc>
        <w:tc>
          <w:tcPr>
            <w:tcW w:w="494" w:type="pct"/>
            <w:shd w:val="clear" w:color="auto" w:fill="auto"/>
            <w:vAlign w:val="center"/>
          </w:tcPr>
          <w:p w14:paraId="5BF54B01"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Manhattan CBD</w:t>
            </w:r>
          </w:p>
        </w:tc>
        <w:tc>
          <w:tcPr>
            <w:tcW w:w="452" w:type="pct"/>
            <w:shd w:val="clear" w:color="auto" w:fill="auto"/>
            <w:vAlign w:val="center"/>
          </w:tcPr>
          <w:p w14:paraId="6C4B4DE3"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描述说明</w:t>
            </w:r>
          </w:p>
        </w:tc>
        <w:tc>
          <w:tcPr>
            <w:tcW w:w="1463" w:type="pct"/>
            <w:gridSpan w:val="7"/>
            <w:shd w:val="clear" w:color="auto" w:fill="auto"/>
            <w:vAlign w:val="center"/>
          </w:tcPr>
          <w:p w14:paraId="1FF7E638" w14:textId="77777777" w:rsidR="00537636" w:rsidRPr="00D02E2A" w:rsidRDefault="00537636" w:rsidP="00F40BB7">
            <w:pPr>
              <w:pStyle w:val="TableText-Center"/>
              <w:jc w:val="both"/>
              <w:rPr>
                <w:rFonts w:ascii="Arial" w:eastAsia="SimSun" w:hAnsi="Arial"/>
                <w:lang w:eastAsia="zh-CN"/>
              </w:rPr>
            </w:pPr>
            <w:r w:rsidRPr="00D02E2A">
              <w:rPr>
                <w:rFonts w:ascii="Arial" w:eastAsia="SimSun" w:hAnsi="Arial"/>
                <w:lang w:eastAsia="zh-CN"/>
              </w:rPr>
              <w:t>不会对</w:t>
            </w:r>
            <w:r w:rsidRPr="00D02E2A">
              <w:rPr>
                <w:rFonts w:ascii="Arial" w:eastAsia="SimSun" w:hAnsi="Arial"/>
                <w:lang w:eastAsia="zh-CN"/>
              </w:rPr>
              <w:t xml:space="preserve"> Manhattan CBD </w:t>
            </w:r>
            <w:r w:rsidRPr="00D02E2A">
              <w:rPr>
                <w:rFonts w:ascii="Arial" w:eastAsia="SimSun" w:hAnsi="Arial"/>
                <w:lang w:eastAsia="zh-CN"/>
              </w:rPr>
              <w:t>内的任何特定行业或职业类别产生不利影响。考虑到</w:t>
            </w:r>
            <w:r w:rsidRPr="00D02E2A">
              <w:rPr>
                <w:rFonts w:ascii="Arial" w:eastAsia="SimSun" w:hAnsi="Arial"/>
                <w:lang w:eastAsia="zh-CN"/>
              </w:rPr>
              <w:t xml:space="preserve"> CBD </w:t>
            </w:r>
            <w:r w:rsidRPr="00D02E2A">
              <w:rPr>
                <w:rFonts w:ascii="Arial" w:eastAsia="SimSun" w:hAnsi="Arial"/>
                <w:lang w:eastAsia="zh-CN"/>
              </w:rPr>
              <w:t>内有广泛便捷的</w:t>
            </w:r>
            <w:r w:rsidRPr="00D02E2A">
              <w:rPr>
                <w:rFonts w:ascii="Arial" w:eastAsia="SimSun" w:hAnsi="Arial"/>
                <w:lang w:eastAsia="zh-CN"/>
              </w:rPr>
              <w:t xml:space="preserve"> Transit </w:t>
            </w:r>
            <w:r w:rsidRPr="00D02E2A">
              <w:rPr>
                <w:rFonts w:ascii="Arial" w:eastAsia="SimSun" w:hAnsi="Arial"/>
                <w:lang w:eastAsia="zh-CN"/>
              </w:rPr>
              <w:t>网络且使用率较高，新收费计划对总工作人数的影响占比较小。它不会对</w:t>
            </w:r>
            <w:r w:rsidRPr="00D02E2A">
              <w:rPr>
                <w:rFonts w:ascii="Arial" w:eastAsia="SimSun" w:hAnsi="Arial"/>
                <w:lang w:eastAsia="zh-CN"/>
              </w:rPr>
              <w:t xml:space="preserve"> Manhattan CBD </w:t>
            </w:r>
            <w:r w:rsidRPr="00D02E2A">
              <w:rPr>
                <w:rFonts w:ascii="Arial" w:eastAsia="SimSun" w:hAnsi="Arial"/>
                <w:lang w:eastAsia="zh-CN"/>
              </w:rPr>
              <w:t>内的业务经营或任何业务的生存发展产生不利影响，包括出租车</w:t>
            </w:r>
            <w:r w:rsidRPr="00D02E2A">
              <w:rPr>
                <w:rFonts w:ascii="Arial" w:eastAsia="SimSun" w:hAnsi="Arial"/>
                <w:lang w:eastAsia="zh-CN"/>
              </w:rPr>
              <w:t xml:space="preserve">/FHV </w:t>
            </w:r>
            <w:r w:rsidRPr="00D02E2A">
              <w:rPr>
                <w:rFonts w:ascii="Arial" w:eastAsia="SimSun" w:hAnsi="Arial"/>
                <w:lang w:eastAsia="zh-CN"/>
              </w:rPr>
              <w:t>业务。</w:t>
            </w:r>
          </w:p>
        </w:tc>
        <w:tc>
          <w:tcPr>
            <w:tcW w:w="249" w:type="pct"/>
            <w:shd w:val="clear" w:color="auto" w:fill="auto"/>
            <w:vAlign w:val="center"/>
          </w:tcPr>
          <w:p w14:paraId="0447A36D"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739" w:type="pct"/>
            <w:shd w:val="clear" w:color="auto" w:fill="auto"/>
            <w:vAlign w:val="center"/>
          </w:tcPr>
          <w:p w14:paraId="4B553F19" w14:textId="77777777" w:rsidR="00537636" w:rsidRPr="00D02E2A" w:rsidRDefault="00537636" w:rsidP="00F40BB7">
            <w:pPr>
              <w:pStyle w:val="TableText-leftaligned"/>
              <w:rPr>
                <w:rFonts w:ascii="Arial" w:eastAsia="SimSun" w:hAnsi="Arial" w:cs="Arial"/>
                <w:b/>
                <w:bCs/>
                <w:lang w:eastAsia="zh-CN"/>
              </w:rPr>
            </w:pPr>
            <w:r w:rsidRPr="00D02E2A">
              <w:rPr>
                <w:rFonts w:ascii="Arial" w:eastAsia="SimSun" w:hAnsi="Arial" w:cs="Arial"/>
                <w:b/>
                <w:bCs/>
                <w:lang w:eastAsia="zh-CN"/>
              </w:rPr>
              <w:t>无需缓解措施。</w:t>
            </w:r>
            <w:r w:rsidRPr="00D02E2A">
              <w:rPr>
                <w:rFonts w:ascii="Arial" w:eastAsia="SimSun" w:hAnsi="Arial" w:cs="Arial"/>
                <w:lang w:eastAsia="zh-CN"/>
              </w:rPr>
              <w:t>无不利影响</w:t>
            </w:r>
          </w:p>
        </w:tc>
      </w:tr>
      <w:tr w:rsidR="00537636" w:rsidRPr="00D02E2A" w14:paraId="1B34F0FB" w14:textId="77777777" w:rsidTr="00F40BB7">
        <w:trPr>
          <w:cantSplit/>
          <w:trHeight w:val="1644"/>
        </w:trPr>
        <w:tc>
          <w:tcPr>
            <w:tcW w:w="370" w:type="pct"/>
            <w:vMerge/>
            <w:tcBorders>
              <w:bottom w:val="single" w:sz="4" w:space="0" w:color="F07F09" w:themeColor="accent1"/>
            </w:tcBorders>
            <w:vAlign w:val="center"/>
            <w:hideMark/>
          </w:tcPr>
          <w:p w14:paraId="7FAB8236" w14:textId="77777777" w:rsidR="00537636" w:rsidRPr="00D02E2A" w:rsidRDefault="00537636" w:rsidP="00F40BB7">
            <w:pPr>
              <w:pStyle w:val="TableText-leftaligned"/>
              <w:rPr>
                <w:rFonts w:ascii="Arial" w:eastAsia="SimSun" w:hAnsi="Arial" w:cs="Arial"/>
                <w:lang w:eastAsia="zh-CN"/>
              </w:rPr>
            </w:pPr>
          </w:p>
        </w:tc>
        <w:tc>
          <w:tcPr>
            <w:tcW w:w="375" w:type="pct"/>
            <w:gridSpan w:val="2"/>
            <w:tcBorders>
              <w:left w:val="single" w:sz="6" w:space="0" w:color="F9B268" w:themeColor="accent1" w:themeTint="99"/>
              <w:bottom w:val="single" w:sz="4" w:space="0" w:color="F07F09" w:themeColor="accent1"/>
            </w:tcBorders>
            <w:shd w:val="clear" w:color="auto" w:fill="auto"/>
            <w:vAlign w:val="center"/>
          </w:tcPr>
          <w:p w14:paraId="71AF4155"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商品价格</w:t>
            </w:r>
          </w:p>
        </w:tc>
        <w:tc>
          <w:tcPr>
            <w:tcW w:w="858" w:type="pct"/>
            <w:tcBorders>
              <w:bottom w:val="single" w:sz="4" w:space="0" w:color="F07F09" w:themeColor="accent1"/>
            </w:tcBorders>
            <w:vAlign w:val="center"/>
          </w:tcPr>
          <w:p w14:paraId="6B6A537C"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新收费计划带来的成本不会造成大多数消费品成本变化</w:t>
            </w:r>
          </w:p>
        </w:tc>
        <w:tc>
          <w:tcPr>
            <w:tcW w:w="494" w:type="pct"/>
            <w:tcBorders>
              <w:bottom w:val="single" w:sz="4" w:space="0" w:color="F07F09" w:themeColor="accent1"/>
            </w:tcBorders>
            <w:shd w:val="clear" w:color="auto" w:fill="auto"/>
            <w:vAlign w:val="center"/>
            <w:hideMark/>
          </w:tcPr>
          <w:p w14:paraId="6911B4C1"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Manhattan CBD</w:t>
            </w:r>
          </w:p>
        </w:tc>
        <w:tc>
          <w:tcPr>
            <w:tcW w:w="452" w:type="pct"/>
            <w:tcBorders>
              <w:bottom w:val="single" w:sz="4" w:space="0" w:color="F07F09" w:themeColor="accent1"/>
            </w:tcBorders>
            <w:shd w:val="clear" w:color="auto" w:fill="auto"/>
            <w:vAlign w:val="center"/>
            <w:hideMark/>
          </w:tcPr>
          <w:p w14:paraId="675041ED"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描述说明</w:t>
            </w:r>
          </w:p>
        </w:tc>
        <w:tc>
          <w:tcPr>
            <w:tcW w:w="1463" w:type="pct"/>
            <w:gridSpan w:val="7"/>
            <w:tcBorders>
              <w:bottom w:val="single" w:sz="4" w:space="0" w:color="F07F09" w:themeColor="accent1"/>
            </w:tcBorders>
            <w:shd w:val="clear" w:color="auto" w:fill="auto"/>
            <w:vAlign w:val="center"/>
            <w:hideMark/>
          </w:tcPr>
          <w:p w14:paraId="0CFE1DEE" w14:textId="77777777" w:rsidR="00537636" w:rsidRPr="00D02E2A" w:rsidRDefault="00537636" w:rsidP="00F40BB7">
            <w:pPr>
              <w:pStyle w:val="TableText-Center"/>
              <w:jc w:val="both"/>
              <w:rPr>
                <w:rFonts w:ascii="Arial" w:eastAsia="SimSun" w:hAnsi="Arial"/>
                <w:lang w:eastAsia="zh-CN"/>
              </w:rPr>
            </w:pPr>
            <w:r w:rsidRPr="00D02E2A">
              <w:rPr>
                <w:rFonts w:ascii="Arial" w:eastAsia="SimSun" w:hAnsi="Arial"/>
                <w:lang w:eastAsia="zh-CN"/>
              </w:rPr>
              <w:t>不太可能对大多数消费品成本造成显著影响。</w:t>
            </w:r>
            <w:r w:rsidRPr="00D02E2A">
              <w:rPr>
                <w:rFonts w:ascii="Arial" w:eastAsia="SimSun" w:hAnsi="Arial"/>
                <w:lang w:eastAsia="zh-CN"/>
              </w:rPr>
              <w:t xml:space="preserve">CBD Tolling Alternative </w:t>
            </w:r>
            <w:r w:rsidRPr="00D02E2A">
              <w:rPr>
                <w:rFonts w:ascii="Arial" w:eastAsia="SimSun" w:hAnsi="Arial"/>
                <w:lang w:eastAsia="zh-CN"/>
              </w:rPr>
              <w:t>带来的任何成本上浮将由收货方的多个客户均摊（卡车可能进行多次交付，每一次都需要均摊），尤其是对于收货量较小的业务，例如小企业或微型企业的业务。个人业务成本所受的影响将降至最低。某些大宗商品行业（建筑材料、电子产品、饮料）的成本可能出现增长，因为配送市场的竞争较少。</w:t>
            </w:r>
          </w:p>
        </w:tc>
        <w:tc>
          <w:tcPr>
            <w:tcW w:w="249" w:type="pct"/>
            <w:tcBorders>
              <w:bottom w:val="single" w:sz="4" w:space="0" w:color="F07F09" w:themeColor="accent1"/>
            </w:tcBorders>
            <w:shd w:val="clear" w:color="auto" w:fill="auto"/>
            <w:vAlign w:val="center"/>
          </w:tcPr>
          <w:p w14:paraId="0BCEFE78" w14:textId="77777777" w:rsidR="00537636" w:rsidRPr="00D02E2A" w:rsidRDefault="00537636" w:rsidP="00F40BB7">
            <w:pPr>
              <w:pStyle w:val="TableText-Center"/>
              <w:rPr>
                <w:rFonts w:ascii="Arial" w:eastAsia="SimSun" w:hAnsi="Arial"/>
                <w:color w:val="3A3838"/>
              </w:rPr>
            </w:pPr>
            <w:r w:rsidRPr="00D02E2A">
              <w:rPr>
                <w:rFonts w:ascii="Arial" w:eastAsia="SimSun" w:hAnsi="Arial"/>
                <w:lang w:eastAsia="zh-CN"/>
              </w:rPr>
              <w:t>否</w:t>
            </w:r>
          </w:p>
        </w:tc>
        <w:tc>
          <w:tcPr>
            <w:tcW w:w="739" w:type="pct"/>
            <w:tcBorders>
              <w:bottom w:val="single" w:sz="4" w:space="0" w:color="F07F09" w:themeColor="accent1"/>
            </w:tcBorders>
            <w:shd w:val="clear" w:color="auto" w:fill="auto"/>
            <w:vAlign w:val="center"/>
            <w:hideMark/>
          </w:tcPr>
          <w:p w14:paraId="1F04EE41"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b/>
                <w:bCs/>
                <w:lang w:eastAsia="zh-CN"/>
              </w:rPr>
              <w:t>无需缓解措施。</w:t>
            </w:r>
            <w:r w:rsidRPr="00D02E2A">
              <w:rPr>
                <w:rFonts w:ascii="Arial" w:eastAsia="SimSun" w:hAnsi="Arial" w:cs="Arial"/>
                <w:lang w:eastAsia="zh-CN"/>
              </w:rPr>
              <w:t>无不利影响</w:t>
            </w:r>
          </w:p>
        </w:tc>
      </w:tr>
      <w:tr w:rsidR="00EE7CAB" w:rsidRPr="00D02E2A" w14:paraId="12AFB242" w14:textId="77777777" w:rsidTr="00E164C4">
        <w:trPr>
          <w:cantSplit/>
          <w:trHeight w:val="683"/>
        </w:trPr>
        <w:tc>
          <w:tcPr>
            <w:tcW w:w="370" w:type="pct"/>
            <w:vMerge w:val="restart"/>
            <w:tcBorders>
              <w:top w:val="single" w:sz="4" w:space="0" w:color="F07F09" w:themeColor="accent1"/>
            </w:tcBorders>
            <w:vAlign w:val="center"/>
          </w:tcPr>
          <w:p w14:paraId="590D9DF5"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b/>
                <w:bCs/>
                <w:lang w:eastAsia="zh-CN"/>
              </w:rPr>
              <w:t xml:space="preserve">6 - </w:t>
            </w:r>
            <w:r w:rsidRPr="00D02E2A">
              <w:rPr>
                <w:rFonts w:ascii="Arial" w:eastAsia="SimSun" w:hAnsi="Arial" w:cs="Arial"/>
                <w:b/>
                <w:bCs/>
                <w:lang w:eastAsia="zh-CN"/>
              </w:rPr>
              <w:t>经济环境（续）</w:t>
            </w:r>
          </w:p>
        </w:tc>
        <w:tc>
          <w:tcPr>
            <w:tcW w:w="375" w:type="pct"/>
            <w:gridSpan w:val="2"/>
            <w:vMerge w:val="restart"/>
            <w:tcBorders>
              <w:top w:val="single" w:sz="4" w:space="0" w:color="F07F09" w:themeColor="accent1"/>
              <w:left w:val="single" w:sz="6" w:space="0" w:color="F9B268" w:themeColor="accent1" w:themeTint="99"/>
            </w:tcBorders>
            <w:shd w:val="clear" w:color="auto" w:fill="auto"/>
            <w:vAlign w:val="center"/>
          </w:tcPr>
          <w:p w14:paraId="7A71927F" w14:textId="77777777" w:rsidR="00537636" w:rsidRPr="00D02E2A" w:rsidRDefault="00537636" w:rsidP="00F40BB7">
            <w:pPr>
              <w:pStyle w:val="TableText-leftaligned"/>
              <w:keepNext/>
              <w:rPr>
                <w:rFonts w:ascii="Arial" w:eastAsia="SimSun" w:hAnsi="Arial" w:cs="Arial"/>
              </w:rPr>
            </w:pPr>
            <w:r w:rsidRPr="00D02E2A">
              <w:rPr>
                <w:rFonts w:ascii="Arial" w:eastAsia="SimSun" w:hAnsi="Arial" w:cs="Arial"/>
                <w:lang w:eastAsia="zh-CN"/>
              </w:rPr>
              <w:t>出租车和</w:t>
            </w:r>
            <w:r w:rsidRPr="00D02E2A">
              <w:rPr>
                <w:rFonts w:ascii="Arial" w:eastAsia="SimSun" w:hAnsi="Arial" w:cs="Arial"/>
                <w:lang w:eastAsia="zh-CN"/>
              </w:rPr>
              <w:t xml:space="preserve"> FHV </w:t>
            </w:r>
            <w:r w:rsidRPr="00D02E2A">
              <w:rPr>
                <w:rFonts w:ascii="Arial" w:eastAsia="SimSun" w:hAnsi="Arial" w:cs="Arial"/>
                <w:lang w:eastAsia="zh-CN"/>
              </w:rPr>
              <w:t>行业</w:t>
            </w:r>
          </w:p>
        </w:tc>
        <w:tc>
          <w:tcPr>
            <w:tcW w:w="858" w:type="pct"/>
            <w:vMerge w:val="restart"/>
            <w:tcBorders>
              <w:top w:val="single" w:sz="4" w:space="0" w:color="F07F09" w:themeColor="accent1"/>
            </w:tcBorders>
            <w:vAlign w:val="center"/>
          </w:tcPr>
          <w:p w14:paraId="720E11D0" w14:textId="77777777" w:rsidR="00537636" w:rsidRPr="00D02E2A" w:rsidRDefault="00537636" w:rsidP="00F40BB7">
            <w:pPr>
              <w:pStyle w:val="TableText-leftaligned"/>
              <w:keepNext/>
              <w:rPr>
                <w:rFonts w:ascii="Arial" w:eastAsia="SimSun" w:hAnsi="Arial" w:cs="Arial"/>
                <w:lang w:eastAsia="zh-CN"/>
              </w:rPr>
            </w:pPr>
            <w:r w:rsidRPr="00D02E2A">
              <w:rPr>
                <w:rFonts w:ascii="Arial" w:eastAsia="SimSun" w:hAnsi="Arial" w:cs="Arial"/>
                <w:lang w:eastAsia="zh-CN"/>
              </w:rPr>
              <w:t>根据具体收费方法，由于</w:t>
            </w:r>
            <w:r w:rsidRPr="00D02E2A">
              <w:rPr>
                <w:rFonts w:ascii="Arial" w:eastAsia="SimSun" w:hAnsi="Arial" w:cs="Arial"/>
                <w:lang w:eastAsia="zh-CN"/>
              </w:rPr>
              <w:t xml:space="preserve"> CBD </w:t>
            </w:r>
            <w:r w:rsidRPr="00D02E2A">
              <w:rPr>
                <w:rFonts w:ascii="Arial" w:eastAsia="SimSun" w:hAnsi="Arial" w:cs="Arial"/>
                <w:lang w:eastAsia="zh-CN"/>
              </w:rPr>
              <w:t>内出租车</w:t>
            </w:r>
            <w:r w:rsidRPr="00D02E2A">
              <w:rPr>
                <w:rFonts w:ascii="Arial" w:eastAsia="SimSun" w:hAnsi="Arial" w:cs="Arial"/>
                <w:lang w:eastAsia="zh-CN"/>
              </w:rPr>
              <w:t xml:space="preserve">/FHV </w:t>
            </w:r>
            <w:r w:rsidRPr="00D02E2A">
              <w:rPr>
                <w:rFonts w:ascii="Arial" w:eastAsia="SimSun" w:hAnsi="Arial" w:cs="Arial"/>
                <w:lang w:eastAsia="zh-CN"/>
              </w:rPr>
              <w:t>车辆载客</w:t>
            </w:r>
            <w:r w:rsidRPr="00D02E2A">
              <w:rPr>
                <w:rFonts w:ascii="Arial" w:eastAsia="SimSun" w:hAnsi="Arial" w:cs="Arial"/>
                <w:lang w:eastAsia="zh-CN"/>
              </w:rPr>
              <w:t xml:space="preserve"> VMT </w:t>
            </w:r>
            <w:r w:rsidRPr="00D02E2A">
              <w:rPr>
                <w:rFonts w:ascii="Arial" w:eastAsia="SimSun" w:hAnsi="Arial" w:cs="Arial"/>
                <w:lang w:eastAsia="zh-CN"/>
              </w:rPr>
              <w:t>减少，出租车和</w:t>
            </w:r>
            <w:r w:rsidRPr="00D02E2A">
              <w:rPr>
                <w:rFonts w:ascii="Arial" w:eastAsia="SimSun" w:hAnsi="Arial" w:cs="Arial"/>
                <w:lang w:eastAsia="zh-CN"/>
              </w:rPr>
              <w:t xml:space="preserve"> FHV </w:t>
            </w:r>
            <w:r w:rsidRPr="00D02E2A">
              <w:rPr>
                <w:rFonts w:ascii="Arial" w:eastAsia="SimSun" w:hAnsi="Arial" w:cs="Arial"/>
                <w:lang w:eastAsia="zh-CN"/>
              </w:rPr>
              <w:t>的收入也会减少。这不会影响整个行业，但可能对个人司机产生不利影响（请参阅下方</w:t>
            </w:r>
            <w:r w:rsidRPr="00D02E2A">
              <w:rPr>
                <w:rFonts w:ascii="Arial" w:eastAsia="SimSun" w:hAnsi="Arial" w:cs="Arial"/>
                <w:lang w:eastAsia="zh-CN"/>
              </w:rPr>
              <w:t>“</w:t>
            </w:r>
            <w:r w:rsidRPr="00D02E2A">
              <w:rPr>
                <w:rFonts w:ascii="Arial" w:eastAsia="SimSun" w:hAnsi="Arial" w:cs="Arial"/>
                <w:lang w:eastAsia="zh-CN"/>
              </w:rPr>
              <w:t>环境正义</w:t>
            </w:r>
            <w:r w:rsidRPr="00D02E2A">
              <w:rPr>
                <w:rFonts w:ascii="Arial" w:eastAsia="SimSun" w:hAnsi="Arial" w:cs="Arial"/>
                <w:lang w:eastAsia="zh-CN"/>
              </w:rPr>
              <w:t>”</w:t>
            </w:r>
            <w:r w:rsidRPr="00D02E2A">
              <w:rPr>
                <w:rFonts w:ascii="Arial" w:eastAsia="SimSun" w:hAnsi="Arial" w:cs="Arial"/>
                <w:lang w:eastAsia="zh-CN"/>
              </w:rPr>
              <w:t>一节）。</w:t>
            </w:r>
          </w:p>
        </w:tc>
        <w:tc>
          <w:tcPr>
            <w:tcW w:w="494" w:type="pct"/>
            <w:vMerge w:val="restart"/>
            <w:tcBorders>
              <w:top w:val="single" w:sz="4" w:space="0" w:color="F07F09" w:themeColor="accent1"/>
            </w:tcBorders>
            <w:shd w:val="clear" w:color="auto" w:fill="auto"/>
            <w:vAlign w:val="center"/>
          </w:tcPr>
          <w:p w14:paraId="20CE462F" w14:textId="77777777" w:rsidR="00537636" w:rsidRPr="00D02E2A" w:rsidRDefault="00537636" w:rsidP="00F40BB7">
            <w:pPr>
              <w:pStyle w:val="TableText-leftaligned"/>
              <w:keepNext/>
              <w:rPr>
                <w:rFonts w:ascii="Arial" w:eastAsia="SimSun" w:hAnsi="Arial" w:cs="Arial"/>
              </w:rPr>
            </w:pPr>
            <w:r w:rsidRPr="00D02E2A">
              <w:rPr>
                <w:rFonts w:ascii="Arial" w:eastAsia="SimSun" w:hAnsi="Arial" w:cs="Arial"/>
                <w:lang w:eastAsia="zh-CN"/>
              </w:rPr>
              <w:t xml:space="preserve">28 </w:t>
            </w:r>
            <w:r w:rsidRPr="00D02E2A">
              <w:rPr>
                <w:rFonts w:ascii="Arial" w:eastAsia="SimSun" w:hAnsi="Arial" w:cs="Arial"/>
                <w:lang w:eastAsia="zh-CN"/>
              </w:rPr>
              <w:t>县区研究地区</w:t>
            </w:r>
          </w:p>
        </w:tc>
        <w:tc>
          <w:tcPr>
            <w:tcW w:w="452" w:type="pct"/>
            <w:tcBorders>
              <w:top w:val="single" w:sz="4" w:space="0" w:color="F07F09" w:themeColor="accent1"/>
            </w:tcBorders>
            <w:shd w:val="clear" w:color="auto" w:fill="auto"/>
            <w:vAlign w:val="center"/>
          </w:tcPr>
          <w:p w14:paraId="24674906" w14:textId="77777777" w:rsidR="00537636" w:rsidRPr="00D02E2A" w:rsidRDefault="00537636" w:rsidP="00F40BB7">
            <w:pPr>
              <w:pStyle w:val="TableText-leftaligned"/>
              <w:keepNext/>
              <w:rPr>
                <w:rFonts w:ascii="Arial" w:eastAsia="SimSun" w:hAnsi="Arial" w:cs="Arial"/>
                <w:lang w:eastAsia="zh-CN"/>
              </w:rPr>
            </w:pPr>
            <w:r w:rsidRPr="00D02E2A">
              <w:rPr>
                <w:rFonts w:ascii="Arial" w:eastAsia="SimSun" w:hAnsi="Arial" w:cs="Arial"/>
                <w:lang w:eastAsia="zh-CN"/>
              </w:rPr>
              <w:t>全区内出租车</w:t>
            </w:r>
            <w:r w:rsidRPr="00D02E2A">
              <w:rPr>
                <w:rFonts w:ascii="Arial" w:eastAsia="SimSun" w:hAnsi="Arial" w:cs="Arial"/>
                <w:lang w:eastAsia="zh-CN"/>
              </w:rPr>
              <w:t xml:space="preserve">/FHV VMT </w:t>
            </w:r>
            <w:r w:rsidRPr="00D02E2A">
              <w:rPr>
                <w:rFonts w:ascii="Arial" w:eastAsia="SimSun" w:hAnsi="Arial" w:cs="Arial"/>
                <w:lang w:eastAsia="zh-CN"/>
              </w:rPr>
              <w:t>每日净值变化</w:t>
            </w:r>
          </w:p>
        </w:tc>
        <w:tc>
          <w:tcPr>
            <w:tcW w:w="227" w:type="pct"/>
            <w:tcBorders>
              <w:top w:val="single" w:sz="4" w:space="0" w:color="F07F09" w:themeColor="accent1"/>
              <w:bottom w:val="single" w:sz="6" w:space="0" w:color="F2A62B"/>
            </w:tcBorders>
            <w:shd w:val="clear" w:color="auto" w:fill="auto"/>
            <w:vAlign w:val="center"/>
          </w:tcPr>
          <w:p w14:paraId="29693DC1" w14:textId="77777777" w:rsidR="00537636" w:rsidRPr="00BE2A3C" w:rsidRDefault="00537636" w:rsidP="00F40BB7">
            <w:pPr>
              <w:pStyle w:val="TableText-Center"/>
              <w:keepNext/>
              <w:rPr>
                <w:rFonts w:ascii="Arial" w:eastAsia="SimSun" w:hAnsi="Arial"/>
                <w:sz w:val="18"/>
                <w:szCs w:val="18"/>
              </w:rPr>
            </w:pPr>
            <w:r w:rsidRPr="00BE2A3C">
              <w:rPr>
                <w:rFonts w:ascii="Arial" w:eastAsia="SimSun" w:hAnsi="Arial"/>
                <w:sz w:val="18"/>
                <w:szCs w:val="18"/>
                <w:lang w:eastAsia="zh-CN"/>
              </w:rPr>
              <w:t>-126,993</w:t>
            </w:r>
          </w:p>
          <w:p w14:paraId="4572CF08" w14:textId="77777777" w:rsidR="00537636" w:rsidRPr="00BE2A3C" w:rsidRDefault="00537636" w:rsidP="00F40BB7">
            <w:pPr>
              <w:pStyle w:val="TableText-Center"/>
              <w:keepNext/>
              <w:rPr>
                <w:rFonts w:ascii="Arial" w:eastAsia="SimSun" w:hAnsi="Arial"/>
                <w:sz w:val="18"/>
                <w:szCs w:val="18"/>
              </w:rPr>
            </w:pPr>
            <w:r w:rsidRPr="00BE2A3C">
              <w:rPr>
                <w:rFonts w:ascii="Arial" w:eastAsia="SimSun" w:hAnsi="Arial"/>
                <w:sz w:val="18"/>
                <w:szCs w:val="18"/>
                <w:lang w:eastAsia="zh-CN"/>
              </w:rPr>
              <w:t>(-2.9%)</w:t>
            </w:r>
          </w:p>
        </w:tc>
        <w:tc>
          <w:tcPr>
            <w:tcW w:w="205" w:type="pct"/>
            <w:tcBorders>
              <w:top w:val="single" w:sz="4" w:space="0" w:color="F07F09" w:themeColor="accent1"/>
            </w:tcBorders>
            <w:shd w:val="clear" w:color="auto" w:fill="auto"/>
            <w:vAlign w:val="center"/>
          </w:tcPr>
          <w:p w14:paraId="607D4F67" w14:textId="77777777" w:rsidR="00537636" w:rsidRPr="00BE2A3C" w:rsidRDefault="00537636" w:rsidP="00F40BB7">
            <w:pPr>
              <w:pStyle w:val="TableText-Center"/>
              <w:keepNext/>
              <w:rPr>
                <w:rFonts w:ascii="Arial" w:eastAsia="SimSun" w:hAnsi="Arial"/>
                <w:sz w:val="18"/>
                <w:szCs w:val="18"/>
              </w:rPr>
            </w:pPr>
            <w:r w:rsidRPr="00BE2A3C">
              <w:rPr>
                <w:rFonts w:ascii="Arial" w:eastAsia="SimSun" w:hAnsi="Arial"/>
                <w:sz w:val="18"/>
                <w:szCs w:val="18"/>
                <w:lang w:eastAsia="zh-CN"/>
              </w:rPr>
              <w:t>-14,028</w:t>
            </w:r>
          </w:p>
          <w:p w14:paraId="425C1908" w14:textId="77777777" w:rsidR="00537636" w:rsidRPr="00BE2A3C" w:rsidRDefault="00537636" w:rsidP="00F40BB7">
            <w:pPr>
              <w:pStyle w:val="TableText-Center"/>
              <w:keepNext/>
              <w:rPr>
                <w:rFonts w:ascii="Arial" w:eastAsia="SimSun" w:hAnsi="Arial"/>
                <w:sz w:val="18"/>
                <w:szCs w:val="18"/>
              </w:rPr>
            </w:pPr>
            <w:r w:rsidRPr="00BE2A3C">
              <w:rPr>
                <w:rFonts w:ascii="Arial" w:eastAsia="SimSun" w:hAnsi="Arial"/>
                <w:sz w:val="18"/>
                <w:szCs w:val="18"/>
                <w:lang w:eastAsia="zh-CN"/>
              </w:rPr>
              <w:t>(-0.3%)</w:t>
            </w:r>
          </w:p>
        </w:tc>
        <w:tc>
          <w:tcPr>
            <w:tcW w:w="205" w:type="pct"/>
            <w:tcBorders>
              <w:top w:val="single" w:sz="4" w:space="0" w:color="F07F09" w:themeColor="accent1"/>
            </w:tcBorders>
            <w:shd w:val="clear" w:color="auto" w:fill="auto"/>
            <w:vAlign w:val="center"/>
          </w:tcPr>
          <w:p w14:paraId="62390FFC" w14:textId="77777777" w:rsidR="00537636" w:rsidRPr="00BE2A3C" w:rsidRDefault="00537636" w:rsidP="00F40BB7">
            <w:pPr>
              <w:pStyle w:val="TableText-Center"/>
              <w:keepNext/>
              <w:rPr>
                <w:rFonts w:ascii="Arial" w:eastAsia="SimSun" w:hAnsi="Arial"/>
                <w:sz w:val="18"/>
                <w:szCs w:val="18"/>
              </w:rPr>
            </w:pPr>
            <w:r w:rsidRPr="00BE2A3C">
              <w:rPr>
                <w:rFonts w:ascii="Arial" w:eastAsia="SimSun" w:hAnsi="Arial"/>
                <w:sz w:val="18"/>
                <w:szCs w:val="18"/>
                <w:lang w:eastAsia="zh-CN"/>
              </w:rPr>
              <w:t>-73,413</w:t>
            </w:r>
          </w:p>
          <w:p w14:paraId="42272CB5" w14:textId="77777777" w:rsidR="00537636" w:rsidRPr="00BE2A3C" w:rsidRDefault="00537636" w:rsidP="00F40BB7">
            <w:pPr>
              <w:pStyle w:val="TableText-Center"/>
              <w:keepNext/>
              <w:rPr>
                <w:rFonts w:ascii="Arial" w:eastAsia="SimSun" w:hAnsi="Arial"/>
                <w:sz w:val="18"/>
                <w:szCs w:val="18"/>
              </w:rPr>
            </w:pPr>
            <w:r w:rsidRPr="00BE2A3C">
              <w:rPr>
                <w:rFonts w:ascii="Arial" w:eastAsia="SimSun" w:hAnsi="Arial"/>
                <w:sz w:val="18"/>
                <w:szCs w:val="18"/>
                <w:lang w:eastAsia="zh-CN"/>
              </w:rPr>
              <w:t>(-1.7%)</w:t>
            </w:r>
          </w:p>
        </w:tc>
        <w:tc>
          <w:tcPr>
            <w:tcW w:w="205" w:type="pct"/>
            <w:tcBorders>
              <w:top w:val="single" w:sz="4" w:space="0" w:color="F07F09" w:themeColor="accent1"/>
            </w:tcBorders>
            <w:shd w:val="clear" w:color="auto" w:fill="auto"/>
            <w:vAlign w:val="center"/>
          </w:tcPr>
          <w:p w14:paraId="73EB06C0" w14:textId="77777777" w:rsidR="00537636" w:rsidRPr="00BE2A3C" w:rsidRDefault="00537636" w:rsidP="00F40BB7">
            <w:pPr>
              <w:pStyle w:val="TableText-Center"/>
              <w:keepNext/>
              <w:rPr>
                <w:rFonts w:ascii="Arial" w:eastAsia="SimSun" w:hAnsi="Arial"/>
                <w:sz w:val="18"/>
                <w:szCs w:val="18"/>
              </w:rPr>
            </w:pPr>
            <w:r w:rsidRPr="00BE2A3C">
              <w:rPr>
                <w:rFonts w:ascii="Arial" w:eastAsia="SimSun" w:hAnsi="Arial"/>
                <w:sz w:val="18"/>
                <w:szCs w:val="18"/>
                <w:lang w:eastAsia="zh-CN"/>
              </w:rPr>
              <w:t>-217,477</w:t>
            </w:r>
          </w:p>
          <w:p w14:paraId="1A6EDC47" w14:textId="77777777" w:rsidR="00537636" w:rsidRPr="00BE2A3C" w:rsidRDefault="00537636" w:rsidP="00F40BB7">
            <w:pPr>
              <w:pStyle w:val="TableText-Center"/>
              <w:keepNext/>
              <w:rPr>
                <w:rFonts w:ascii="Arial" w:eastAsia="SimSun" w:hAnsi="Arial"/>
                <w:sz w:val="18"/>
                <w:szCs w:val="18"/>
              </w:rPr>
            </w:pPr>
            <w:r w:rsidRPr="00BE2A3C">
              <w:rPr>
                <w:rFonts w:ascii="Arial" w:eastAsia="SimSun" w:hAnsi="Arial"/>
                <w:sz w:val="18"/>
                <w:szCs w:val="18"/>
                <w:lang w:eastAsia="zh-CN"/>
              </w:rPr>
              <w:t>(-5.0%)</w:t>
            </w:r>
          </w:p>
        </w:tc>
        <w:tc>
          <w:tcPr>
            <w:tcW w:w="206" w:type="pct"/>
            <w:tcBorders>
              <w:top w:val="single" w:sz="4" w:space="0" w:color="F07F09" w:themeColor="accent1"/>
            </w:tcBorders>
            <w:shd w:val="clear" w:color="auto" w:fill="auto"/>
            <w:vAlign w:val="center"/>
          </w:tcPr>
          <w:p w14:paraId="2A055242" w14:textId="77777777" w:rsidR="00537636" w:rsidRPr="00BE2A3C" w:rsidRDefault="00537636" w:rsidP="00F40BB7">
            <w:pPr>
              <w:pStyle w:val="TableText-Center"/>
              <w:keepNext/>
              <w:rPr>
                <w:rFonts w:ascii="Arial" w:eastAsia="SimSun" w:hAnsi="Arial"/>
                <w:sz w:val="18"/>
                <w:szCs w:val="18"/>
              </w:rPr>
            </w:pPr>
            <w:r w:rsidRPr="00BE2A3C">
              <w:rPr>
                <w:rFonts w:ascii="Arial" w:eastAsia="SimSun" w:hAnsi="Arial"/>
                <w:sz w:val="18"/>
                <w:szCs w:val="18"/>
                <w:lang w:eastAsia="zh-CN"/>
              </w:rPr>
              <w:t>-116,065</w:t>
            </w:r>
          </w:p>
          <w:p w14:paraId="293165E0" w14:textId="77777777" w:rsidR="00537636" w:rsidRPr="00BE2A3C" w:rsidRDefault="00537636" w:rsidP="00F40BB7">
            <w:pPr>
              <w:pStyle w:val="TableText-Center"/>
              <w:keepNext/>
              <w:rPr>
                <w:rFonts w:ascii="Arial" w:eastAsia="SimSun" w:hAnsi="Arial"/>
                <w:sz w:val="18"/>
                <w:szCs w:val="18"/>
              </w:rPr>
            </w:pPr>
            <w:r w:rsidRPr="00BE2A3C">
              <w:rPr>
                <w:rFonts w:ascii="Arial" w:eastAsia="SimSun" w:hAnsi="Arial"/>
                <w:sz w:val="18"/>
                <w:szCs w:val="18"/>
                <w:lang w:eastAsia="zh-CN"/>
              </w:rPr>
              <w:t>(-2.7%)</w:t>
            </w:r>
          </w:p>
        </w:tc>
        <w:tc>
          <w:tcPr>
            <w:tcW w:w="205" w:type="pct"/>
            <w:tcBorders>
              <w:top w:val="single" w:sz="4" w:space="0" w:color="F07F09" w:themeColor="accent1"/>
            </w:tcBorders>
            <w:shd w:val="clear" w:color="auto" w:fill="auto"/>
            <w:vAlign w:val="center"/>
          </w:tcPr>
          <w:p w14:paraId="671E092E" w14:textId="77777777" w:rsidR="00537636" w:rsidRPr="00BE2A3C" w:rsidRDefault="00537636" w:rsidP="00F40BB7">
            <w:pPr>
              <w:pStyle w:val="TableText-Center"/>
              <w:keepNext/>
              <w:rPr>
                <w:rFonts w:ascii="Arial" w:eastAsia="SimSun" w:hAnsi="Arial"/>
                <w:sz w:val="18"/>
                <w:szCs w:val="18"/>
              </w:rPr>
            </w:pPr>
            <w:r w:rsidRPr="00BE2A3C">
              <w:rPr>
                <w:rFonts w:ascii="Arial" w:eastAsia="SimSun" w:hAnsi="Arial"/>
                <w:sz w:val="18"/>
                <w:szCs w:val="18"/>
                <w:lang w:eastAsia="zh-CN"/>
              </w:rPr>
              <w:t>-4,888</w:t>
            </w:r>
          </w:p>
          <w:p w14:paraId="06531C81" w14:textId="77777777" w:rsidR="00537636" w:rsidRPr="00BE2A3C" w:rsidRDefault="00537636" w:rsidP="00F40BB7">
            <w:pPr>
              <w:pStyle w:val="TableText-Center"/>
              <w:keepNext/>
              <w:rPr>
                <w:rFonts w:ascii="Arial" w:eastAsia="SimSun" w:hAnsi="Arial"/>
                <w:sz w:val="18"/>
                <w:szCs w:val="18"/>
              </w:rPr>
            </w:pPr>
            <w:r w:rsidRPr="00BE2A3C">
              <w:rPr>
                <w:rFonts w:ascii="Arial" w:eastAsia="SimSun" w:hAnsi="Arial"/>
                <w:sz w:val="18"/>
                <w:szCs w:val="18"/>
                <w:lang w:eastAsia="zh-CN"/>
              </w:rPr>
              <w:t>(-1.0%)</w:t>
            </w:r>
          </w:p>
        </w:tc>
        <w:tc>
          <w:tcPr>
            <w:tcW w:w="210" w:type="pct"/>
            <w:tcBorders>
              <w:top w:val="single" w:sz="4" w:space="0" w:color="F07F09" w:themeColor="accent1"/>
            </w:tcBorders>
            <w:shd w:val="clear" w:color="auto" w:fill="auto"/>
            <w:vAlign w:val="center"/>
          </w:tcPr>
          <w:p w14:paraId="3D793ED4" w14:textId="77777777" w:rsidR="00537636" w:rsidRPr="00BE2A3C" w:rsidRDefault="00537636" w:rsidP="00F40BB7">
            <w:pPr>
              <w:pStyle w:val="TableText-Center"/>
              <w:keepNext/>
              <w:rPr>
                <w:rFonts w:ascii="Arial" w:eastAsia="SimSun" w:hAnsi="Arial"/>
                <w:sz w:val="18"/>
                <w:szCs w:val="18"/>
              </w:rPr>
            </w:pPr>
            <w:r w:rsidRPr="00BE2A3C">
              <w:rPr>
                <w:rFonts w:ascii="Arial" w:eastAsia="SimSun" w:hAnsi="Arial"/>
                <w:sz w:val="18"/>
                <w:szCs w:val="18"/>
                <w:lang w:eastAsia="zh-CN"/>
              </w:rPr>
              <w:t>-137,815</w:t>
            </w:r>
          </w:p>
          <w:p w14:paraId="6F6C2D2B" w14:textId="77777777" w:rsidR="00537636" w:rsidRPr="00BE2A3C" w:rsidRDefault="00537636" w:rsidP="00F40BB7">
            <w:pPr>
              <w:pStyle w:val="TableText-Center"/>
              <w:keepNext/>
              <w:rPr>
                <w:rFonts w:ascii="Arial" w:eastAsia="SimSun" w:hAnsi="Arial"/>
                <w:sz w:val="18"/>
                <w:szCs w:val="18"/>
              </w:rPr>
            </w:pPr>
            <w:r w:rsidRPr="00BE2A3C">
              <w:rPr>
                <w:rFonts w:ascii="Arial" w:eastAsia="SimSun" w:hAnsi="Arial"/>
                <w:sz w:val="18"/>
                <w:szCs w:val="18"/>
                <w:lang w:eastAsia="zh-CN"/>
              </w:rPr>
              <w:t>(-3.2%)</w:t>
            </w:r>
          </w:p>
        </w:tc>
        <w:tc>
          <w:tcPr>
            <w:tcW w:w="249" w:type="pct"/>
            <w:vMerge w:val="restart"/>
            <w:tcBorders>
              <w:top w:val="single" w:sz="4" w:space="0" w:color="F07F09" w:themeColor="accent1"/>
            </w:tcBorders>
            <w:shd w:val="clear" w:color="auto" w:fill="auto"/>
            <w:vAlign w:val="center"/>
          </w:tcPr>
          <w:p w14:paraId="240DC8E1"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否</w:t>
            </w:r>
          </w:p>
        </w:tc>
        <w:tc>
          <w:tcPr>
            <w:tcW w:w="739" w:type="pct"/>
            <w:vMerge w:val="restart"/>
            <w:tcBorders>
              <w:top w:val="single" w:sz="4" w:space="0" w:color="F07F09" w:themeColor="accent1"/>
            </w:tcBorders>
            <w:shd w:val="clear" w:color="auto" w:fill="auto"/>
            <w:vAlign w:val="center"/>
          </w:tcPr>
          <w:p w14:paraId="3FE015C3" w14:textId="77777777" w:rsidR="00537636" w:rsidRPr="00D02E2A" w:rsidRDefault="00537636" w:rsidP="00F40BB7">
            <w:pPr>
              <w:pStyle w:val="TableText-boldred"/>
              <w:keepNext/>
              <w:rPr>
                <w:rFonts w:ascii="Arial" w:eastAsia="SimSun" w:hAnsi="Arial" w:cs="Arial"/>
                <w:b w:val="0"/>
                <w:bCs/>
                <w:color w:val="auto"/>
                <w:lang w:eastAsia="zh-CN"/>
              </w:rPr>
            </w:pPr>
            <w:r w:rsidRPr="00D02E2A">
              <w:rPr>
                <w:rFonts w:ascii="Arial" w:eastAsia="SimSun" w:hAnsi="Arial" w:cs="Arial"/>
                <w:bCs/>
                <w:color w:val="auto"/>
                <w:szCs w:val="20"/>
                <w:lang w:eastAsia="zh-CN"/>
              </w:rPr>
              <w:t>无需缓解措施。</w:t>
            </w:r>
            <w:r w:rsidRPr="00D02E2A">
              <w:rPr>
                <w:rFonts w:ascii="Arial" w:eastAsia="SimSun" w:hAnsi="Arial" w:cs="Arial"/>
                <w:b w:val="0"/>
                <w:color w:val="auto"/>
                <w:szCs w:val="20"/>
                <w:lang w:eastAsia="zh-CN"/>
              </w:rPr>
              <w:t>无不利影响（针对出租车</w:t>
            </w:r>
            <w:r w:rsidRPr="00D02E2A">
              <w:rPr>
                <w:rFonts w:ascii="Arial" w:eastAsia="SimSun" w:hAnsi="Arial" w:cs="Arial"/>
                <w:b w:val="0"/>
                <w:color w:val="auto"/>
                <w:szCs w:val="20"/>
                <w:lang w:eastAsia="zh-CN"/>
              </w:rPr>
              <w:t xml:space="preserve">/FHV </w:t>
            </w:r>
            <w:r w:rsidRPr="00D02E2A">
              <w:rPr>
                <w:rFonts w:ascii="Arial" w:eastAsia="SimSun" w:hAnsi="Arial" w:cs="Arial"/>
                <w:b w:val="0"/>
                <w:color w:val="auto"/>
                <w:szCs w:val="20"/>
                <w:lang w:eastAsia="zh-CN"/>
              </w:rPr>
              <w:t>司机所受影响的缓解措施，请参阅下方</w:t>
            </w:r>
            <w:r w:rsidRPr="00D02E2A">
              <w:rPr>
                <w:rFonts w:ascii="Arial" w:eastAsia="SimSun" w:hAnsi="Arial" w:cs="Arial"/>
                <w:b w:val="0"/>
                <w:color w:val="auto"/>
                <w:szCs w:val="20"/>
                <w:lang w:eastAsia="zh-CN"/>
              </w:rPr>
              <w:t>“</w:t>
            </w:r>
            <w:r w:rsidRPr="00D02E2A">
              <w:rPr>
                <w:rFonts w:ascii="Arial" w:eastAsia="SimSun" w:hAnsi="Arial" w:cs="Arial"/>
                <w:b w:val="0"/>
                <w:color w:val="auto"/>
                <w:szCs w:val="20"/>
                <w:lang w:eastAsia="zh-CN"/>
              </w:rPr>
              <w:t>环境正义</w:t>
            </w:r>
            <w:r w:rsidRPr="00D02E2A">
              <w:rPr>
                <w:rFonts w:ascii="Arial" w:eastAsia="SimSun" w:hAnsi="Arial" w:cs="Arial"/>
                <w:b w:val="0"/>
                <w:color w:val="auto"/>
                <w:szCs w:val="20"/>
                <w:lang w:eastAsia="zh-CN"/>
              </w:rPr>
              <w:t>”</w:t>
            </w:r>
            <w:r w:rsidRPr="00D02E2A">
              <w:rPr>
                <w:rFonts w:ascii="Arial" w:eastAsia="SimSun" w:hAnsi="Arial" w:cs="Arial"/>
                <w:b w:val="0"/>
                <w:color w:val="auto"/>
                <w:szCs w:val="20"/>
                <w:lang w:eastAsia="zh-CN"/>
              </w:rPr>
              <w:t>一节）。</w:t>
            </w:r>
          </w:p>
        </w:tc>
      </w:tr>
      <w:tr w:rsidR="00EE7CAB" w:rsidRPr="00D02E2A" w14:paraId="50895F06" w14:textId="77777777" w:rsidTr="00E164C4">
        <w:trPr>
          <w:cantSplit/>
          <w:trHeight w:val="425"/>
        </w:trPr>
        <w:tc>
          <w:tcPr>
            <w:tcW w:w="370" w:type="pct"/>
            <w:vMerge/>
            <w:tcBorders>
              <w:top w:val="single" w:sz="4" w:space="0" w:color="F07F09" w:themeColor="accent1"/>
            </w:tcBorders>
            <w:vAlign w:val="center"/>
          </w:tcPr>
          <w:p w14:paraId="79564E56" w14:textId="77777777" w:rsidR="00537636" w:rsidRPr="00D02E2A" w:rsidRDefault="00537636" w:rsidP="00F40BB7">
            <w:pPr>
              <w:pStyle w:val="TableText-leftaligned"/>
              <w:rPr>
                <w:rFonts w:ascii="Arial" w:eastAsia="SimSun" w:hAnsi="Arial" w:cs="Arial"/>
                <w:b/>
                <w:bCs/>
                <w:lang w:eastAsia="zh-CN"/>
              </w:rPr>
            </w:pPr>
          </w:p>
        </w:tc>
        <w:tc>
          <w:tcPr>
            <w:tcW w:w="375" w:type="pct"/>
            <w:gridSpan w:val="2"/>
            <w:vMerge/>
            <w:tcBorders>
              <w:left w:val="single" w:sz="6" w:space="0" w:color="F9B268" w:themeColor="accent1" w:themeTint="99"/>
            </w:tcBorders>
            <w:shd w:val="clear" w:color="auto" w:fill="auto"/>
            <w:vAlign w:val="center"/>
          </w:tcPr>
          <w:p w14:paraId="7F083A91" w14:textId="77777777" w:rsidR="00537636" w:rsidRPr="00D02E2A" w:rsidRDefault="00537636" w:rsidP="00F40BB7">
            <w:pPr>
              <w:pStyle w:val="TableText-leftaligned"/>
              <w:keepNext/>
              <w:rPr>
                <w:rFonts w:ascii="Arial" w:eastAsia="SimSun" w:hAnsi="Arial" w:cs="Arial"/>
                <w:lang w:eastAsia="zh-CN"/>
              </w:rPr>
            </w:pPr>
          </w:p>
        </w:tc>
        <w:tc>
          <w:tcPr>
            <w:tcW w:w="858" w:type="pct"/>
            <w:vMerge/>
            <w:vAlign w:val="center"/>
          </w:tcPr>
          <w:p w14:paraId="79BBBA4B" w14:textId="77777777" w:rsidR="00537636" w:rsidRPr="00D02E2A" w:rsidRDefault="00537636" w:rsidP="00F40BB7">
            <w:pPr>
              <w:pStyle w:val="TableText-leftaligned"/>
              <w:keepNext/>
              <w:rPr>
                <w:rFonts w:ascii="Arial" w:eastAsia="SimSun" w:hAnsi="Arial" w:cs="Arial"/>
                <w:lang w:eastAsia="zh-CN"/>
              </w:rPr>
            </w:pPr>
          </w:p>
        </w:tc>
        <w:tc>
          <w:tcPr>
            <w:tcW w:w="494" w:type="pct"/>
            <w:vMerge/>
            <w:shd w:val="clear" w:color="auto" w:fill="auto"/>
            <w:vAlign w:val="center"/>
          </w:tcPr>
          <w:p w14:paraId="31E6C58F" w14:textId="77777777" w:rsidR="00537636" w:rsidRPr="00D02E2A" w:rsidRDefault="00537636" w:rsidP="00F40BB7">
            <w:pPr>
              <w:pStyle w:val="TableText-leftaligned"/>
              <w:keepNext/>
              <w:rPr>
                <w:rFonts w:ascii="Arial" w:eastAsia="SimSun" w:hAnsi="Arial" w:cs="Arial"/>
                <w:lang w:eastAsia="zh-CN"/>
              </w:rPr>
            </w:pPr>
          </w:p>
        </w:tc>
        <w:tc>
          <w:tcPr>
            <w:tcW w:w="452" w:type="pct"/>
            <w:shd w:val="clear" w:color="auto" w:fill="auto"/>
            <w:vAlign w:val="center"/>
          </w:tcPr>
          <w:p w14:paraId="7D35D197" w14:textId="77777777" w:rsidR="00537636" w:rsidRPr="00D02E2A" w:rsidRDefault="00537636" w:rsidP="00F40BB7">
            <w:pPr>
              <w:pStyle w:val="TableText-leftaligned"/>
              <w:keepNext/>
              <w:rPr>
                <w:rFonts w:ascii="Arial" w:eastAsia="SimSun" w:hAnsi="Arial" w:cs="Arial"/>
                <w:lang w:eastAsia="zh-CN"/>
              </w:rPr>
            </w:pPr>
            <w:r w:rsidRPr="00D02E2A">
              <w:rPr>
                <w:rFonts w:ascii="Arial" w:eastAsia="SimSun" w:hAnsi="Arial" w:cs="Arial"/>
                <w:lang w:eastAsia="zh-CN"/>
              </w:rPr>
              <w:t xml:space="preserve">CBD </w:t>
            </w:r>
            <w:r w:rsidRPr="00D02E2A">
              <w:rPr>
                <w:rFonts w:ascii="Arial" w:eastAsia="SimSun" w:hAnsi="Arial" w:cs="Arial"/>
                <w:lang w:eastAsia="zh-CN"/>
              </w:rPr>
              <w:t>内出租车</w:t>
            </w:r>
            <w:r w:rsidRPr="00D02E2A">
              <w:rPr>
                <w:rFonts w:ascii="Arial" w:eastAsia="SimSun" w:hAnsi="Arial" w:cs="Arial"/>
                <w:lang w:eastAsia="zh-CN"/>
              </w:rPr>
              <w:t xml:space="preserve">/FHV VMT </w:t>
            </w:r>
            <w:r w:rsidRPr="00D02E2A">
              <w:rPr>
                <w:rFonts w:ascii="Arial" w:eastAsia="SimSun" w:hAnsi="Arial" w:cs="Arial"/>
                <w:lang w:eastAsia="zh-CN"/>
              </w:rPr>
              <w:t>每日净值变化</w:t>
            </w:r>
          </w:p>
        </w:tc>
        <w:tc>
          <w:tcPr>
            <w:tcW w:w="227" w:type="pct"/>
            <w:tcBorders>
              <w:top w:val="single" w:sz="6" w:space="0" w:color="F2A62B"/>
            </w:tcBorders>
            <w:shd w:val="clear" w:color="auto" w:fill="auto"/>
            <w:vAlign w:val="center"/>
          </w:tcPr>
          <w:p w14:paraId="14B69B79" w14:textId="77777777" w:rsidR="00537636" w:rsidRPr="00BE2A3C" w:rsidRDefault="00537636" w:rsidP="00F40BB7">
            <w:pPr>
              <w:pStyle w:val="TableText-rightaligned"/>
              <w:keepNext/>
              <w:ind w:right="136"/>
              <w:jc w:val="center"/>
              <w:rPr>
                <w:rFonts w:ascii="Arial" w:eastAsia="SimSun" w:hAnsi="Arial" w:cs="Arial"/>
                <w:sz w:val="18"/>
                <w:szCs w:val="18"/>
              </w:rPr>
            </w:pPr>
            <w:r w:rsidRPr="00BE2A3C">
              <w:rPr>
                <w:rFonts w:ascii="Arial" w:eastAsia="SimSun" w:hAnsi="Arial" w:cs="Arial"/>
                <w:sz w:val="18"/>
                <w:szCs w:val="18"/>
                <w:lang w:eastAsia="zh-CN"/>
              </w:rPr>
              <w:t>-21,498</w:t>
            </w:r>
          </w:p>
          <w:p w14:paraId="3C77301F" w14:textId="77777777" w:rsidR="00537636" w:rsidRPr="00BE2A3C" w:rsidRDefault="00537636" w:rsidP="00F40BB7">
            <w:pPr>
              <w:pStyle w:val="TableText-Center"/>
              <w:keepNext/>
              <w:rPr>
                <w:rFonts w:ascii="Arial" w:eastAsia="SimSun" w:hAnsi="Arial"/>
                <w:sz w:val="18"/>
                <w:szCs w:val="18"/>
              </w:rPr>
            </w:pPr>
            <w:r w:rsidRPr="00BE2A3C">
              <w:rPr>
                <w:rFonts w:ascii="Arial" w:eastAsia="SimSun" w:hAnsi="Arial"/>
                <w:sz w:val="18"/>
                <w:szCs w:val="18"/>
                <w:lang w:eastAsia="zh-CN"/>
              </w:rPr>
              <w:t>(-6.6%)</w:t>
            </w:r>
          </w:p>
        </w:tc>
        <w:tc>
          <w:tcPr>
            <w:tcW w:w="205" w:type="pct"/>
            <w:tcBorders>
              <w:top w:val="single" w:sz="6" w:space="0" w:color="F2A62B"/>
            </w:tcBorders>
            <w:shd w:val="clear" w:color="auto" w:fill="auto"/>
            <w:vAlign w:val="center"/>
          </w:tcPr>
          <w:p w14:paraId="437DF3D2" w14:textId="77777777" w:rsidR="00537636" w:rsidRPr="00BE2A3C" w:rsidRDefault="00537636" w:rsidP="00F40BB7">
            <w:pPr>
              <w:pStyle w:val="TableText-rightaligned"/>
              <w:keepNext/>
              <w:ind w:right="112"/>
              <w:jc w:val="center"/>
              <w:rPr>
                <w:rFonts w:ascii="Arial" w:eastAsia="SimSun" w:hAnsi="Arial" w:cs="Arial"/>
                <w:sz w:val="18"/>
                <w:szCs w:val="18"/>
              </w:rPr>
            </w:pPr>
            <w:r w:rsidRPr="00BE2A3C">
              <w:rPr>
                <w:rFonts w:ascii="Arial" w:eastAsia="SimSun" w:hAnsi="Arial" w:cs="Arial"/>
                <w:sz w:val="18"/>
                <w:szCs w:val="18"/>
                <w:lang w:eastAsia="zh-CN"/>
              </w:rPr>
              <w:t>+15,020</w:t>
            </w:r>
          </w:p>
          <w:p w14:paraId="51FFA1F8" w14:textId="77777777" w:rsidR="00537636" w:rsidRPr="00BE2A3C" w:rsidRDefault="00537636" w:rsidP="00F40BB7">
            <w:pPr>
              <w:pStyle w:val="TableText-Center"/>
              <w:keepNext/>
              <w:rPr>
                <w:rFonts w:ascii="Arial" w:eastAsia="SimSun" w:hAnsi="Arial"/>
                <w:sz w:val="18"/>
                <w:szCs w:val="18"/>
              </w:rPr>
            </w:pPr>
            <w:r w:rsidRPr="00BE2A3C">
              <w:rPr>
                <w:rFonts w:ascii="Arial" w:eastAsia="SimSun" w:hAnsi="Arial"/>
                <w:sz w:val="18"/>
                <w:szCs w:val="18"/>
                <w:lang w:eastAsia="zh-CN"/>
              </w:rPr>
              <w:t>(+4.6%)</w:t>
            </w:r>
          </w:p>
        </w:tc>
        <w:tc>
          <w:tcPr>
            <w:tcW w:w="205" w:type="pct"/>
            <w:tcBorders>
              <w:top w:val="single" w:sz="6" w:space="0" w:color="F2A62B"/>
            </w:tcBorders>
            <w:shd w:val="clear" w:color="auto" w:fill="auto"/>
            <w:vAlign w:val="center"/>
          </w:tcPr>
          <w:p w14:paraId="56F58966" w14:textId="77777777" w:rsidR="00537636" w:rsidRPr="00BE2A3C" w:rsidRDefault="00537636" w:rsidP="00F40BB7">
            <w:pPr>
              <w:pStyle w:val="TableText-rightaligned"/>
              <w:keepNext/>
              <w:ind w:right="112"/>
              <w:jc w:val="center"/>
              <w:rPr>
                <w:rFonts w:ascii="Arial" w:eastAsia="SimSun" w:hAnsi="Arial" w:cs="Arial"/>
                <w:sz w:val="18"/>
                <w:szCs w:val="18"/>
              </w:rPr>
            </w:pPr>
            <w:r w:rsidRPr="00BE2A3C">
              <w:rPr>
                <w:rFonts w:ascii="Arial" w:eastAsia="SimSun" w:hAnsi="Arial" w:cs="Arial"/>
                <w:sz w:val="18"/>
                <w:szCs w:val="18"/>
                <w:lang w:eastAsia="zh-CN"/>
              </w:rPr>
              <w:t>-11,371</w:t>
            </w:r>
          </w:p>
          <w:p w14:paraId="24A4F3E2" w14:textId="77777777" w:rsidR="00537636" w:rsidRPr="00BE2A3C" w:rsidRDefault="00537636" w:rsidP="00F40BB7">
            <w:pPr>
              <w:pStyle w:val="TableText-Center"/>
              <w:keepNext/>
              <w:rPr>
                <w:rFonts w:ascii="Arial" w:eastAsia="SimSun" w:hAnsi="Arial"/>
                <w:sz w:val="18"/>
                <w:szCs w:val="18"/>
              </w:rPr>
            </w:pPr>
            <w:r w:rsidRPr="00BE2A3C">
              <w:rPr>
                <w:rFonts w:ascii="Arial" w:eastAsia="SimSun" w:hAnsi="Arial"/>
                <w:sz w:val="18"/>
                <w:szCs w:val="18"/>
                <w:lang w:eastAsia="zh-CN"/>
              </w:rPr>
              <w:t>(-3.5%)</w:t>
            </w:r>
          </w:p>
        </w:tc>
        <w:tc>
          <w:tcPr>
            <w:tcW w:w="205" w:type="pct"/>
            <w:tcBorders>
              <w:top w:val="single" w:sz="6" w:space="0" w:color="F2A62B"/>
            </w:tcBorders>
            <w:shd w:val="clear" w:color="auto" w:fill="auto"/>
            <w:vAlign w:val="center"/>
          </w:tcPr>
          <w:p w14:paraId="672CF92B" w14:textId="77777777" w:rsidR="00537636" w:rsidRPr="00BE2A3C" w:rsidRDefault="00537636" w:rsidP="00F40BB7">
            <w:pPr>
              <w:pStyle w:val="TableText-rightaligned"/>
              <w:keepNext/>
              <w:ind w:right="112"/>
              <w:jc w:val="center"/>
              <w:rPr>
                <w:rFonts w:ascii="Arial" w:eastAsia="SimSun" w:hAnsi="Arial" w:cs="Arial"/>
                <w:sz w:val="18"/>
                <w:szCs w:val="18"/>
              </w:rPr>
            </w:pPr>
            <w:r w:rsidRPr="00BE2A3C">
              <w:rPr>
                <w:rFonts w:ascii="Arial" w:eastAsia="SimSun" w:hAnsi="Arial" w:cs="Arial"/>
                <w:sz w:val="18"/>
                <w:szCs w:val="18"/>
                <w:lang w:eastAsia="zh-CN"/>
              </w:rPr>
              <w:t>-54,476</w:t>
            </w:r>
          </w:p>
          <w:p w14:paraId="435FDF2E" w14:textId="77777777" w:rsidR="00537636" w:rsidRPr="00BE2A3C" w:rsidRDefault="00537636" w:rsidP="00F40BB7">
            <w:pPr>
              <w:pStyle w:val="TableText-Center"/>
              <w:keepNext/>
              <w:rPr>
                <w:rFonts w:ascii="Arial" w:eastAsia="SimSun" w:hAnsi="Arial"/>
                <w:sz w:val="18"/>
                <w:szCs w:val="18"/>
              </w:rPr>
            </w:pPr>
            <w:r w:rsidRPr="00BE2A3C">
              <w:rPr>
                <w:rFonts w:ascii="Arial" w:eastAsia="SimSun" w:hAnsi="Arial"/>
                <w:sz w:val="18"/>
                <w:szCs w:val="18"/>
                <w:lang w:eastAsia="zh-CN"/>
              </w:rPr>
              <w:t>(-16.8%)</w:t>
            </w:r>
          </w:p>
        </w:tc>
        <w:tc>
          <w:tcPr>
            <w:tcW w:w="206" w:type="pct"/>
            <w:tcBorders>
              <w:top w:val="single" w:sz="6" w:space="0" w:color="F2A62B"/>
            </w:tcBorders>
            <w:shd w:val="clear" w:color="auto" w:fill="auto"/>
            <w:vAlign w:val="center"/>
          </w:tcPr>
          <w:p w14:paraId="5001CB84" w14:textId="77777777" w:rsidR="00537636" w:rsidRPr="00BE2A3C" w:rsidRDefault="00537636" w:rsidP="00F40BB7">
            <w:pPr>
              <w:pStyle w:val="TableText-rightaligned"/>
              <w:keepNext/>
              <w:ind w:right="112"/>
              <w:jc w:val="center"/>
              <w:rPr>
                <w:rFonts w:ascii="Arial" w:eastAsia="SimSun" w:hAnsi="Arial" w:cs="Arial"/>
                <w:sz w:val="18"/>
                <w:szCs w:val="18"/>
              </w:rPr>
            </w:pPr>
            <w:r w:rsidRPr="00BE2A3C">
              <w:rPr>
                <w:rFonts w:ascii="Arial" w:eastAsia="SimSun" w:hAnsi="Arial" w:cs="Arial"/>
                <w:sz w:val="18"/>
                <w:szCs w:val="18"/>
                <w:lang w:eastAsia="zh-CN"/>
              </w:rPr>
              <w:t>-25,621</w:t>
            </w:r>
          </w:p>
          <w:p w14:paraId="6FE95EB1" w14:textId="77777777" w:rsidR="00537636" w:rsidRPr="00BE2A3C" w:rsidRDefault="00537636" w:rsidP="00F40BB7">
            <w:pPr>
              <w:pStyle w:val="TableText-Center"/>
              <w:keepNext/>
              <w:rPr>
                <w:rFonts w:ascii="Arial" w:eastAsia="SimSun" w:hAnsi="Arial"/>
                <w:sz w:val="18"/>
                <w:szCs w:val="18"/>
              </w:rPr>
            </w:pPr>
            <w:r w:rsidRPr="00BE2A3C">
              <w:rPr>
                <w:rFonts w:ascii="Arial" w:eastAsia="SimSun" w:hAnsi="Arial"/>
                <w:sz w:val="18"/>
                <w:szCs w:val="18"/>
                <w:lang w:eastAsia="zh-CN"/>
              </w:rPr>
              <w:t>(-7.9%)</w:t>
            </w:r>
          </w:p>
        </w:tc>
        <w:tc>
          <w:tcPr>
            <w:tcW w:w="205" w:type="pct"/>
            <w:tcBorders>
              <w:top w:val="single" w:sz="6" w:space="0" w:color="F2A62B"/>
            </w:tcBorders>
            <w:shd w:val="clear" w:color="auto" w:fill="auto"/>
            <w:vAlign w:val="center"/>
          </w:tcPr>
          <w:p w14:paraId="66E2A109" w14:textId="77777777" w:rsidR="00537636" w:rsidRPr="00BE2A3C" w:rsidRDefault="00537636" w:rsidP="00F40BB7">
            <w:pPr>
              <w:pStyle w:val="TableText-rightaligned"/>
              <w:keepNext/>
              <w:ind w:right="112"/>
              <w:jc w:val="center"/>
              <w:rPr>
                <w:rFonts w:ascii="Arial" w:eastAsia="SimSun" w:hAnsi="Arial" w:cs="Arial"/>
                <w:sz w:val="18"/>
                <w:szCs w:val="18"/>
              </w:rPr>
            </w:pPr>
            <w:r w:rsidRPr="00BE2A3C">
              <w:rPr>
                <w:rFonts w:ascii="Arial" w:eastAsia="SimSun" w:hAnsi="Arial" w:cs="Arial"/>
                <w:sz w:val="18"/>
                <w:szCs w:val="18"/>
                <w:lang w:eastAsia="zh-CN"/>
              </w:rPr>
              <w:t>+4,962</w:t>
            </w:r>
          </w:p>
          <w:p w14:paraId="1F48D679" w14:textId="77777777" w:rsidR="00537636" w:rsidRPr="00BE2A3C" w:rsidRDefault="00537636" w:rsidP="00F40BB7">
            <w:pPr>
              <w:pStyle w:val="TableText-Center"/>
              <w:keepNext/>
              <w:rPr>
                <w:rFonts w:ascii="Arial" w:eastAsia="SimSun" w:hAnsi="Arial"/>
                <w:sz w:val="18"/>
                <w:szCs w:val="18"/>
              </w:rPr>
            </w:pPr>
            <w:r w:rsidRPr="00BE2A3C">
              <w:rPr>
                <w:rFonts w:ascii="Arial" w:eastAsia="SimSun" w:hAnsi="Arial"/>
                <w:sz w:val="18"/>
                <w:szCs w:val="18"/>
                <w:lang w:eastAsia="zh-CN"/>
              </w:rPr>
              <w:t>(+1.5%)</w:t>
            </w:r>
          </w:p>
        </w:tc>
        <w:tc>
          <w:tcPr>
            <w:tcW w:w="210" w:type="pct"/>
            <w:tcBorders>
              <w:top w:val="single" w:sz="6" w:space="0" w:color="F2A62B"/>
            </w:tcBorders>
            <w:shd w:val="clear" w:color="auto" w:fill="auto"/>
            <w:vAlign w:val="center"/>
          </w:tcPr>
          <w:p w14:paraId="4858B1A1" w14:textId="77777777" w:rsidR="00537636" w:rsidRPr="00BE2A3C" w:rsidRDefault="00537636" w:rsidP="00F40BB7">
            <w:pPr>
              <w:pStyle w:val="TableText-rightaligned"/>
              <w:keepNext/>
              <w:ind w:right="112"/>
              <w:jc w:val="center"/>
              <w:rPr>
                <w:rFonts w:ascii="Arial" w:eastAsia="SimSun" w:hAnsi="Arial" w:cs="Arial"/>
                <w:sz w:val="18"/>
                <w:szCs w:val="18"/>
              </w:rPr>
            </w:pPr>
            <w:r w:rsidRPr="00BE2A3C">
              <w:rPr>
                <w:rFonts w:ascii="Arial" w:eastAsia="SimSun" w:hAnsi="Arial" w:cs="Arial"/>
                <w:sz w:val="18"/>
                <w:szCs w:val="18"/>
                <w:lang w:eastAsia="zh-CN"/>
              </w:rPr>
              <w:t>-27,757</w:t>
            </w:r>
          </w:p>
          <w:p w14:paraId="0DA346E2" w14:textId="77777777" w:rsidR="00537636" w:rsidRPr="00BE2A3C" w:rsidRDefault="00537636" w:rsidP="00F40BB7">
            <w:pPr>
              <w:pStyle w:val="TableText-Center"/>
              <w:keepNext/>
              <w:rPr>
                <w:rFonts w:ascii="Arial" w:eastAsia="SimSun" w:hAnsi="Arial"/>
                <w:sz w:val="18"/>
                <w:szCs w:val="18"/>
              </w:rPr>
            </w:pPr>
            <w:r w:rsidRPr="00BE2A3C">
              <w:rPr>
                <w:rFonts w:ascii="Arial" w:eastAsia="SimSun" w:hAnsi="Arial"/>
                <w:sz w:val="18"/>
                <w:szCs w:val="18"/>
                <w:lang w:eastAsia="zh-CN"/>
              </w:rPr>
              <w:t>(-8.6%)</w:t>
            </w:r>
          </w:p>
        </w:tc>
        <w:tc>
          <w:tcPr>
            <w:tcW w:w="249" w:type="pct"/>
            <w:vMerge/>
            <w:shd w:val="clear" w:color="auto" w:fill="auto"/>
            <w:vAlign w:val="center"/>
          </w:tcPr>
          <w:p w14:paraId="4BE2F3F7" w14:textId="77777777" w:rsidR="00537636" w:rsidRPr="00D02E2A" w:rsidRDefault="00537636" w:rsidP="00F40BB7">
            <w:pPr>
              <w:pStyle w:val="TableText-Center"/>
              <w:keepNext/>
              <w:rPr>
                <w:rFonts w:ascii="Arial" w:eastAsia="SimSun" w:hAnsi="Arial"/>
              </w:rPr>
            </w:pPr>
          </w:p>
        </w:tc>
        <w:tc>
          <w:tcPr>
            <w:tcW w:w="739" w:type="pct"/>
            <w:vMerge/>
            <w:shd w:val="clear" w:color="auto" w:fill="auto"/>
            <w:vAlign w:val="center"/>
          </w:tcPr>
          <w:p w14:paraId="5CB6167B" w14:textId="77777777" w:rsidR="00537636" w:rsidRPr="00D02E2A" w:rsidRDefault="00537636" w:rsidP="00F40BB7">
            <w:pPr>
              <w:pStyle w:val="TableText-boldred"/>
              <w:keepNext/>
              <w:rPr>
                <w:rFonts w:ascii="Arial" w:eastAsia="SimSun" w:hAnsi="Arial" w:cs="Arial"/>
                <w:bCs/>
                <w:color w:val="auto"/>
                <w:szCs w:val="20"/>
              </w:rPr>
            </w:pPr>
          </w:p>
        </w:tc>
      </w:tr>
      <w:tr w:rsidR="002E20DC" w:rsidRPr="00D02E2A" w14:paraId="05EBC9DA" w14:textId="77777777" w:rsidTr="00F40BB7">
        <w:trPr>
          <w:cantSplit/>
        </w:trPr>
        <w:tc>
          <w:tcPr>
            <w:tcW w:w="370" w:type="pct"/>
            <w:vMerge/>
            <w:vAlign w:val="center"/>
          </w:tcPr>
          <w:p w14:paraId="410F4A10" w14:textId="77777777" w:rsidR="00537636" w:rsidRPr="00D02E2A" w:rsidRDefault="00537636" w:rsidP="00F40BB7">
            <w:pPr>
              <w:pStyle w:val="TableText-leftaligned"/>
              <w:rPr>
                <w:rFonts w:ascii="Arial" w:eastAsia="SimSun" w:hAnsi="Arial" w:cs="Arial"/>
              </w:rPr>
            </w:pPr>
          </w:p>
        </w:tc>
        <w:tc>
          <w:tcPr>
            <w:tcW w:w="375" w:type="pct"/>
            <w:gridSpan w:val="2"/>
            <w:tcBorders>
              <w:left w:val="single" w:sz="6" w:space="0" w:color="F9B268" w:themeColor="accent1" w:themeTint="99"/>
            </w:tcBorders>
            <w:shd w:val="clear" w:color="auto" w:fill="auto"/>
            <w:vAlign w:val="center"/>
          </w:tcPr>
          <w:p w14:paraId="02991C56" w14:textId="77777777" w:rsidR="00537636" w:rsidRPr="00D02E2A" w:rsidRDefault="00537636" w:rsidP="00F40BB7">
            <w:pPr>
              <w:pStyle w:val="TableText-leftaligned"/>
              <w:keepNext/>
              <w:rPr>
                <w:rFonts w:ascii="Arial" w:eastAsia="SimSun" w:hAnsi="Arial" w:cs="Arial"/>
              </w:rPr>
            </w:pPr>
            <w:r w:rsidRPr="00D02E2A">
              <w:rPr>
                <w:rFonts w:ascii="Arial" w:eastAsia="SimSun" w:hAnsi="Arial" w:cs="Arial"/>
                <w:lang w:eastAsia="zh-CN"/>
              </w:rPr>
              <w:t>本地经济影响</w:t>
            </w:r>
          </w:p>
        </w:tc>
        <w:tc>
          <w:tcPr>
            <w:tcW w:w="858" w:type="pct"/>
            <w:vAlign w:val="center"/>
          </w:tcPr>
          <w:p w14:paraId="46E0BE86" w14:textId="77777777" w:rsidR="00537636" w:rsidRPr="00D02E2A" w:rsidRDefault="00537636" w:rsidP="00F40BB7">
            <w:pPr>
              <w:pStyle w:val="TableText-leftaligned"/>
              <w:keepNext/>
              <w:rPr>
                <w:rFonts w:ascii="Arial" w:eastAsia="SimSun" w:hAnsi="Arial" w:cs="Arial"/>
              </w:rPr>
            </w:pPr>
            <w:r w:rsidRPr="00D02E2A">
              <w:rPr>
                <w:rFonts w:ascii="Arial" w:eastAsia="SimSun" w:hAnsi="Arial" w:cs="Arial"/>
                <w:lang w:eastAsia="zh-CN"/>
              </w:rPr>
              <w:t xml:space="preserve">60th Street CBD </w:t>
            </w:r>
            <w:r w:rsidRPr="00D02E2A">
              <w:rPr>
                <w:rFonts w:ascii="Arial" w:eastAsia="SimSun" w:hAnsi="Arial" w:cs="Arial"/>
                <w:lang w:eastAsia="zh-CN"/>
              </w:rPr>
              <w:t>边界周围的停车需求变化</w:t>
            </w:r>
          </w:p>
        </w:tc>
        <w:tc>
          <w:tcPr>
            <w:tcW w:w="494" w:type="pct"/>
            <w:shd w:val="clear" w:color="auto" w:fill="auto"/>
            <w:vAlign w:val="center"/>
          </w:tcPr>
          <w:p w14:paraId="36F9E5C3" w14:textId="77777777" w:rsidR="00537636" w:rsidRPr="00D02E2A" w:rsidRDefault="00537636" w:rsidP="00F40BB7">
            <w:pPr>
              <w:pStyle w:val="TableText-leftaligned"/>
              <w:keepNext/>
              <w:rPr>
                <w:rFonts w:ascii="Arial" w:eastAsia="SimSun" w:hAnsi="Arial" w:cs="Arial"/>
              </w:rPr>
            </w:pPr>
            <w:r w:rsidRPr="00D02E2A">
              <w:rPr>
                <w:rFonts w:ascii="Arial" w:eastAsia="SimSun" w:hAnsi="Arial" w:cs="Arial"/>
                <w:lang w:eastAsia="zh-CN"/>
              </w:rPr>
              <w:t xml:space="preserve">60th Street Manhattan CBD </w:t>
            </w:r>
            <w:r w:rsidRPr="00D02E2A">
              <w:rPr>
                <w:rFonts w:ascii="Arial" w:eastAsia="SimSun" w:hAnsi="Arial" w:cs="Arial"/>
                <w:lang w:eastAsia="zh-CN"/>
              </w:rPr>
              <w:t>边界周围区域</w:t>
            </w:r>
          </w:p>
        </w:tc>
        <w:tc>
          <w:tcPr>
            <w:tcW w:w="452" w:type="pct"/>
            <w:shd w:val="clear" w:color="auto" w:fill="auto"/>
            <w:vAlign w:val="center"/>
          </w:tcPr>
          <w:p w14:paraId="2BF03478" w14:textId="77777777" w:rsidR="00537636" w:rsidRPr="00D02E2A" w:rsidRDefault="00537636" w:rsidP="00F40BB7">
            <w:pPr>
              <w:pStyle w:val="TableText-leftaligned"/>
              <w:keepNext/>
              <w:rPr>
                <w:rFonts w:ascii="Arial" w:eastAsia="SimSun" w:hAnsi="Arial" w:cs="Arial"/>
              </w:rPr>
            </w:pPr>
            <w:r w:rsidRPr="00D02E2A">
              <w:rPr>
                <w:rFonts w:ascii="Arial" w:eastAsia="SimSun" w:hAnsi="Arial" w:cs="Arial"/>
                <w:lang w:eastAsia="zh-CN"/>
              </w:rPr>
              <w:t>描述说明</w:t>
            </w:r>
          </w:p>
        </w:tc>
        <w:tc>
          <w:tcPr>
            <w:tcW w:w="1463" w:type="pct"/>
            <w:gridSpan w:val="7"/>
            <w:shd w:val="clear" w:color="auto" w:fill="auto"/>
            <w:vAlign w:val="center"/>
          </w:tcPr>
          <w:p w14:paraId="3919B623" w14:textId="77777777" w:rsidR="00537636" w:rsidRPr="00D02E2A" w:rsidRDefault="00537636" w:rsidP="00F40BB7">
            <w:pPr>
              <w:pStyle w:val="TableText-Center"/>
              <w:keepNext/>
              <w:jc w:val="both"/>
              <w:rPr>
                <w:rFonts w:ascii="Arial" w:eastAsia="SimSun" w:hAnsi="Arial"/>
              </w:rPr>
            </w:pPr>
            <w:r w:rsidRPr="00D02E2A">
              <w:rPr>
                <w:rFonts w:ascii="Arial" w:eastAsia="SimSun" w:hAnsi="Arial"/>
                <w:lang w:eastAsia="zh-CN"/>
              </w:rPr>
              <w:t xml:space="preserve">60th Street Manhattan CBD </w:t>
            </w:r>
            <w:r w:rsidRPr="00D02E2A">
              <w:rPr>
                <w:rFonts w:ascii="Arial" w:eastAsia="SimSun" w:hAnsi="Arial"/>
                <w:lang w:eastAsia="zh-CN"/>
              </w:rPr>
              <w:t>边界周围的停车需求变化（包括</w:t>
            </w:r>
            <w:r w:rsidRPr="00D02E2A">
              <w:rPr>
                <w:rFonts w:ascii="Arial" w:eastAsia="SimSun" w:hAnsi="Arial"/>
                <w:lang w:eastAsia="zh-CN"/>
              </w:rPr>
              <w:t xml:space="preserve"> 60th Street </w:t>
            </w:r>
            <w:r w:rsidRPr="00D02E2A">
              <w:rPr>
                <w:rFonts w:ascii="Arial" w:eastAsia="SimSun" w:hAnsi="Arial"/>
                <w:lang w:eastAsia="zh-CN"/>
              </w:rPr>
              <w:t>以北的需求增加，</w:t>
            </w:r>
            <w:r w:rsidRPr="00D02E2A">
              <w:rPr>
                <w:rFonts w:ascii="Arial" w:eastAsia="SimSun" w:hAnsi="Arial"/>
                <w:lang w:eastAsia="zh-CN"/>
              </w:rPr>
              <w:t xml:space="preserve">60th Street </w:t>
            </w:r>
            <w:r w:rsidRPr="00D02E2A">
              <w:rPr>
                <w:rFonts w:ascii="Arial" w:eastAsia="SimSun" w:hAnsi="Arial"/>
                <w:lang w:eastAsia="zh-CN"/>
              </w:rPr>
              <w:t>以南的需求减少）可能为</w:t>
            </w:r>
            <w:r w:rsidRPr="00D02E2A">
              <w:rPr>
                <w:rFonts w:ascii="Arial" w:eastAsia="SimSun" w:hAnsi="Arial"/>
                <w:lang w:eastAsia="zh-CN"/>
              </w:rPr>
              <w:t xml:space="preserve"> 60th Street </w:t>
            </w:r>
            <w:r w:rsidRPr="00D02E2A">
              <w:rPr>
                <w:rFonts w:ascii="Arial" w:eastAsia="SimSun" w:hAnsi="Arial"/>
                <w:lang w:eastAsia="zh-CN"/>
              </w:rPr>
              <w:t>以南的一个或多个停车设施带来不利存续的风险，但不会造成投资减少，引起对邻里区特征的不利影响。</w:t>
            </w:r>
          </w:p>
        </w:tc>
        <w:tc>
          <w:tcPr>
            <w:tcW w:w="249" w:type="pct"/>
            <w:shd w:val="clear" w:color="auto" w:fill="auto"/>
            <w:vAlign w:val="center"/>
          </w:tcPr>
          <w:p w14:paraId="2A6D2EB0"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否</w:t>
            </w:r>
          </w:p>
        </w:tc>
        <w:tc>
          <w:tcPr>
            <w:tcW w:w="739" w:type="pct"/>
            <w:shd w:val="clear" w:color="auto" w:fill="FFFFFF" w:themeFill="background1"/>
            <w:vAlign w:val="center"/>
          </w:tcPr>
          <w:p w14:paraId="39A4E4D6" w14:textId="77777777" w:rsidR="00537636" w:rsidRPr="00D02E2A" w:rsidRDefault="00537636" w:rsidP="00F40BB7">
            <w:pPr>
              <w:pStyle w:val="TableText-boldred"/>
              <w:keepNext/>
              <w:rPr>
                <w:rFonts w:ascii="Arial" w:eastAsia="SimSun" w:hAnsi="Arial" w:cs="Arial"/>
                <w:b w:val="0"/>
                <w:bCs/>
                <w:color w:val="auto"/>
                <w:szCs w:val="20"/>
                <w:lang w:eastAsia="zh-CN"/>
              </w:rPr>
            </w:pPr>
            <w:r w:rsidRPr="00D02E2A">
              <w:rPr>
                <w:rFonts w:ascii="Arial" w:eastAsia="SimSun" w:hAnsi="Arial" w:cs="Arial"/>
                <w:bCs/>
                <w:color w:val="auto"/>
                <w:szCs w:val="20"/>
                <w:lang w:eastAsia="zh-CN"/>
              </w:rPr>
              <w:t>无需缓解措施。</w:t>
            </w:r>
            <w:r w:rsidRPr="00D02E2A">
              <w:rPr>
                <w:rFonts w:ascii="Arial" w:eastAsia="SimSun" w:hAnsi="Arial" w:cs="Arial"/>
                <w:b w:val="0"/>
                <w:color w:val="auto"/>
                <w:szCs w:val="20"/>
                <w:lang w:eastAsia="zh-CN"/>
              </w:rPr>
              <w:t>无不利影响</w:t>
            </w:r>
          </w:p>
        </w:tc>
      </w:tr>
      <w:tr w:rsidR="00537636" w:rsidRPr="00D02E2A" w14:paraId="4077F382" w14:textId="77777777" w:rsidTr="00F40BB7">
        <w:trPr>
          <w:cantSplit/>
        </w:trPr>
        <w:tc>
          <w:tcPr>
            <w:tcW w:w="745" w:type="pct"/>
            <w:gridSpan w:val="3"/>
            <w:shd w:val="clear" w:color="auto" w:fill="auto"/>
            <w:vAlign w:val="center"/>
            <w:hideMark/>
          </w:tcPr>
          <w:p w14:paraId="41AB5715"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b/>
                <w:bCs/>
                <w:lang w:eastAsia="zh-CN"/>
              </w:rPr>
              <w:t xml:space="preserve">7 - </w:t>
            </w:r>
            <w:r w:rsidRPr="00D02E2A">
              <w:rPr>
                <w:rFonts w:ascii="Arial" w:eastAsia="SimSun" w:hAnsi="Arial" w:cs="Arial"/>
                <w:b/>
                <w:bCs/>
                <w:lang w:eastAsia="zh-CN"/>
              </w:rPr>
              <w:t>公园与娱乐资源</w:t>
            </w:r>
          </w:p>
        </w:tc>
        <w:tc>
          <w:tcPr>
            <w:tcW w:w="858" w:type="pct"/>
            <w:vAlign w:val="center"/>
          </w:tcPr>
          <w:p w14:paraId="6538A4E2"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在</w:t>
            </w:r>
            <w:r w:rsidRPr="00D02E2A">
              <w:rPr>
                <w:rFonts w:ascii="Arial" w:eastAsia="SimSun" w:hAnsi="Arial" w:cs="Arial"/>
                <w:lang w:eastAsia="zh-CN"/>
              </w:rPr>
              <w:t xml:space="preserve"> Central Park </w:t>
            </w:r>
            <w:r w:rsidRPr="00D02E2A">
              <w:rPr>
                <w:rFonts w:ascii="Arial" w:eastAsia="SimSun" w:hAnsi="Arial" w:cs="Arial"/>
                <w:lang w:eastAsia="zh-CN"/>
              </w:rPr>
              <w:t>南部设置新的收费基础设施、收费系统设备和标识</w:t>
            </w:r>
          </w:p>
        </w:tc>
        <w:tc>
          <w:tcPr>
            <w:tcW w:w="494" w:type="pct"/>
            <w:shd w:val="clear" w:color="auto" w:fill="auto"/>
            <w:vAlign w:val="center"/>
            <w:hideMark/>
          </w:tcPr>
          <w:p w14:paraId="491A4D4A"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Manhattan CBD</w:t>
            </w:r>
          </w:p>
        </w:tc>
        <w:tc>
          <w:tcPr>
            <w:tcW w:w="452" w:type="pct"/>
            <w:shd w:val="clear" w:color="auto" w:fill="auto"/>
            <w:vAlign w:val="center"/>
            <w:hideMark/>
          </w:tcPr>
          <w:p w14:paraId="1113EBE6"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描述说明</w:t>
            </w:r>
          </w:p>
        </w:tc>
        <w:tc>
          <w:tcPr>
            <w:tcW w:w="1463" w:type="pct"/>
            <w:gridSpan w:val="7"/>
            <w:shd w:val="clear" w:color="auto" w:fill="auto"/>
            <w:vAlign w:val="center"/>
            <w:hideMark/>
          </w:tcPr>
          <w:p w14:paraId="444D8C21" w14:textId="0B254770" w:rsidR="00537636" w:rsidRPr="00D02E2A" w:rsidRDefault="00537636" w:rsidP="00F40BB7">
            <w:pPr>
              <w:pStyle w:val="TableText-Center"/>
              <w:jc w:val="both"/>
              <w:rPr>
                <w:rFonts w:ascii="Arial" w:eastAsia="SimSun" w:hAnsi="Arial"/>
                <w:lang w:eastAsia="zh-CN"/>
              </w:rPr>
            </w:pPr>
            <w:r w:rsidRPr="00D02E2A">
              <w:rPr>
                <w:rFonts w:ascii="Arial" w:eastAsia="SimSun" w:hAnsi="Arial"/>
                <w:lang w:eastAsia="zh-CN"/>
              </w:rPr>
              <w:t>该项目将更换</w:t>
            </w:r>
            <w:r w:rsidRPr="00D02E2A">
              <w:rPr>
                <w:rFonts w:ascii="Arial" w:eastAsia="SimSun" w:hAnsi="Arial"/>
                <w:lang w:eastAsia="zh-CN"/>
              </w:rPr>
              <w:t xml:space="preserve"> Central Park </w:t>
            </w:r>
            <w:r w:rsidRPr="00D02E2A">
              <w:rPr>
                <w:rFonts w:ascii="Arial" w:eastAsia="SimSun" w:hAnsi="Arial"/>
                <w:lang w:eastAsia="zh-CN"/>
              </w:rPr>
              <w:t>近</w:t>
            </w:r>
            <w:r w:rsidRPr="00D02E2A">
              <w:rPr>
                <w:rFonts w:ascii="Arial" w:eastAsia="SimSun" w:hAnsi="Arial"/>
                <w:lang w:eastAsia="zh-CN"/>
              </w:rPr>
              <w:t xml:space="preserve"> 59th Street </w:t>
            </w:r>
            <w:r w:rsidRPr="00D02E2A">
              <w:rPr>
                <w:rFonts w:ascii="Arial" w:eastAsia="SimSun" w:hAnsi="Arial"/>
                <w:lang w:eastAsia="zh-CN"/>
              </w:rPr>
              <w:t>的三个探测地点的四根现有路灯柱，以及公园围墙外两条相邻的人行道。新路灯柱的位置不变，不会减少公园空间或影响公园的地貌和活动。项目拟将收费基础设施安置在</w:t>
            </w:r>
            <w:r w:rsidRPr="00D02E2A">
              <w:rPr>
                <w:rFonts w:ascii="Arial" w:eastAsia="SimSun" w:hAnsi="Arial"/>
                <w:lang w:eastAsia="zh-CN"/>
              </w:rPr>
              <w:t xml:space="preserve"> High Line </w:t>
            </w:r>
            <w:r w:rsidRPr="00D02E2A">
              <w:rPr>
                <w:rFonts w:ascii="Arial" w:eastAsia="SimSun" w:hAnsi="Arial"/>
                <w:lang w:eastAsia="zh-CN"/>
              </w:rPr>
              <w:t>建筑下方、公园区域外的</w:t>
            </w:r>
            <w:r w:rsidRPr="00D02E2A">
              <w:rPr>
                <w:rFonts w:ascii="Arial" w:eastAsia="SimSun" w:hAnsi="Arial"/>
                <w:lang w:eastAsia="zh-CN"/>
              </w:rPr>
              <w:t xml:space="preserve"> High Line </w:t>
            </w:r>
            <w:r w:rsidRPr="00D02E2A">
              <w:rPr>
                <w:rFonts w:ascii="Arial" w:eastAsia="SimSun" w:hAnsi="Arial"/>
                <w:lang w:eastAsia="zh-CN"/>
              </w:rPr>
              <w:t>建筑上方。</w:t>
            </w:r>
            <w:r w:rsidRPr="00D02E2A">
              <w:rPr>
                <w:rFonts w:ascii="Arial" w:eastAsia="SimSun" w:hAnsi="Arial"/>
                <w:lang w:eastAsia="zh-CN"/>
              </w:rPr>
              <w:t xml:space="preserve">FHWA </w:t>
            </w:r>
            <w:r w:rsidRPr="00D02E2A">
              <w:rPr>
                <w:rFonts w:ascii="Arial" w:eastAsia="SimSun" w:hAnsi="Arial"/>
                <w:lang w:eastAsia="zh-CN"/>
              </w:rPr>
              <w:t>正通过公众参与的方式，就该项目对这些公园的影响征求公众意见（请参阅</w:t>
            </w:r>
            <w:r w:rsidRPr="00D02E2A">
              <w:rPr>
                <w:rFonts w:ascii="Arial" w:eastAsia="SimSun" w:hAnsi="Arial"/>
                <w:b/>
                <w:bCs/>
                <w:lang w:eastAsia="zh-CN"/>
              </w:rPr>
              <w:t>第</w:t>
            </w:r>
            <w:r w:rsidRPr="00D02E2A">
              <w:rPr>
                <w:rFonts w:ascii="Arial" w:eastAsia="SimSun" w:hAnsi="Arial"/>
                <w:b/>
                <w:bCs/>
                <w:lang w:eastAsia="zh-CN"/>
              </w:rPr>
              <w:t xml:space="preserve"> 19 </w:t>
            </w:r>
            <w:r w:rsidRPr="00D02E2A">
              <w:rPr>
                <w:rFonts w:ascii="Arial" w:eastAsia="SimSun" w:hAnsi="Arial"/>
                <w:b/>
                <w:bCs/>
                <w:lang w:eastAsia="zh-CN"/>
              </w:rPr>
              <w:t>章</w:t>
            </w:r>
            <w:r w:rsidRPr="00D02E2A">
              <w:rPr>
                <w:rFonts w:ascii="Arial" w:eastAsia="SimSun" w:hAnsi="Arial"/>
                <w:b/>
                <w:bCs/>
                <w:lang w:eastAsia="zh-CN"/>
              </w:rPr>
              <w:t>“</w:t>
            </w:r>
            <w:r w:rsidRPr="00D02E2A">
              <w:rPr>
                <w:rFonts w:ascii="Arial" w:eastAsia="SimSun" w:hAnsi="Arial"/>
                <w:b/>
                <w:bCs/>
                <w:lang w:eastAsia="zh-CN"/>
              </w:rPr>
              <w:t>第</w:t>
            </w:r>
            <w:r w:rsidRPr="00D02E2A">
              <w:rPr>
                <w:rFonts w:ascii="Arial" w:eastAsia="SimSun" w:hAnsi="Arial"/>
                <w:b/>
                <w:bCs/>
                <w:lang w:eastAsia="zh-CN"/>
              </w:rPr>
              <w:t xml:space="preserve"> 4(f) </w:t>
            </w:r>
            <w:r w:rsidRPr="00D02E2A">
              <w:rPr>
                <w:rFonts w:ascii="Arial" w:eastAsia="SimSun" w:hAnsi="Arial"/>
                <w:b/>
                <w:bCs/>
                <w:lang w:eastAsia="zh-CN"/>
              </w:rPr>
              <w:t>节评估</w:t>
            </w:r>
            <w:r w:rsidRPr="00D02E2A">
              <w:rPr>
                <w:rFonts w:ascii="Arial" w:eastAsia="SimSun" w:hAnsi="Arial"/>
                <w:b/>
                <w:bCs/>
                <w:lang w:eastAsia="zh-CN"/>
              </w:rPr>
              <w:t>”</w:t>
            </w:r>
            <w:r w:rsidRPr="00D02E2A">
              <w:rPr>
                <w:rFonts w:ascii="Arial" w:eastAsia="SimSun" w:hAnsi="Arial"/>
                <w:lang w:eastAsia="zh-CN"/>
              </w:rPr>
              <w:t>)</w:t>
            </w:r>
            <w:r w:rsidRPr="00D02E2A">
              <w:rPr>
                <w:rFonts w:ascii="Arial" w:eastAsia="SimSun" w:hAnsi="Arial"/>
                <w:lang w:eastAsia="zh-CN"/>
              </w:rPr>
              <w:t>。</w:t>
            </w:r>
            <w:r w:rsidRPr="00D02E2A">
              <w:rPr>
                <w:rFonts w:ascii="Arial" w:eastAsia="SimSun" w:hAnsi="Arial"/>
                <w:lang w:eastAsia="zh-CN"/>
              </w:rPr>
              <w:t xml:space="preserve"> </w:t>
            </w:r>
          </w:p>
        </w:tc>
        <w:tc>
          <w:tcPr>
            <w:tcW w:w="249" w:type="pct"/>
            <w:shd w:val="clear" w:color="auto" w:fill="auto"/>
            <w:vAlign w:val="center"/>
            <w:hideMark/>
          </w:tcPr>
          <w:p w14:paraId="6E05A2F4"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739" w:type="pct"/>
            <w:shd w:val="clear" w:color="auto" w:fill="auto"/>
            <w:vAlign w:val="center"/>
            <w:hideMark/>
          </w:tcPr>
          <w:p w14:paraId="69496A17"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b/>
                <w:bCs/>
                <w:lang w:eastAsia="zh-CN"/>
              </w:rPr>
              <w:t>无需缓解措施。</w:t>
            </w:r>
            <w:r w:rsidRPr="00D02E2A">
              <w:rPr>
                <w:rFonts w:ascii="Arial" w:eastAsia="SimSun" w:hAnsi="Arial" w:cs="Arial"/>
                <w:lang w:eastAsia="zh-CN"/>
              </w:rPr>
              <w:t>请参阅</w:t>
            </w:r>
            <w:r w:rsidRPr="00D02E2A">
              <w:rPr>
                <w:rFonts w:ascii="Arial" w:eastAsia="SimSun" w:hAnsi="Arial" w:cs="Arial"/>
                <w:b/>
                <w:bCs/>
                <w:lang w:eastAsia="zh-CN"/>
              </w:rPr>
              <w:t>第</w:t>
            </w:r>
            <w:r w:rsidRPr="00D02E2A">
              <w:rPr>
                <w:rFonts w:ascii="Arial" w:eastAsia="SimSun" w:hAnsi="Arial" w:cs="Arial"/>
                <w:b/>
                <w:bCs/>
                <w:lang w:eastAsia="zh-CN"/>
              </w:rPr>
              <w:t xml:space="preserve"> 7 </w:t>
            </w:r>
            <w:r w:rsidRPr="00D02E2A">
              <w:rPr>
                <w:rFonts w:ascii="Arial" w:eastAsia="SimSun" w:hAnsi="Arial" w:cs="Arial"/>
                <w:b/>
                <w:bCs/>
                <w:lang w:eastAsia="zh-CN"/>
              </w:rPr>
              <w:t>章</w:t>
            </w:r>
            <w:r w:rsidRPr="00D02E2A">
              <w:rPr>
                <w:rFonts w:ascii="Arial" w:eastAsia="SimSun" w:hAnsi="Arial" w:cs="Arial"/>
                <w:b/>
                <w:bCs/>
                <w:lang w:eastAsia="zh-CN"/>
              </w:rPr>
              <w:t>“</w:t>
            </w:r>
            <w:r w:rsidRPr="00D02E2A">
              <w:rPr>
                <w:rFonts w:ascii="Arial" w:eastAsia="SimSun" w:hAnsi="Arial" w:cs="Arial"/>
                <w:b/>
                <w:bCs/>
                <w:lang w:eastAsia="zh-CN"/>
              </w:rPr>
              <w:t>公园与娱乐资源</w:t>
            </w:r>
            <w:r w:rsidRPr="00D02E2A">
              <w:rPr>
                <w:rFonts w:ascii="Arial" w:eastAsia="SimSun" w:hAnsi="Arial" w:cs="Arial"/>
                <w:b/>
                <w:bCs/>
                <w:lang w:eastAsia="zh-CN"/>
              </w:rPr>
              <w:t>”</w:t>
            </w:r>
            <w:r w:rsidRPr="00D02E2A">
              <w:rPr>
                <w:rFonts w:ascii="Arial" w:eastAsia="SimSun" w:hAnsi="Arial" w:cs="Arial"/>
                <w:lang w:eastAsia="zh-CN"/>
              </w:rPr>
              <w:t>以了解为避免项目对公园产生不利影响所采取的措施清单。</w:t>
            </w:r>
          </w:p>
        </w:tc>
      </w:tr>
      <w:tr w:rsidR="002E20DC" w:rsidRPr="00D02E2A" w14:paraId="3176A931" w14:textId="77777777" w:rsidTr="00F40BB7">
        <w:trPr>
          <w:cantSplit/>
        </w:trPr>
        <w:tc>
          <w:tcPr>
            <w:tcW w:w="745" w:type="pct"/>
            <w:gridSpan w:val="3"/>
            <w:shd w:val="clear" w:color="auto" w:fill="auto"/>
            <w:vAlign w:val="center"/>
            <w:hideMark/>
          </w:tcPr>
          <w:p w14:paraId="54C5A56E"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b/>
                <w:bCs/>
                <w:lang w:eastAsia="zh-CN"/>
              </w:rPr>
              <w:t xml:space="preserve">8 - </w:t>
            </w:r>
            <w:r w:rsidRPr="00D02E2A">
              <w:rPr>
                <w:rFonts w:ascii="Arial" w:eastAsia="SimSun" w:hAnsi="Arial" w:cs="Arial"/>
                <w:b/>
                <w:bCs/>
                <w:lang w:eastAsia="zh-CN"/>
              </w:rPr>
              <w:t>历史文化资源</w:t>
            </w:r>
          </w:p>
        </w:tc>
        <w:tc>
          <w:tcPr>
            <w:tcW w:w="858" w:type="pct"/>
            <w:vAlign w:val="center"/>
          </w:tcPr>
          <w:p w14:paraId="3D6859AF"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在历史性地产上或附近新建收费基础设施和收费系统设备</w:t>
            </w:r>
          </w:p>
        </w:tc>
        <w:tc>
          <w:tcPr>
            <w:tcW w:w="494" w:type="pct"/>
            <w:shd w:val="clear" w:color="auto" w:fill="auto"/>
            <w:vAlign w:val="center"/>
            <w:hideMark/>
          </w:tcPr>
          <w:p w14:paraId="6745578D"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项目潜在影响范围</w:t>
            </w:r>
            <w:r w:rsidRPr="00D02E2A">
              <w:rPr>
                <w:rFonts w:ascii="Arial" w:eastAsia="SimSun" w:hAnsi="Arial" w:cs="Arial"/>
                <w:lang w:eastAsia="zh-CN"/>
              </w:rPr>
              <w:t xml:space="preserve"> (APE) </w:t>
            </w:r>
            <w:r w:rsidRPr="00D02E2A">
              <w:rPr>
                <w:rFonts w:ascii="Arial" w:eastAsia="SimSun" w:hAnsi="Arial" w:cs="Arial"/>
                <w:lang w:eastAsia="zh-CN"/>
              </w:rPr>
              <w:t>内有</w:t>
            </w:r>
            <w:r w:rsidRPr="00D02E2A">
              <w:rPr>
                <w:rFonts w:ascii="Arial" w:eastAsia="SimSun" w:hAnsi="Arial" w:cs="Arial"/>
                <w:lang w:eastAsia="zh-CN"/>
              </w:rPr>
              <w:t xml:space="preserve"> 45 </w:t>
            </w:r>
            <w:r w:rsidRPr="00D02E2A">
              <w:rPr>
                <w:rFonts w:ascii="Arial" w:eastAsia="SimSun" w:hAnsi="Arial" w:cs="Arial"/>
                <w:lang w:eastAsia="zh-CN"/>
              </w:rPr>
              <w:t>处历史性地产</w:t>
            </w:r>
          </w:p>
        </w:tc>
        <w:tc>
          <w:tcPr>
            <w:tcW w:w="452" w:type="pct"/>
            <w:shd w:val="clear" w:color="auto" w:fill="auto"/>
            <w:vAlign w:val="center"/>
            <w:hideMark/>
          </w:tcPr>
          <w:p w14:paraId="6A3CB947"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描述说明</w:t>
            </w:r>
          </w:p>
        </w:tc>
        <w:tc>
          <w:tcPr>
            <w:tcW w:w="1463" w:type="pct"/>
            <w:gridSpan w:val="7"/>
            <w:shd w:val="clear" w:color="auto" w:fill="FFFFFF" w:themeFill="background1"/>
            <w:vAlign w:val="center"/>
            <w:hideMark/>
          </w:tcPr>
          <w:p w14:paraId="369CB8B4" w14:textId="2D00BC87" w:rsidR="00537636" w:rsidRPr="00D02E2A" w:rsidRDefault="00537636" w:rsidP="00F40BB7">
            <w:pPr>
              <w:pStyle w:val="TableText-Center"/>
              <w:jc w:val="both"/>
              <w:rPr>
                <w:rFonts w:ascii="Arial" w:eastAsia="SimSun" w:hAnsi="Arial"/>
              </w:rPr>
            </w:pPr>
            <w:r w:rsidRPr="00D02E2A">
              <w:rPr>
                <w:rFonts w:ascii="Arial" w:eastAsia="SimSun" w:hAnsi="Arial"/>
                <w:lang w:eastAsia="zh-CN"/>
              </w:rPr>
              <w:t>根据</w:t>
            </w:r>
            <w:r w:rsidRPr="00D02E2A">
              <w:rPr>
                <w:rFonts w:ascii="Arial" w:eastAsia="SimSun" w:hAnsi="Arial"/>
                <w:lang w:eastAsia="zh-CN"/>
              </w:rPr>
              <w:t xml:space="preserve"> National Historic Preservation Act </w:t>
            </w:r>
            <w:r w:rsidRPr="00D02E2A">
              <w:rPr>
                <w:rFonts w:ascii="Arial" w:eastAsia="SimSun" w:hAnsi="Arial"/>
                <w:lang w:eastAsia="zh-CN"/>
              </w:rPr>
              <w:t>第</w:t>
            </w:r>
            <w:r w:rsidRPr="00D02E2A">
              <w:rPr>
                <w:rFonts w:ascii="Arial" w:eastAsia="SimSun" w:hAnsi="Arial"/>
                <w:lang w:eastAsia="zh-CN"/>
              </w:rPr>
              <w:t xml:space="preserve"> 106 </w:t>
            </w:r>
            <w:r w:rsidRPr="00D02E2A">
              <w:rPr>
                <w:rFonts w:ascii="Arial" w:eastAsia="SimSun" w:hAnsi="Arial"/>
                <w:lang w:eastAsia="zh-CN"/>
              </w:rPr>
              <w:t>条对该项目进行的审查，</w:t>
            </w:r>
            <w:r w:rsidRPr="00D02E2A">
              <w:rPr>
                <w:rFonts w:ascii="Arial" w:eastAsia="SimSun" w:hAnsi="Arial"/>
                <w:lang w:eastAsia="zh-CN"/>
              </w:rPr>
              <w:t xml:space="preserve">FHWA </w:t>
            </w:r>
            <w:r w:rsidRPr="00D02E2A">
              <w:rPr>
                <w:rFonts w:ascii="Arial" w:eastAsia="SimSun" w:hAnsi="Arial"/>
                <w:lang w:eastAsia="zh-CN"/>
              </w:rPr>
              <w:t>已确定该项目对历史性地产无不利影响，并得到了</w:t>
            </w:r>
            <w:r w:rsidRPr="00D02E2A">
              <w:rPr>
                <w:rFonts w:ascii="Arial" w:eastAsia="SimSun" w:hAnsi="Arial"/>
                <w:lang w:eastAsia="zh-CN"/>
              </w:rPr>
              <w:t xml:space="preserve"> State Historic Preservation Office </w:t>
            </w:r>
            <w:r w:rsidRPr="00D02E2A">
              <w:rPr>
                <w:rFonts w:ascii="Arial" w:eastAsia="SimSun" w:hAnsi="Arial"/>
                <w:lang w:eastAsia="zh-CN"/>
              </w:rPr>
              <w:t>的同意。</w:t>
            </w:r>
          </w:p>
        </w:tc>
        <w:tc>
          <w:tcPr>
            <w:tcW w:w="249" w:type="pct"/>
            <w:shd w:val="clear" w:color="auto" w:fill="FFFFFF" w:themeFill="background1"/>
            <w:vAlign w:val="center"/>
            <w:hideMark/>
          </w:tcPr>
          <w:p w14:paraId="3566980D" w14:textId="77777777" w:rsidR="00537636" w:rsidRPr="00D02E2A" w:rsidRDefault="00537636" w:rsidP="00F40BB7">
            <w:pPr>
              <w:pStyle w:val="TableText-Center"/>
              <w:rPr>
                <w:rFonts w:ascii="Arial" w:eastAsia="SimSun" w:hAnsi="Arial"/>
                <w:color w:val="3A3838"/>
              </w:rPr>
            </w:pPr>
            <w:r w:rsidRPr="00D02E2A">
              <w:rPr>
                <w:rFonts w:ascii="Arial" w:eastAsia="SimSun" w:hAnsi="Arial"/>
                <w:lang w:eastAsia="zh-CN"/>
              </w:rPr>
              <w:t>否</w:t>
            </w:r>
          </w:p>
        </w:tc>
        <w:tc>
          <w:tcPr>
            <w:tcW w:w="739" w:type="pct"/>
            <w:shd w:val="clear" w:color="auto" w:fill="auto"/>
            <w:vAlign w:val="center"/>
            <w:hideMark/>
          </w:tcPr>
          <w:p w14:paraId="3BE3E937"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b/>
                <w:bCs/>
                <w:lang w:eastAsia="zh-CN"/>
              </w:rPr>
              <w:t>无需缓解措施。</w:t>
            </w:r>
            <w:r w:rsidRPr="00D02E2A">
              <w:rPr>
                <w:rFonts w:ascii="Arial" w:eastAsia="SimSun" w:hAnsi="Arial" w:cs="Arial"/>
                <w:lang w:eastAsia="zh-CN"/>
              </w:rPr>
              <w:t>请参阅</w:t>
            </w:r>
            <w:r w:rsidRPr="00D02E2A">
              <w:rPr>
                <w:rFonts w:ascii="Arial" w:eastAsia="SimSun" w:hAnsi="Arial" w:cs="Arial"/>
                <w:b/>
                <w:bCs/>
                <w:lang w:eastAsia="zh-CN"/>
              </w:rPr>
              <w:t>第</w:t>
            </w:r>
            <w:r w:rsidRPr="00D02E2A">
              <w:rPr>
                <w:rFonts w:ascii="Arial" w:eastAsia="SimSun" w:hAnsi="Arial" w:cs="Arial"/>
                <w:b/>
                <w:bCs/>
                <w:lang w:eastAsia="zh-CN"/>
              </w:rPr>
              <w:t xml:space="preserve"> 8 </w:t>
            </w:r>
            <w:r w:rsidRPr="00D02E2A">
              <w:rPr>
                <w:rFonts w:ascii="Arial" w:eastAsia="SimSun" w:hAnsi="Arial" w:cs="Arial"/>
                <w:b/>
                <w:bCs/>
                <w:lang w:eastAsia="zh-CN"/>
              </w:rPr>
              <w:t>章</w:t>
            </w:r>
            <w:r w:rsidRPr="00D02E2A">
              <w:rPr>
                <w:rFonts w:ascii="Arial" w:eastAsia="SimSun" w:hAnsi="Arial" w:cs="Arial"/>
                <w:b/>
                <w:bCs/>
                <w:lang w:eastAsia="zh-CN"/>
              </w:rPr>
              <w:t>“</w:t>
            </w:r>
            <w:r w:rsidRPr="00D02E2A">
              <w:rPr>
                <w:rFonts w:ascii="Arial" w:eastAsia="SimSun" w:hAnsi="Arial" w:cs="Arial"/>
                <w:b/>
                <w:bCs/>
                <w:lang w:eastAsia="zh-CN"/>
              </w:rPr>
              <w:t>历史文化资源</w:t>
            </w:r>
            <w:r w:rsidRPr="00D02E2A">
              <w:rPr>
                <w:rFonts w:ascii="Arial" w:eastAsia="SimSun" w:hAnsi="Arial" w:cs="Arial"/>
                <w:b/>
                <w:bCs/>
                <w:lang w:eastAsia="zh-CN"/>
              </w:rPr>
              <w:t>”</w:t>
            </w:r>
            <w:r w:rsidRPr="00D02E2A">
              <w:rPr>
                <w:rFonts w:ascii="Arial" w:eastAsia="SimSun" w:hAnsi="Arial" w:cs="Arial"/>
                <w:lang w:eastAsia="zh-CN"/>
              </w:rPr>
              <w:t>以了解为避免项目对历史性地产产生不利影响所采取的措施清单。</w:t>
            </w:r>
          </w:p>
        </w:tc>
      </w:tr>
      <w:tr w:rsidR="002E20DC" w:rsidRPr="00D02E2A" w14:paraId="6A3C1412" w14:textId="77777777" w:rsidTr="00F40BB7">
        <w:trPr>
          <w:cantSplit/>
        </w:trPr>
        <w:tc>
          <w:tcPr>
            <w:tcW w:w="745" w:type="pct"/>
            <w:gridSpan w:val="3"/>
            <w:shd w:val="clear" w:color="auto" w:fill="auto"/>
            <w:vAlign w:val="center"/>
            <w:hideMark/>
          </w:tcPr>
          <w:p w14:paraId="304577D8" w14:textId="77777777" w:rsidR="00537636" w:rsidRPr="00D02E2A" w:rsidRDefault="00537636" w:rsidP="00F40BB7">
            <w:pPr>
              <w:pStyle w:val="TableText-leftaligned"/>
              <w:rPr>
                <w:rFonts w:ascii="Arial" w:eastAsia="SimSun" w:hAnsi="Arial" w:cs="Arial"/>
                <w:color w:val="auto"/>
              </w:rPr>
            </w:pPr>
            <w:r w:rsidRPr="00D02E2A">
              <w:rPr>
                <w:rFonts w:ascii="Arial" w:eastAsia="SimSun" w:hAnsi="Arial" w:cs="Arial"/>
                <w:b/>
                <w:bCs/>
                <w:color w:val="auto"/>
                <w:lang w:eastAsia="zh-CN"/>
              </w:rPr>
              <w:lastRenderedPageBreak/>
              <w:t xml:space="preserve">9 - </w:t>
            </w:r>
            <w:r w:rsidRPr="00D02E2A">
              <w:rPr>
                <w:rFonts w:ascii="Arial" w:eastAsia="SimSun" w:hAnsi="Arial" w:cs="Arial"/>
                <w:b/>
                <w:bCs/>
                <w:color w:val="auto"/>
                <w:lang w:eastAsia="zh-CN"/>
              </w:rPr>
              <w:t>视觉资源</w:t>
            </w:r>
          </w:p>
        </w:tc>
        <w:tc>
          <w:tcPr>
            <w:tcW w:w="858" w:type="pct"/>
            <w:vAlign w:val="center"/>
          </w:tcPr>
          <w:p w14:paraId="74137866" w14:textId="77777777" w:rsidR="00537636" w:rsidRPr="00D02E2A" w:rsidRDefault="00537636" w:rsidP="00F40BB7">
            <w:pPr>
              <w:pStyle w:val="TableText-leftaligned"/>
              <w:rPr>
                <w:rFonts w:ascii="Arial" w:eastAsia="SimSun" w:hAnsi="Arial" w:cs="Arial"/>
                <w:color w:val="auto"/>
                <w:lang w:eastAsia="zh-CN"/>
              </w:rPr>
            </w:pPr>
            <w:r w:rsidRPr="00D02E2A">
              <w:rPr>
                <w:rFonts w:ascii="Arial" w:eastAsia="SimSun" w:hAnsi="Arial" w:cs="Arial"/>
                <w:color w:val="auto"/>
                <w:lang w:eastAsia="zh-CN"/>
              </w:rPr>
              <w:t>新的收费基础设施和收费系统设备为视觉环境带来的变化</w:t>
            </w:r>
          </w:p>
        </w:tc>
        <w:tc>
          <w:tcPr>
            <w:tcW w:w="494" w:type="pct"/>
            <w:shd w:val="clear" w:color="auto" w:fill="auto"/>
            <w:vAlign w:val="center"/>
            <w:hideMark/>
          </w:tcPr>
          <w:p w14:paraId="29FEE694" w14:textId="77777777" w:rsidR="00537636" w:rsidRPr="00D02E2A" w:rsidRDefault="00537636" w:rsidP="00F40BB7">
            <w:pPr>
              <w:pStyle w:val="TableText-leftaligned"/>
              <w:rPr>
                <w:rFonts w:ascii="Arial" w:eastAsia="SimSun" w:hAnsi="Arial" w:cs="Arial"/>
                <w:color w:val="auto"/>
              </w:rPr>
            </w:pPr>
            <w:r w:rsidRPr="00D02E2A">
              <w:rPr>
                <w:rFonts w:ascii="Arial" w:eastAsia="SimSun" w:hAnsi="Arial" w:cs="Arial"/>
                <w:color w:val="auto"/>
                <w:lang w:eastAsia="zh-CN"/>
              </w:rPr>
              <w:t>视觉影响区域</w:t>
            </w:r>
          </w:p>
        </w:tc>
        <w:tc>
          <w:tcPr>
            <w:tcW w:w="452" w:type="pct"/>
            <w:shd w:val="clear" w:color="auto" w:fill="auto"/>
            <w:vAlign w:val="center"/>
            <w:hideMark/>
          </w:tcPr>
          <w:p w14:paraId="32E0899E" w14:textId="77777777" w:rsidR="00537636" w:rsidRPr="00D02E2A" w:rsidRDefault="00537636" w:rsidP="00F40BB7">
            <w:pPr>
              <w:pStyle w:val="TableText-leftaligned"/>
              <w:rPr>
                <w:rFonts w:ascii="Arial" w:eastAsia="SimSun" w:hAnsi="Arial" w:cs="Arial"/>
                <w:color w:val="auto"/>
              </w:rPr>
            </w:pPr>
            <w:r w:rsidRPr="00D02E2A">
              <w:rPr>
                <w:rFonts w:ascii="Arial" w:eastAsia="SimSun" w:hAnsi="Arial" w:cs="Arial"/>
                <w:color w:val="auto"/>
                <w:lang w:eastAsia="zh-CN"/>
              </w:rPr>
              <w:t>描述说明</w:t>
            </w:r>
          </w:p>
        </w:tc>
        <w:tc>
          <w:tcPr>
            <w:tcW w:w="1463" w:type="pct"/>
            <w:gridSpan w:val="7"/>
            <w:shd w:val="clear" w:color="auto" w:fill="FFFFFF" w:themeFill="background1"/>
            <w:vAlign w:val="center"/>
            <w:hideMark/>
          </w:tcPr>
          <w:p w14:paraId="6B0C41AC" w14:textId="41E803E6" w:rsidR="00537636" w:rsidRPr="00D02E2A" w:rsidRDefault="00537636" w:rsidP="00F40BB7">
            <w:pPr>
              <w:pStyle w:val="TableText-Center"/>
              <w:jc w:val="both"/>
              <w:rPr>
                <w:rFonts w:ascii="Arial" w:eastAsia="SimSun" w:hAnsi="Arial"/>
                <w:color w:val="auto"/>
                <w:lang w:eastAsia="zh-CN"/>
              </w:rPr>
            </w:pPr>
            <w:r w:rsidRPr="00D02E2A">
              <w:rPr>
                <w:rFonts w:ascii="Arial" w:eastAsia="SimSun" w:hAnsi="Arial"/>
                <w:color w:val="auto"/>
                <w:lang w:eastAsia="zh-CN"/>
              </w:rPr>
              <w:t>该项目基础设施和设备将采用与路灯柱、标识杆或</w:t>
            </w:r>
            <w:r w:rsidRPr="00D02E2A">
              <w:rPr>
                <w:rFonts w:ascii="Arial" w:eastAsia="SimSun" w:hAnsi="Arial"/>
                <w:color w:val="auto"/>
                <w:lang w:eastAsia="zh-CN"/>
              </w:rPr>
              <w:t xml:space="preserve"> New York City</w:t>
            </w:r>
            <w:r w:rsidRPr="00D02E2A">
              <w:rPr>
                <w:rFonts w:ascii="Arial" w:eastAsia="SimSun" w:hAnsi="Arial"/>
                <w:color w:val="auto"/>
                <w:lang w:eastAsia="zh-CN"/>
              </w:rPr>
              <w:t>（纽约市）已使用的同类结构相似的形式。收费系统设备配置中的摄像头将在夜间使用红外照明，以便在不需要任何可见光的情况下获得车牌图像。该项目对一般人群仅产生中性影响，对视觉资源无不利影响</w:t>
            </w:r>
          </w:p>
        </w:tc>
        <w:tc>
          <w:tcPr>
            <w:tcW w:w="249" w:type="pct"/>
            <w:shd w:val="clear" w:color="auto" w:fill="FFFFFF" w:themeFill="background1"/>
            <w:vAlign w:val="center"/>
            <w:hideMark/>
          </w:tcPr>
          <w:p w14:paraId="50404411" w14:textId="77777777" w:rsidR="00537636" w:rsidRPr="00D02E2A" w:rsidRDefault="00537636" w:rsidP="00F40BB7">
            <w:pPr>
              <w:pStyle w:val="TableText-Center"/>
              <w:rPr>
                <w:rFonts w:ascii="Arial" w:eastAsia="SimSun" w:hAnsi="Arial"/>
                <w:color w:val="auto"/>
              </w:rPr>
            </w:pPr>
            <w:r w:rsidRPr="00D02E2A">
              <w:rPr>
                <w:rFonts w:ascii="Arial" w:eastAsia="SimSun" w:hAnsi="Arial"/>
                <w:lang w:eastAsia="zh-CN"/>
              </w:rPr>
              <w:t>否</w:t>
            </w:r>
          </w:p>
        </w:tc>
        <w:tc>
          <w:tcPr>
            <w:tcW w:w="739" w:type="pct"/>
            <w:shd w:val="clear" w:color="auto" w:fill="auto"/>
            <w:vAlign w:val="center"/>
            <w:hideMark/>
          </w:tcPr>
          <w:p w14:paraId="4C801F42" w14:textId="77777777" w:rsidR="00537636" w:rsidRPr="00D02E2A" w:rsidRDefault="00537636" w:rsidP="00F40BB7">
            <w:pPr>
              <w:pStyle w:val="TableText-leftaligned"/>
              <w:rPr>
                <w:rFonts w:ascii="Arial" w:eastAsia="SimSun" w:hAnsi="Arial" w:cs="Arial"/>
                <w:color w:val="auto"/>
                <w:lang w:eastAsia="zh-CN"/>
              </w:rPr>
            </w:pPr>
            <w:r w:rsidRPr="00D02E2A">
              <w:rPr>
                <w:rFonts w:ascii="Arial" w:eastAsia="SimSun" w:hAnsi="Arial" w:cs="Arial"/>
                <w:b/>
                <w:bCs/>
                <w:color w:val="auto"/>
                <w:lang w:eastAsia="zh-CN"/>
              </w:rPr>
              <w:t>无需缓解措施。</w:t>
            </w:r>
            <w:r w:rsidRPr="00D02E2A">
              <w:rPr>
                <w:rFonts w:ascii="Arial" w:eastAsia="SimSun" w:hAnsi="Arial" w:cs="Arial"/>
                <w:color w:val="auto"/>
                <w:lang w:eastAsia="zh-CN"/>
              </w:rPr>
              <w:t>无不利影响</w:t>
            </w:r>
          </w:p>
        </w:tc>
      </w:tr>
      <w:tr w:rsidR="00537636" w:rsidRPr="00D02E2A" w14:paraId="188FCEEB" w14:textId="77777777" w:rsidTr="00E164C4">
        <w:trPr>
          <w:cantSplit/>
          <w:trHeight w:val="1230"/>
        </w:trPr>
        <w:tc>
          <w:tcPr>
            <w:tcW w:w="745" w:type="pct"/>
            <w:gridSpan w:val="3"/>
            <w:vMerge w:val="restart"/>
            <w:tcBorders>
              <w:bottom w:val="single" w:sz="6" w:space="0" w:color="F2A62B"/>
            </w:tcBorders>
            <w:vAlign w:val="center"/>
          </w:tcPr>
          <w:p w14:paraId="1DDAE25D" w14:textId="77777777" w:rsidR="00537636" w:rsidRPr="00D02E2A" w:rsidRDefault="00537636" w:rsidP="00F40BB7">
            <w:pPr>
              <w:pStyle w:val="TableText-leftaligned"/>
              <w:keepNext/>
              <w:rPr>
                <w:rFonts w:ascii="Arial" w:eastAsia="SimSun" w:hAnsi="Arial" w:cs="Arial"/>
                <w:color w:val="auto"/>
              </w:rPr>
            </w:pPr>
            <w:r w:rsidRPr="00D02E2A">
              <w:rPr>
                <w:rFonts w:ascii="Arial" w:eastAsia="SimSun" w:hAnsi="Arial" w:cs="Arial"/>
                <w:b/>
                <w:bCs/>
                <w:color w:val="auto"/>
                <w:lang w:eastAsia="zh-CN"/>
              </w:rPr>
              <w:t xml:space="preserve">10 - </w:t>
            </w:r>
            <w:r w:rsidRPr="00D02E2A">
              <w:rPr>
                <w:rFonts w:ascii="Arial" w:eastAsia="SimSun" w:hAnsi="Arial" w:cs="Arial"/>
                <w:b/>
                <w:bCs/>
                <w:color w:val="auto"/>
                <w:lang w:eastAsia="zh-CN"/>
              </w:rPr>
              <w:t>空气质量</w:t>
            </w:r>
          </w:p>
        </w:tc>
        <w:tc>
          <w:tcPr>
            <w:tcW w:w="858" w:type="pct"/>
            <w:vMerge w:val="restart"/>
            <w:tcBorders>
              <w:bottom w:val="single" w:sz="6" w:space="0" w:color="F2A62B"/>
            </w:tcBorders>
            <w:vAlign w:val="center"/>
          </w:tcPr>
          <w:p w14:paraId="712ACBDF" w14:textId="77777777" w:rsidR="00537636" w:rsidRPr="00D02E2A" w:rsidRDefault="00537636" w:rsidP="00F40BB7">
            <w:pPr>
              <w:pStyle w:val="TableText-leftaligned"/>
              <w:keepNext/>
              <w:rPr>
                <w:rFonts w:ascii="Arial" w:eastAsia="SimSun" w:hAnsi="Arial" w:cs="Arial"/>
                <w:color w:val="auto"/>
                <w:lang w:eastAsia="zh-CN"/>
              </w:rPr>
            </w:pPr>
            <w:r w:rsidRPr="00D02E2A">
              <w:rPr>
                <w:rFonts w:ascii="Arial" w:eastAsia="SimSun" w:hAnsi="Arial" w:cs="Arial"/>
                <w:color w:val="auto"/>
                <w:lang w:eastAsia="zh-CN"/>
              </w:rPr>
              <w:t>与卡车改道相关的排放量增减</w:t>
            </w:r>
          </w:p>
        </w:tc>
        <w:tc>
          <w:tcPr>
            <w:tcW w:w="494" w:type="pct"/>
            <w:vMerge w:val="restart"/>
            <w:tcBorders>
              <w:bottom w:val="single" w:sz="6" w:space="0" w:color="F2A62B"/>
            </w:tcBorders>
            <w:shd w:val="clear" w:color="auto" w:fill="auto"/>
            <w:vAlign w:val="center"/>
          </w:tcPr>
          <w:p w14:paraId="11DC0BCC" w14:textId="77777777" w:rsidR="00537636" w:rsidRPr="00D02E2A" w:rsidRDefault="00537636" w:rsidP="00F40BB7">
            <w:pPr>
              <w:pStyle w:val="TableText-leftaligned"/>
              <w:rPr>
                <w:rFonts w:ascii="Arial" w:eastAsia="SimSun" w:hAnsi="Arial" w:cs="Arial"/>
              </w:rPr>
            </w:pPr>
            <w:proofErr w:type="spellStart"/>
            <w:r w:rsidRPr="00D02E2A">
              <w:rPr>
                <w:rFonts w:ascii="Arial" w:eastAsia="SimSun" w:hAnsi="Arial" w:cs="Arial"/>
                <w:lang w:eastAsia="zh-CN"/>
              </w:rPr>
              <w:t>Macombs</w:t>
            </w:r>
            <w:proofErr w:type="spellEnd"/>
            <w:r w:rsidRPr="00D02E2A">
              <w:rPr>
                <w:rFonts w:ascii="Arial" w:eastAsia="SimSun" w:hAnsi="Arial" w:cs="Arial"/>
                <w:lang w:eastAsia="zh-CN"/>
              </w:rPr>
              <w:t xml:space="preserve"> Road, Bronx, NY </w:t>
            </w:r>
            <w:r w:rsidRPr="00D02E2A">
              <w:rPr>
                <w:rFonts w:ascii="Arial" w:eastAsia="SimSun" w:hAnsi="Arial" w:cs="Arial"/>
                <w:lang w:eastAsia="zh-CN"/>
              </w:rPr>
              <w:t>的</w:t>
            </w:r>
            <w:r w:rsidRPr="00D02E2A">
              <w:rPr>
                <w:rFonts w:ascii="Arial" w:eastAsia="SimSun" w:hAnsi="Arial" w:cs="Arial"/>
                <w:lang w:eastAsia="zh-CN"/>
              </w:rPr>
              <w:t xml:space="preserve"> Cross Bronx Expressway</w:t>
            </w:r>
          </w:p>
        </w:tc>
        <w:tc>
          <w:tcPr>
            <w:tcW w:w="452" w:type="pct"/>
            <w:tcBorders>
              <w:bottom w:val="single" w:sz="6" w:space="0" w:color="F2A62B"/>
            </w:tcBorders>
            <w:shd w:val="clear" w:color="auto" w:fill="auto"/>
            <w:vAlign w:val="center"/>
          </w:tcPr>
          <w:p w14:paraId="41BD463C"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年平均每日出行次数</w:t>
            </w:r>
            <w:r w:rsidRPr="00D02E2A">
              <w:rPr>
                <w:rFonts w:ascii="Arial" w:eastAsia="SimSun" w:hAnsi="Arial" w:cs="Arial"/>
                <w:lang w:eastAsia="zh-CN"/>
              </w:rPr>
              <w:t xml:space="preserve"> (AADT) </w:t>
            </w:r>
            <w:r w:rsidRPr="00D02E2A">
              <w:rPr>
                <w:rFonts w:ascii="Arial" w:eastAsia="SimSun" w:hAnsi="Arial" w:cs="Arial"/>
                <w:lang w:eastAsia="zh-CN"/>
              </w:rPr>
              <w:t>增减</w:t>
            </w:r>
          </w:p>
        </w:tc>
        <w:tc>
          <w:tcPr>
            <w:tcW w:w="227" w:type="pct"/>
            <w:tcBorders>
              <w:bottom w:val="single" w:sz="6" w:space="0" w:color="F2A62B"/>
            </w:tcBorders>
            <w:shd w:val="clear" w:color="auto" w:fill="auto"/>
            <w:vAlign w:val="center"/>
          </w:tcPr>
          <w:p w14:paraId="153C3D52"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3,901</w:t>
            </w:r>
          </w:p>
        </w:tc>
        <w:tc>
          <w:tcPr>
            <w:tcW w:w="205" w:type="pct"/>
            <w:tcBorders>
              <w:bottom w:val="single" w:sz="6" w:space="0" w:color="F2A62B"/>
            </w:tcBorders>
            <w:shd w:val="clear" w:color="auto" w:fill="auto"/>
            <w:vAlign w:val="center"/>
          </w:tcPr>
          <w:p w14:paraId="43093E3E"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3,996</w:t>
            </w:r>
          </w:p>
        </w:tc>
        <w:tc>
          <w:tcPr>
            <w:tcW w:w="205" w:type="pct"/>
            <w:tcBorders>
              <w:bottom w:val="single" w:sz="6" w:space="0" w:color="F2A62B"/>
            </w:tcBorders>
            <w:shd w:val="clear" w:color="auto" w:fill="auto"/>
            <w:vAlign w:val="center"/>
          </w:tcPr>
          <w:p w14:paraId="54A5A6FD"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2,056</w:t>
            </w:r>
          </w:p>
        </w:tc>
        <w:tc>
          <w:tcPr>
            <w:tcW w:w="205" w:type="pct"/>
            <w:tcBorders>
              <w:bottom w:val="single" w:sz="6" w:space="0" w:color="F2A62B"/>
            </w:tcBorders>
            <w:shd w:val="clear" w:color="auto" w:fill="auto"/>
            <w:vAlign w:val="center"/>
          </w:tcPr>
          <w:p w14:paraId="72042946"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1,766</w:t>
            </w:r>
          </w:p>
        </w:tc>
        <w:tc>
          <w:tcPr>
            <w:tcW w:w="206" w:type="pct"/>
            <w:tcBorders>
              <w:bottom w:val="single" w:sz="6" w:space="0" w:color="F2A62B"/>
            </w:tcBorders>
            <w:shd w:val="clear" w:color="auto" w:fill="auto"/>
            <w:vAlign w:val="center"/>
          </w:tcPr>
          <w:p w14:paraId="24B05BD1"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3,757</w:t>
            </w:r>
          </w:p>
        </w:tc>
        <w:tc>
          <w:tcPr>
            <w:tcW w:w="205" w:type="pct"/>
            <w:tcBorders>
              <w:bottom w:val="single" w:sz="6" w:space="0" w:color="F2A62B"/>
            </w:tcBorders>
            <w:shd w:val="clear" w:color="auto" w:fill="auto"/>
            <w:vAlign w:val="center"/>
          </w:tcPr>
          <w:p w14:paraId="1CBF1E4B"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2,188</w:t>
            </w:r>
          </w:p>
        </w:tc>
        <w:tc>
          <w:tcPr>
            <w:tcW w:w="210" w:type="pct"/>
            <w:tcBorders>
              <w:bottom w:val="single" w:sz="6" w:space="0" w:color="F2A62B"/>
            </w:tcBorders>
            <w:shd w:val="clear" w:color="auto" w:fill="auto"/>
            <w:vAlign w:val="center"/>
          </w:tcPr>
          <w:p w14:paraId="6AF9F404"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3,255</w:t>
            </w:r>
          </w:p>
        </w:tc>
        <w:tc>
          <w:tcPr>
            <w:tcW w:w="249" w:type="pct"/>
            <w:vMerge w:val="restart"/>
            <w:tcBorders>
              <w:bottom w:val="single" w:sz="6" w:space="0" w:color="F2A62B"/>
            </w:tcBorders>
            <w:shd w:val="clear" w:color="auto" w:fill="auto"/>
            <w:vAlign w:val="center"/>
          </w:tcPr>
          <w:p w14:paraId="12133651" w14:textId="77777777" w:rsidR="00537636" w:rsidRPr="00D02E2A" w:rsidRDefault="00537636" w:rsidP="00F40BB7">
            <w:pPr>
              <w:pStyle w:val="TableText-Center"/>
              <w:keepNext/>
              <w:rPr>
                <w:rFonts w:ascii="Arial" w:eastAsia="SimSun" w:hAnsi="Arial"/>
                <w:color w:val="3A3838"/>
              </w:rPr>
            </w:pPr>
            <w:r w:rsidRPr="00D02E2A">
              <w:rPr>
                <w:rFonts w:ascii="Arial" w:eastAsia="SimSun" w:hAnsi="Arial"/>
                <w:lang w:eastAsia="zh-CN"/>
              </w:rPr>
              <w:t>否</w:t>
            </w:r>
          </w:p>
        </w:tc>
        <w:tc>
          <w:tcPr>
            <w:tcW w:w="739" w:type="pct"/>
            <w:vMerge w:val="restart"/>
            <w:tcBorders>
              <w:bottom w:val="single" w:sz="6" w:space="0" w:color="F2A62B"/>
            </w:tcBorders>
            <w:shd w:val="clear" w:color="auto" w:fill="auto"/>
            <w:vAlign w:val="center"/>
          </w:tcPr>
          <w:p w14:paraId="06177475" w14:textId="77777777" w:rsidR="00537636" w:rsidRPr="00D02E2A" w:rsidRDefault="00537636" w:rsidP="00F40BB7">
            <w:pPr>
              <w:pStyle w:val="TableText-leftaligned"/>
              <w:keepNext/>
              <w:rPr>
                <w:rFonts w:ascii="Arial" w:eastAsia="SimSun" w:hAnsi="Arial" w:cs="Arial"/>
                <w:lang w:eastAsia="zh-CN"/>
              </w:rPr>
            </w:pPr>
            <w:r w:rsidRPr="00D02E2A">
              <w:rPr>
                <w:rFonts w:ascii="Arial" w:eastAsia="SimSun" w:hAnsi="Arial" w:cs="Arial"/>
                <w:b/>
                <w:bCs/>
                <w:lang w:eastAsia="zh-CN"/>
              </w:rPr>
              <w:t>无需缓解措施。</w:t>
            </w:r>
            <w:r w:rsidRPr="00D02E2A">
              <w:rPr>
                <w:rFonts w:ascii="Arial" w:eastAsia="SimSun" w:hAnsi="Arial" w:cs="Arial"/>
                <w:lang w:eastAsia="zh-CN"/>
              </w:rPr>
              <w:t>无不利影响</w:t>
            </w:r>
          </w:p>
          <w:p w14:paraId="4CDB545E" w14:textId="77777777" w:rsidR="00537636" w:rsidRPr="00D02E2A" w:rsidRDefault="00537636" w:rsidP="00F40BB7">
            <w:pPr>
              <w:pStyle w:val="TableText-leftaligned"/>
              <w:keepNext/>
              <w:rPr>
                <w:rFonts w:ascii="Arial" w:eastAsia="SimSun" w:hAnsi="Arial" w:cs="Arial"/>
                <w:color w:val="000000" w:themeColor="text1"/>
                <w:lang w:eastAsia="zh-CN"/>
              </w:rPr>
            </w:pPr>
          </w:p>
          <w:p w14:paraId="154065E7" w14:textId="77777777" w:rsidR="00537636" w:rsidRPr="00D02E2A" w:rsidRDefault="00537636" w:rsidP="00F40BB7">
            <w:pPr>
              <w:pStyle w:val="TableText-leftaligned"/>
              <w:keepNext/>
              <w:rPr>
                <w:rFonts w:ascii="Arial" w:eastAsia="SimSun" w:hAnsi="Arial" w:cs="Arial"/>
                <w:b/>
                <w:bCs/>
                <w:color w:val="333333"/>
                <w:lang w:eastAsia="zh-CN"/>
              </w:rPr>
            </w:pPr>
            <w:r w:rsidRPr="00D02E2A">
              <w:rPr>
                <w:rFonts w:ascii="Arial" w:eastAsia="SimSun" w:hAnsi="Arial" w:cs="Arial"/>
                <w:b/>
                <w:bCs/>
                <w:color w:val="333333"/>
                <w:lang w:eastAsia="zh-CN"/>
              </w:rPr>
              <w:t>强化措施</w:t>
            </w:r>
          </w:p>
          <w:p w14:paraId="62921AE5" w14:textId="77777777" w:rsidR="00537636" w:rsidRPr="00D02E2A" w:rsidRDefault="00537636" w:rsidP="00F40BB7">
            <w:pPr>
              <w:pStyle w:val="TableText-leftaligned"/>
              <w:keepNext/>
              <w:rPr>
                <w:rFonts w:ascii="Arial" w:eastAsia="SimSun" w:hAnsi="Arial" w:cs="Arial"/>
                <w:color w:val="333333"/>
                <w:lang w:eastAsia="zh-CN"/>
              </w:rPr>
            </w:pPr>
            <w:r w:rsidRPr="00D02E2A">
              <w:rPr>
                <w:rFonts w:ascii="Arial" w:eastAsia="SimSun" w:hAnsi="Arial" w:cs="Arial"/>
                <w:b/>
                <w:bCs/>
                <w:color w:val="333333"/>
                <w:lang w:eastAsia="zh-CN"/>
              </w:rPr>
              <w:t>1.</w:t>
            </w:r>
            <w:r w:rsidRPr="00D02E2A">
              <w:rPr>
                <w:rFonts w:ascii="Arial" w:eastAsia="SimSun" w:hAnsi="Arial" w:cs="Arial"/>
                <w:lang w:eastAsia="zh-CN"/>
              </w:rPr>
              <w:t>请参阅本表末尾关于强化监测的总体强化措施。</w:t>
            </w:r>
            <w:r w:rsidRPr="00D02E2A">
              <w:rPr>
                <w:rFonts w:ascii="Arial" w:eastAsia="SimSun" w:hAnsi="Arial" w:cs="Arial"/>
                <w:lang w:eastAsia="zh-CN"/>
              </w:rPr>
              <w:t xml:space="preserve"> </w:t>
            </w:r>
          </w:p>
          <w:p w14:paraId="1A1EA414" w14:textId="77777777" w:rsidR="00537636" w:rsidRPr="00D02E2A" w:rsidRDefault="00537636" w:rsidP="00F40BB7">
            <w:pPr>
              <w:pStyle w:val="TableText-leftaligned"/>
              <w:keepNext/>
              <w:rPr>
                <w:rFonts w:ascii="Arial" w:eastAsia="SimSun" w:hAnsi="Arial" w:cs="Arial"/>
                <w:color w:val="333333"/>
                <w:lang w:eastAsia="zh-CN"/>
              </w:rPr>
            </w:pPr>
          </w:p>
          <w:p w14:paraId="2489416C" w14:textId="35077B2B" w:rsidR="00537636" w:rsidRPr="00D02E2A" w:rsidRDefault="00537636" w:rsidP="00F40BB7">
            <w:pPr>
              <w:pStyle w:val="TableText-leftaligned"/>
              <w:keepNext/>
              <w:rPr>
                <w:rFonts w:ascii="Arial" w:eastAsia="SimSun" w:hAnsi="Arial" w:cs="Arial"/>
                <w:color w:val="333333"/>
                <w:lang w:eastAsia="zh-CN"/>
              </w:rPr>
            </w:pPr>
            <w:r w:rsidRPr="00D02E2A">
              <w:rPr>
                <w:rFonts w:ascii="Arial" w:eastAsia="SimSun" w:hAnsi="Arial" w:cs="Arial"/>
                <w:b/>
                <w:bCs/>
                <w:color w:val="333333"/>
                <w:lang w:eastAsia="zh-CN"/>
              </w:rPr>
              <w:t>2.</w:t>
            </w:r>
            <w:r w:rsidRPr="00D02E2A">
              <w:rPr>
                <w:rFonts w:ascii="Arial" w:eastAsia="SimSun" w:hAnsi="Arial" w:cs="Arial"/>
                <w:color w:val="333333"/>
                <w:lang w:eastAsia="zh-CN"/>
              </w:rPr>
              <w:t xml:space="preserve">NYCDOT </w:t>
            </w:r>
            <w:r w:rsidRPr="00D02E2A">
              <w:rPr>
                <w:rFonts w:ascii="Arial" w:eastAsia="SimSun" w:hAnsi="Arial" w:cs="Arial"/>
                <w:color w:val="333333"/>
                <w:lang w:eastAsia="zh-CN"/>
              </w:rPr>
              <w:t>将协调扩大现有的传感器网络，对优先地点进行监测，补充少量的实时</w:t>
            </w:r>
            <w:r w:rsidRPr="00D02E2A">
              <w:rPr>
                <w:rFonts w:ascii="Arial" w:eastAsia="SimSun" w:hAnsi="Arial" w:cs="Arial"/>
                <w:color w:val="333333"/>
                <w:lang w:eastAsia="zh-CN"/>
              </w:rPr>
              <w:t xml:space="preserve"> PM</w:t>
            </w:r>
            <w:r w:rsidRPr="00D02E2A">
              <w:rPr>
                <w:rFonts w:ascii="Arial" w:eastAsia="SimSun" w:hAnsi="Arial" w:cs="Arial"/>
                <w:color w:val="333333"/>
                <w:vertAlign w:val="subscript"/>
                <w:lang w:eastAsia="zh-CN"/>
              </w:rPr>
              <w:t>2.5</w:t>
            </w:r>
            <w:r w:rsidRPr="00D02E2A">
              <w:rPr>
                <w:rFonts w:ascii="Arial" w:eastAsia="SimSun" w:hAnsi="Arial" w:cs="Arial"/>
                <w:color w:val="333333"/>
                <w:lang w:eastAsia="zh-CN"/>
              </w:rPr>
              <w:t xml:space="preserve"> </w:t>
            </w:r>
            <w:r w:rsidRPr="00D02E2A">
              <w:rPr>
                <w:rFonts w:ascii="Arial" w:eastAsia="SimSun" w:hAnsi="Arial" w:cs="Arial"/>
                <w:color w:val="333333"/>
                <w:lang w:eastAsia="zh-CN"/>
              </w:rPr>
              <w:t>监测，以获得不同时段模式的更多信息，以确定空气污染的变化是否源于实施收费计划后发生的交通变化。项目发起人将在实施计划前（以确立基准线）和计划实施后的两年内对空气质量进行监测。在计划实施后的最初两年分析期结束后，项目发起人将评估空气质量变化的幅度和变化性，以决定是否需要加强监测。</w:t>
            </w:r>
            <w:r w:rsidRPr="00D02E2A">
              <w:rPr>
                <w:rFonts w:ascii="Arial" w:eastAsia="SimSun" w:hAnsi="Arial" w:cs="Arial"/>
                <w:color w:val="333333"/>
                <w:lang w:eastAsia="zh-CN"/>
              </w:rPr>
              <w:t xml:space="preserve"> </w:t>
            </w:r>
          </w:p>
          <w:p w14:paraId="409FA1E1" w14:textId="77777777" w:rsidR="00537636" w:rsidRPr="00D02E2A" w:rsidRDefault="00537636" w:rsidP="00F40BB7">
            <w:pPr>
              <w:pStyle w:val="TableText-leftaligned"/>
              <w:keepNext/>
              <w:rPr>
                <w:rFonts w:ascii="Arial" w:eastAsia="SimSun" w:hAnsi="Arial" w:cs="Arial"/>
                <w:color w:val="333333"/>
                <w:lang w:eastAsia="zh-CN"/>
              </w:rPr>
            </w:pPr>
          </w:p>
          <w:p w14:paraId="4711FFD1" w14:textId="77777777" w:rsidR="00537636" w:rsidRPr="00D02E2A" w:rsidRDefault="00537636" w:rsidP="00F40BB7">
            <w:pPr>
              <w:pStyle w:val="TableText-leftaligned"/>
              <w:keepNext/>
              <w:rPr>
                <w:rFonts w:ascii="Arial" w:eastAsia="SimSun" w:hAnsi="Arial" w:cs="Arial"/>
                <w:b/>
                <w:bCs/>
                <w:lang w:eastAsia="zh-CN"/>
              </w:rPr>
            </w:pPr>
            <w:r w:rsidRPr="00D02E2A">
              <w:rPr>
                <w:rFonts w:ascii="Arial" w:eastAsia="SimSun" w:hAnsi="Arial" w:cs="Arial"/>
                <w:b/>
                <w:bCs/>
                <w:lang w:eastAsia="zh-CN"/>
              </w:rPr>
              <w:t>3.</w:t>
            </w:r>
            <w:r w:rsidRPr="00D02E2A">
              <w:rPr>
                <w:rFonts w:ascii="Arial" w:eastAsia="SimSun" w:hAnsi="Arial" w:cs="Arial"/>
                <w:lang w:eastAsia="zh-CN"/>
              </w:rPr>
              <w:t xml:space="preserve">MTA </w:t>
            </w:r>
            <w:r w:rsidRPr="00D02E2A">
              <w:rPr>
                <w:rFonts w:ascii="Arial" w:eastAsia="SimSun" w:hAnsi="Arial" w:cs="Arial"/>
                <w:lang w:eastAsia="zh-CN"/>
              </w:rPr>
              <w:t>目前正在向零排放巴士转型，这将减少空气污染物，改善巴士车站附近和巴士路线沿线的空气质量。</w:t>
            </w:r>
            <w:r w:rsidRPr="00D02E2A">
              <w:rPr>
                <w:rFonts w:ascii="Arial" w:eastAsia="SimSun" w:hAnsi="Arial" w:cs="Arial"/>
                <w:lang w:eastAsia="zh-CN"/>
              </w:rPr>
              <w:t xml:space="preserve">MTA </w:t>
            </w:r>
            <w:r w:rsidRPr="00D02E2A">
              <w:rPr>
                <w:rFonts w:ascii="Arial" w:eastAsia="SimSun" w:hAnsi="Arial" w:cs="Arial"/>
                <w:lang w:eastAsia="zh-CN"/>
              </w:rPr>
              <w:t>承诺优先考虑长期服务不足的社区以及常年受恶劣空气质量和气候变化影响的社区，并制定了一项新方案，积极将此类优先事项纳入该转型的部署阶段过程。根据在该项目宣传过程中收到的反馈以及环境正义社区成员提出的关切，</w:t>
            </w:r>
            <w:r w:rsidRPr="00D02E2A">
              <w:rPr>
                <w:rFonts w:ascii="Arial" w:eastAsia="SimSun" w:hAnsi="Arial" w:cs="Arial"/>
                <w:lang w:eastAsia="zh-CN"/>
              </w:rPr>
              <w:t xml:space="preserve">TBTA </w:t>
            </w:r>
            <w:r w:rsidRPr="00D02E2A">
              <w:rPr>
                <w:rFonts w:ascii="Arial" w:eastAsia="SimSun" w:hAnsi="Arial" w:cs="Arial"/>
                <w:lang w:eastAsia="zh-CN"/>
              </w:rPr>
              <w:t>与</w:t>
            </w:r>
            <w:r w:rsidRPr="00D02E2A">
              <w:rPr>
                <w:rFonts w:ascii="Arial" w:eastAsia="SimSun" w:hAnsi="Arial" w:cs="Arial"/>
                <w:lang w:eastAsia="zh-CN"/>
              </w:rPr>
              <w:t xml:space="preserve"> MTA NYCT </w:t>
            </w:r>
            <w:r w:rsidRPr="00D02E2A">
              <w:rPr>
                <w:rFonts w:ascii="Arial" w:eastAsia="SimSun" w:hAnsi="Arial" w:cs="Arial"/>
                <w:lang w:eastAsia="zh-CN"/>
              </w:rPr>
              <w:t>协调，在</w:t>
            </w:r>
            <w:r w:rsidRPr="00D02E2A">
              <w:rPr>
                <w:rFonts w:ascii="Arial" w:eastAsia="SimSun" w:hAnsi="Arial" w:cs="Arial"/>
                <w:lang w:eastAsia="zh-CN"/>
              </w:rPr>
              <w:t xml:space="preserve"> 2022 </w:t>
            </w:r>
            <w:r w:rsidRPr="00D02E2A">
              <w:rPr>
                <w:rFonts w:ascii="Arial" w:eastAsia="SimSun" w:hAnsi="Arial" w:cs="Arial"/>
                <w:lang w:eastAsia="zh-CN"/>
              </w:rPr>
              <w:t>年晚些时候开始的</w:t>
            </w:r>
            <w:r w:rsidRPr="00D02E2A">
              <w:rPr>
                <w:rFonts w:ascii="Arial" w:eastAsia="SimSun" w:hAnsi="Arial" w:cs="Arial"/>
                <w:lang w:eastAsia="zh-CN"/>
              </w:rPr>
              <w:t xml:space="preserve"> MTA </w:t>
            </w:r>
            <w:r w:rsidRPr="00D02E2A">
              <w:rPr>
                <w:rFonts w:ascii="Arial" w:eastAsia="SimSun" w:hAnsi="Arial" w:cs="Arial"/>
                <w:lang w:eastAsia="zh-CN"/>
              </w:rPr>
              <w:t>下一笔电池电动巴士的大型采购收货时，将优先考虑</w:t>
            </w:r>
            <w:r w:rsidRPr="00D02E2A">
              <w:rPr>
                <w:rFonts w:ascii="Arial" w:eastAsia="SimSun" w:hAnsi="Arial" w:cs="Arial"/>
                <w:lang w:eastAsia="zh-CN"/>
              </w:rPr>
              <w:t xml:space="preserve"> Kingsbridge Depot </w:t>
            </w:r>
            <w:r w:rsidRPr="00D02E2A">
              <w:rPr>
                <w:rFonts w:ascii="Arial" w:eastAsia="SimSun" w:hAnsi="Arial" w:cs="Arial"/>
                <w:lang w:eastAsia="zh-CN"/>
              </w:rPr>
              <w:t>和</w:t>
            </w:r>
            <w:r w:rsidRPr="00D02E2A">
              <w:rPr>
                <w:rFonts w:ascii="Arial" w:eastAsia="SimSun" w:hAnsi="Arial" w:cs="Arial"/>
                <w:lang w:eastAsia="zh-CN"/>
              </w:rPr>
              <w:t xml:space="preserve"> Gun Hill Depot</w:t>
            </w:r>
            <w:r w:rsidRPr="00D02E2A">
              <w:rPr>
                <w:rFonts w:ascii="Arial" w:eastAsia="SimSun" w:hAnsi="Arial" w:cs="Arial"/>
                <w:lang w:eastAsia="zh-CN"/>
              </w:rPr>
              <w:t>。这两个区域分别位于</w:t>
            </w:r>
            <w:r w:rsidRPr="00D02E2A">
              <w:rPr>
                <w:rFonts w:ascii="Arial" w:eastAsia="SimSun" w:hAnsi="Arial" w:cs="Arial"/>
                <w:lang w:eastAsia="zh-CN"/>
              </w:rPr>
              <w:t xml:space="preserve"> Upper Manhattan </w:t>
            </w:r>
            <w:r w:rsidRPr="00D02E2A">
              <w:rPr>
                <w:rFonts w:ascii="Arial" w:eastAsia="SimSun" w:hAnsi="Arial" w:cs="Arial"/>
                <w:lang w:eastAsia="zh-CN"/>
              </w:rPr>
              <w:t>和</w:t>
            </w:r>
            <w:r w:rsidRPr="00D02E2A">
              <w:rPr>
                <w:rFonts w:ascii="Arial" w:eastAsia="SimSun" w:hAnsi="Arial" w:cs="Arial"/>
                <w:lang w:eastAsia="zh-CN"/>
              </w:rPr>
              <w:t xml:space="preserve"> Bronx</w:t>
            </w:r>
            <w:r w:rsidRPr="00D02E2A">
              <w:rPr>
                <w:rFonts w:ascii="Arial" w:eastAsia="SimSun" w:hAnsi="Arial" w:cs="Arial"/>
                <w:lang w:eastAsia="zh-CN"/>
              </w:rPr>
              <w:t>，主要服务于本地的环境正义社区。</w:t>
            </w:r>
            <w:r w:rsidRPr="00D02E2A">
              <w:rPr>
                <w:rFonts w:ascii="Arial" w:eastAsia="SimSun" w:hAnsi="Arial" w:cs="Arial"/>
                <w:lang w:eastAsia="zh-CN"/>
              </w:rPr>
              <w:t xml:space="preserve">MTA NYCT </w:t>
            </w:r>
            <w:r w:rsidRPr="00D02E2A">
              <w:rPr>
                <w:rFonts w:ascii="Arial" w:eastAsia="SimSun" w:hAnsi="Arial" w:cs="Arial"/>
                <w:lang w:eastAsia="zh-CN"/>
              </w:rPr>
              <w:t>的这一单独行动有望为</w:t>
            </w:r>
            <w:r w:rsidRPr="00D02E2A">
              <w:rPr>
                <w:rFonts w:ascii="Arial" w:eastAsia="SimSun" w:hAnsi="Arial" w:cs="Arial"/>
                <w:lang w:eastAsia="zh-CN"/>
              </w:rPr>
              <w:t xml:space="preserve"> Bronx </w:t>
            </w:r>
            <w:r w:rsidRPr="00D02E2A">
              <w:rPr>
                <w:rFonts w:ascii="Arial" w:eastAsia="SimSun" w:hAnsi="Arial" w:cs="Arial"/>
                <w:lang w:eastAsia="zh-CN"/>
              </w:rPr>
              <w:t>的环境正义社区带来空气质量方面的有利影响</w:t>
            </w:r>
            <w:r w:rsidRPr="00D02E2A">
              <w:rPr>
                <w:rFonts w:ascii="Arial" w:eastAsia="SimSun" w:hAnsi="Arial" w:cs="Arial"/>
                <w:color w:val="333333"/>
                <w:lang w:eastAsia="zh-CN"/>
              </w:rPr>
              <w:t>。</w:t>
            </w:r>
          </w:p>
        </w:tc>
      </w:tr>
      <w:tr w:rsidR="00537636" w:rsidRPr="00D02E2A" w14:paraId="4EF4419F" w14:textId="77777777" w:rsidTr="00E164C4">
        <w:trPr>
          <w:cantSplit/>
          <w:trHeight w:val="1231"/>
        </w:trPr>
        <w:tc>
          <w:tcPr>
            <w:tcW w:w="745" w:type="pct"/>
            <w:gridSpan w:val="3"/>
            <w:vMerge/>
            <w:vAlign w:val="center"/>
            <w:hideMark/>
          </w:tcPr>
          <w:p w14:paraId="6001C69D" w14:textId="77777777" w:rsidR="00537636" w:rsidRPr="00D02E2A" w:rsidRDefault="00537636" w:rsidP="00F40BB7">
            <w:pPr>
              <w:pStyle w:val="TableText-leftaligned"/>
              <w:keepNext/>
              <w:rPr>
                <w:rFonts w:ascii="Arial" w:eastAsia="SimSun" w:hAnsi="Arial" w:cs="Arial"/>
                <w:b/>
                <w:bCs/>
                <w:lang w:eastAsia="zh-CN"/>
              </w:rPr>
            </w:pPr>
          </w:p>
        </w:tc>
        <w:tc>
          <w:tcPr>
            <w:tcW w:w="858" w:type="pct"/>
            <w:vMerge/>
            <w:vAlign w:val="center"/>
          </w:tcPr>
          <w:p w14:paraId="3F2D6C8C" w14:textId="77777777" w:rsidR="00537636" w:rsidRPr="00D02E2A" w:rsidRDefault="00537636" w:rsidP="00F40BB7">
            <w:pPr>
              <w:pStyle w:val="TableText-leftaligned"/>
              <w:keepNext/>
              <w:rPr>
                <w:rFonts w:ascii="Arial" w:eastAsia="SimSun" w:hAnsi="Arial" w:cs="Arial"/>
                <w:lang w:eastAsia="zh-CN"/>
              </w:rPr>
            </w:pPr>
          </w:p>
        </w:tc>
        <w:tc>
          <w:tcPr>
            <w:tcW w:w="494" w:type="pct"/>
            <w:vMerge/>
            <w:vAlign w:val="center"/>
            <w:hideMark/>
          </w:tcPr>
          <w:p w14:paraId="4CAA05D5" w14:textId="77777777" w:rsidR="00537636" w:rsidRPr="00D02E2A" w:rsidRDefault="00537636" w:rsidP="00F40BB7">
            <w:pPr>
              <w:pStyle w:val="TableText-leftaligned"/>
              <w:rPr>
                <w:rFonts w:ascii="Arial" w:eastAsia="SimSun" w:hAnsi="Arial" w:cs="Arial"/>
                <w:lang w:eastAsia="zh-CN"/>
              </w:rPr>
            </w:pPr>
          </w:p>
        </w:tc>
        <w:tc>
          <w:tcPr>
            <w:tcW w:w="452" w:type="pct"/>
            <w:shd w:val="clear" w:color="auto" w:fill="auto"/>
            <w:vAlign w:val="center"/>
            <w:hideMark/>
          </w:tcPr>
          <w:p w14:paraId="31AEA774"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每天卡车数目增减</w:t>
            </w:r>
          </w:p>
        </w:tc>
        <w:tc>
          <w:tcPr>
            <w:tcW w:w="227" w:type="pct"/>
            <w:shd w:val="clear" w:color="auto" w:fill="auto"/>
            <w:vAlign w:val="center"/>
            <w:hideMark/>
          </w:tcPr>
          <w:p w14:paraId="145AD646"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509</w:t>
            </w:r>
          </w:p>
        </w:tc>
        <w:tc>
          <w:tcPr>
            <w:tcW w:w="205" w:type="pct"/>
            <w:shd w:val="clear" w:color="auto" w:fill="auto"/>
            <w:vAlign w:val="center"/>
            <w:hideMark/>
          </w:tcPr>
          <w:p w14:paraId="7BDAF9B1"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704</w:t>
            </w:r>
          </w:p>
        </w:tc>
        <w:tc>
          <w:tcPr>
            <w:tcW w:w="205" w:type="pct"/>
            <w:shd w:val="clear" w:color="auto" w:fill="auto"/>
            <w:vAlign w:val="center"/>
            <w:hideMark/>
          </w:tcPr>
          <w:p w14:paraId="1AA9F955"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170</w:t>
            </w:r>
          </w:p>
        </w:tc>
        <w:tc>
          <w:tcPr>
            <w:tcW w:w="205" w:type="pct"/>
            <w:shd w:val="clear" w:color="auto" w:fill="auto"/>
            <w:vAlign w:val="center"/>
            <w:hideMark/>
          </w:tcPr>
          <w:p w14:paraId="05CEF970"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510</w:t>
            </w:r>
          </w:p>
        </w:tc>
        <w:tc>
          <w:tcPr>
            <w:tcW w:w="206" w:type="pct"/>
            <w:shd w:val="clear" w:color="auto" w:fill="auto"/>
            <w:vAlign w:val="center"/>
            <w:hideMark/>
          </w:tcPr>
          <w:p w14:paraId="70440312"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378</w:t>
            </w:r>
          </w:p>
        </w:tc>
        <w:tc>
          <w:tcPr>
            <w:tcW w:w="205" w:type="pct"/>
            <w:shd w:val="clear" w:color="auto" w:fill="auto"/>
            <w:vAlign w:val="center"/>
            <w:hideMark/>
          </w:tcPr>
          <w:p w14:paraId="7C36AB04"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536</w:t>
            </w:r>
          </w:p>
        </w:tc>
        <w:tc>
          <w:tcPr>
            <w:tcW w:w="210" w:type="pct"/>
            <w:shd w:val="clear" w:color="auto" w:fill="auto"/>
            <w:vAlign w:val="center"/>
            <w:hideMark/>
          </w:tcPr>
          <w:p w14:paraId="584BC4CB"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50</w:t>
            </w:r>
          </w:p>
        </w:tc>
        <w:tc>
          <w:tcPr>
            <w:tcW w:w="249" w:type="pct"/>
            <w:vMerge/>
            <w:vAlign w:val="center"/>
            <w:hideMark/>
          </w:tcPr>
          <w:p w14:paraId="6DC981D3" w14:textId="77777777" w:rsidR="00537636" w:rsidRPr="00D02E2A" w:rsidRDefault="00537636" w:rsidP="00F40BB7">
            <w:pPr>
              <w:pStyle w:val="TableText-Center"/>
              <w:rPr>
                <w:rFonts w:ascii="Arial" w:eastAsia="SimSun" w:hAnsi="Arial"/>
                <w:color w:val="3A3838"/>
              </w:rPr>
            </w:pPr>
          </w:p>
        </w:tc>
        <w:tc>
          <w:tcPr>
            <w:tcW w:w="739" w:type="pct"/>
            <w:vMerge/>
            <w:vAlign w:val="center"/>
            <w:hideMark/>
          </w:tcPr>
          <w:p w14:paraId="668672F0" w14:textId="77777777" w:rsidR="00537636" w:rsidRPr="00D02E2A" w:rsidRDefault="00537636" w:rsidP="00F40BB7">
            <w:pPr>
              <w:pStyle w:val="TableText-leftaligned"/>
              <w:keepNext/>
              <w:rPr>
                <w:rFonts w:ascii="Arial" w:eastAsia="SimSun" w:hAnsi="Arial" w:cs="Arial"/>
              </w:rPr>
            </w:pPr>
          </w:p>
        </w:tc>
      </w:tr>
      <w:tr w:rsidR="00537636" w:rsidRPr="00D02E2A" w14:paraId="5728345B" w14:textId="77777777" w:rsidTr="00E164C4">
        <w:trPr>
          <w:cantSplit/>
          <w:trHeight w:val="1308"/>
        </w:trPr>
        <w:tc>
          <w:tcPr>
            <w:tcW w:w="745" w:type="pct"/>
            <w:gridSpan w:val="3"/>
            <w:vMerge/>
            <w:vAlign w:val="center"/>
            <w:hideMark/>
          </w:tcPr>
          <w:p w14:paraId="0B8641D6" w14:textId="77777777" w:rsidR="00537636" w:rsidRPr="00D02E2A" w:rsidRDefault="00537636" w:rsidP="00F40BB7">
            <w:pPr>
              <w:pStyle w:val="TableText-leftaligned"/>
              <w:keepNext/>
              <w:rPr>
                <w:rFonts w:ascii="Arial" w:eastAsia="SimSun" w:hAnsi="Arial" w:cs="Arial"/>
                <w:b/>
                <w:bCs/>
              </w:rPr>
            </w:pPr>
          </w:p>
        </w:tc>
        <w:tc>
          <w:tcPr>
            <w:tcW w:w="858" w:type="pct"/>
            <w:vMerge/>
            <w:vAlign w:val="center"/>
          </w:tcPr>
          <w:p w14:paraId="389876C0" w14:textId="77777777" w:rsidR="00537636" w:rsidRPr="00D02E2A" w:rsidRDefault="00537636" w:rsidP="00F40BB7">
            <w:pPr>
              <w:pStyle w:val="TableText-leftaligned"/>
              <w:keepNext/>
              <w:rPr>
                <w:rFonts w:ascii="Arial" w:eastAsia="SimSun" w:hAnsi="Arial" w:cs="Arial"/>
              </w:rPr>
            </w:pPr>
          </w:p>
        </w:tc>
        <w:tc>
          <w:tcPr>
            <w:tcW w:w="494" w:type="pct"/>
            <w:vMerge/>
            <w:vAlign w:val="center"/>
            <w:hideMark/>
          </w:tcPr>
          <w:p w14:paraId="4C106C94" w14:textId="77777777" w:rsidR="00537636" w:rsidRPr="00D02E2A" w:rsidRDefault="00537636" w:rsidP="00F40BB7">
            <w:pPr>
              <w:pStyle w:val="TableText-leftaligned"/>
              <w:rPr>
                <w:rFonts w:ascii="Arial" w:eastAsia="SimSun" w:hAnsi="Arial" w:cs="Arial"/>
              </w:rPr>
            </w:pPr>
          </w:p>
        </w:tc>
        <w:tc>
          <w:tcPr>
            <w:tcW w:w="452" w:type="pct"/>
            <w:shd w:val="clear" w:color="auto" w:fill="auto"/>
            <w:vAlign w:val="center"/>
            <w:hideMark/>
          </w:tcPr>
          <w:p w14:paraId="2D2258E3"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卡车改道是否对空气质量造成潜在不利影响</w:t>
            </w:r>
          </w:p>
        </w:tc>
        <w:tc>
          <w:tcPr>
            <w:tcW w:w="227" w:type="pct"/>
            <w:shd w:val="clear" w:color="auto" w:fill="auto"/>
            <w:vAlign w:val="center"/>
            <w:hideMark/>
          </w:tcPr>
          <w:p w14:paraId="19B8BE41"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否</w:t>
            </w:r>
          </w:p>
        </w:tc>
        <w:tc>
          <w:tcPr>
            <w:tcW w:w="205" w:type="pct"/>
            <w:shd w:val="clear" w:color="auto" w:fill="auto"/>
            <w:vAlign w:val="center"/>
            <w:hideMark/>
          </w:tcPr>
          <w:p w14:paraId="5F678985"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否</w:t>
            </w:r>
          </w:p>
        </w:tc>
        <w:tc>
          <w:tcPr>
            <w:tcW w:w="205" w:type="pct"/>
            <w:shd w:val="clear" w:color="auto" w:fill="auto"/>
            <w:vAlign w:val="center"/>
            <w:hideMark/>
          </w:tcPr>
          <w:p w14:paraId="22139F37"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否</w:t>
            </w:r>
          </w:p>
        </w:tc>
        <w:tc>
          <w:tcPr>
            <w:tcW w:w="205" w:type="pct"/>
            <w:shd w:val="clear" w:color="auto" w:fill="auto"/>
            <w:vAlign w:val="center"/>
            <w:hideMark/>
          </w:tcPr>
          <w:p w14:paraId="65CFCA09"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否</w:t>
            </w:r>
          </w:p>
        </w:tc>
        <w:tc>
          <w:tcPr>
            <w:tcW w:w="206" w:type="pct"/>
            <w:shd w:val="clear" w:color="auto" w:fill="auto"/>
            <w:vAlign w:val="center"/>
            <w:hideMark/>
          </w:tcPr>
          <w:p w14:paraId="6F8698ED"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否</w:t>
            </w:r>
          </w:p>
        </w:tc>
        <w:tc>
          <w:tcPr>
            <w:tcW w:w="205" w:type="pct"/>
            <w:shd w:val="clear" w:color="auto" w:fill="auto"/>
            <w:vAlign w:val="center"/>
            <w:hideMark/>
          </w:tcPr>
          <w:p w14:paraId="19A5BE40"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否</w:t>
            </w:r>
          </w:p>
        </w:tc>
        <w:tc>
          <w:tcPr>
            <w:tcW w:w="210" w:type="pct"/>
            <w:shd w:val="clear" w:color="auto" w:fill="auto"/>
            <w:vAlign w:val="center"/>
            <w:hideMark/>
          </w:tcPr>
          <w:p w14:paraId="0680645C"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否</w:t>
            </w:r>
          </w:p>
        </w:tc>
        <w:tc>
          <w:tcPr>
            <w:tcW w:w="249" w:type="pct"/>
            <w:vMerge/>
            <w:vAlign w:val="center"/>
            <w:hideMark/>
          </w:tcPr>
          <w:p w14:paraId="0696DF5D" w14:textId="77777777" w:rsidR="00537636" w:rsidRPr="00D02E2A" w:rsidRDefault="00537636" w:rsidP="00F40BB7">
            <w:pPr>
              <w:pStyle w:val="TableText-Center"/>
              <w:rPr>
                <w:rFonts w:ascii="Arial" w:eastAsia="SimSun" w:hAnsi="Arial"/>
                <w:color w:val="3A3838"/>
              </w:rPr>
            </w:pPr>
          </w:p>
        </w:tc>
        <w:tc>
          <w:tcPr>
            <w:tcW w:w="739" w:type="pct"/>
            <w:vMerge/>
            <w:vAlign w:val="center"/>
            <w:hideMark/>
          </w:tcPr>
          <w:p w14:paraId="6503A044" w14:textId="77777777" w:rsidR="00537636" w:rsidRPr="00D02E2A" w:rsidRDefault="00537636" w:rsidP="00F40BB7">
            <w:pPr>
              <w:pStyle w:val="TableText-leftaligned"/>
              <w:keepNext/>
              <w:rPr>
                <w:rFonts w:ascii="Arial" w:eastAsia="SimSun" w:hAnsi="Arial" w:cs="Arial"/>
              </w:rPr>
            </w:pPr>
          </w:p>
        </w:tc>
      </w:tr>
      <w:tr w:rsidR="00537636" w:rsidRPr="00D02E2A" w14:paraId="63183A1A" w14:textId="77777777" w:rsidTr="00E164C4">
        <w:trPr>
          <w:cantSplit/>
          <w:trHeight w:val="1317"/>
        </w:trPr>
        <w:tc>
          <w:tcPr>
            <w:tcW w:w="745" w:type="pct"/>
            <w:gridSpan w:val="3"/>
            <w:vMerge/>
            <w:vAlign w:val="center"/>
            <w:hideMark/>
          </w:tcPr>
          <w:p w14:paraId="3C6D773A" w14:textId="77777777" w:rsidR="00537636" w:rsidRPr="00D02E2A" w:rsidRDefault="00537636" w:rsidP="00F40BB7">
            <w:pPr>
              <w:pStyle w:val="TableText-leftaligned"/>
              <w:keepNext/>
              <w:rPr>
                <w:rFonts w:ascii="Arial" w:eastAsia="SimSun" w:hAnsi="Arial" w:cs="Arial"/>
                <w:b/>
                <w:bCs/>
              </w:rPr>
            </w:pPr>
          </w:p>
        </w:tc>
        <w:tc>
          <w:tcPr>
            <w:tcW w:w="858" w:type="pct"/>
            <w:vMerge/>
            <w:vAlign w:val="center"/>
          </w:tcPr>
          <w:p w14:paraId="4E83C2B0" w14:textId="77777777" w:rsidR="00537636" w:rsidRPr="00D02E2A" w:rsidRDefault="00537636" w:rsidP="00F40BB7">
            <w:pPr>
              <w:pStyle w:val="TableText-leftaligned"/>
              <w:keepNext/>
              <w:rPr>
                <w:rFonts w:ascii="Arial" w:eastAsia="SimSun" w:hAnsi="Arial" w:cs="Arial"/>
              </w:rPr>
            </w:pPr>
          </w:p>
        </w:tc>
        <w:tc>
          <w:tcPr>
            <w:tcW w:w="494" w:type="pct"/>
            <w:vMerge w:val="restart"/>
            <w:shd w:val="clear" w:color="auto" w:fill="auto"/>
            <w:vAlign w:val="center"/>
            <w:hideMark/>
          </w:tcPr>
          <w:p w14:paraId="2FD0B2E1"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I-95, Bergen County, NJ</w:t>
            </w:r>
          </w:p>
        </w:tc>
        <w:tc>
          <w:tcPr>
            <w:tcW w:w="452" w:type="pct"/>
            <w:shd w:val="clear" w:color="auto" w:fill="auto"/>
            <w:vAlign w:val="center"/>
            <w:hideMark/>
          </w:tcPr>
          <w:p w14:paraId="746B2C84"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 xml:space="preserve">AADT </w:t>
            </w:r>
            <w:r w:rsidRPr="00D02E2A">
              <w:rPr>
                <w:rFonts w:ascii="Arial" w:eastAsia="SimSun" w:hAnsi="Arial" w:cs="Arial"/>
                <w:lang w:eastAsia="zh-CN"/>
              </w:rPr>
              <w:t>增减</w:t>
            </w:r>
            <w:r w:rsidRPr="00D02E2A">
              <w:rPr>
                <w:rFonts w:ascii="Arial" w:eastAsia="SimSun" w:hAnsi="Arial" w:cs="Arial"/>
                <w:lang w:eastAsia="zh-CN"/>
              </w:rPr>
              <w:t xml:space="preserve"> </w:t>
            </w:r>
          </w:p>
        </w:tc>
        <w:tc>
          <w:tcPr>
            <w:tcW w:w="227" w:type="pct"/>
            <w:shd w:val="clear" w:color="auto" w:fill="auto"/>
            <w:vAlign w:val="center"/>
            <w:hideMark/>
          </w:tcPr>
          <w:p w14:paraId="4E97A86E"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9,843</w:t>
            </w:r>
          </w:p>
        </w:tc>
        <w:tc>
          <w:tcPr>
            <w:tcW w:w="205" w:type="pct"/>
            <w:shd w:val="clear" w:color="auto" w:fill="auto"/>
            <w:vAlign w:val="center"/>
            <w:hideMark/>
          </w:tcPr>
          <w:p w14:paraId="2B257421"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11,459</w:t>
            </w:r>
          </w:p>
        </w:tc>
        <w:tc>
          <w:tcPr>
            <w:tcW w:w="205" w:type="pct"/>
            <w:shd w:val="clear" w:color="auto" w:fill="auto"/>
            <w:vAlign w:val="center"/>
            <w:hideMark/>
          </w:tcPr>
          <w:p w14:paraId="56E4EC9B"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7,980</w:t>
            </w:r>
          </w:p>
        </w:tc>
        <w:tc>
          <w:tcPr>
            <w:tcW w:w="205" w:type="pct"/>
            <w:shd w:val="clear" w:color="auto" w:fill="auto"/>
            <w:vAlign w:val="center"/>
            <w:hideMark/>
          </w:tcPr>
          <w:p w14:paraId="2755CF40"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5,003</w:t>
            </w:r>
          </w:p>
        </w:tc>
        <w:tc>
          <w:tcPr>
            <w:tcW w:w="206" w:type="pct"/>
            <w:shd w:val="clear" w:color="auto" w:fill="auto"/>
            <w:vAlign w:val="center"/>
            <w:hideMark/>
          </w:tcPr>
          <w:p w14:paraId="21FC9508"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7,078</w:t>
            </w:r>
          </w:p>
        </w:tc>
        <w:tc>
          <w:tcPr>
            <w:tcW w:w="205" w:type="pct"/>
            <w:shd w:val="clear" w:color="auto" w:fill="auto"/>
            <w:vAlign w:val="center"/>
            <w:hideMark/>
          </w:tcPr>
          <w:p w14:paraId="71EE1205"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5,842</w:t>
            </w:r>
          </w:p>
        </w:tc>
        <w:tc>
          <w:tcPr>
            <w:tcW w:w="210" w:type="pct"/>
            <w:shd w:val="clear" w:color="auto" w:fill="auto"/>
            <w:vAlign w:val="center"/>
            <w:hideMark/>
          </w:tcPr>
          <w:p w14:paraId="553639E8"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12,506</w:t>
            </w:r>
          </w:p>
        </w:tc>
        <w:tc>
          <w:tcPr>
            <w:tcW w:w="249" w:type="pct"/>
            <w:vMerge w:val="restart"/>
            <w:shd w:val="clear" w:color="auto" w:fill="auto"/>
            <w:vAlign w:val="center"/>
            <w:hideMark/>
          </w:tcPr>
          <w:p w14:paraId="1C586F4C" w14:textId="77777777" w:rsidR="00537636" w:rsidRPr="00D02E2A" w:rsidRDefault="00537636" w:rsidP="00F40BB7">
            <w:pPr>
              <w:pStyle w:val="TableText-Center"/>
              <w:rPr>
                <w:rFonts w:ascii="Arial" w:eastAsia="SimSun" w:hAnsi="Arial"/>
                <w:color w:val="3A3838"/>
              </w:rPr>
            </w:pPr>
            <w:r w:rsidRPr="00D02E2A">
              <w:rPr>
                <w:rFonts w:ascii="Arial" w:eastAsia="SimSun" w:hAnsi="Arial"/>
                <w:lang w:eastAsia="zh-CN"/>
              </w:rPr>
              <w:t>否</w:t>
            </w:r>
          </w:p>
        </w:tc>
        <w:tc>
          <w:tcPr>
            <w:tcW w:w="739" w:type="pct"/>
            <w:vMerge/>
            <w:vAlign w:val="center"/>
            <w:hideMark/>
          </w:tcPr>
          <w:p w14:paraId="07B26D50" w14:textId="77777777" w:rsidR="00537636" w:rsidRPr="00D02E2A" w:rsidRDefault="00537636" w:rsidP="00F40BB7">
            <w:pPr>
              <w:pStyle w:val="TableText-leftaligned"/>
              <w:keepNext/>
              <w:rPr>
                <w:rFonts w:ascii="Arial" w:eastAsia="SimSun" w:hAnsi="Arial" w:cs="Arial"/>
              </w:rPr>
            </w:pPr>
          </w:p>
        </w:tc>
      </w:tr>
      <w:tr w:rsidR="00537636" w:rsidRPr="00D02E2A" w14:paraId="19B4DDBF" w14:textId="77777777" w:rsidTr="00E164C4">
        <w:trPr>
          <w:cantSplit/>
          <w:trHeight w:val="1425"/>
        </w:trPr>
        <w:tc>
          <w:tcPr>
            <w:tcW w:w="745" w:type="pct"/>
            <w:gridSpan w:val="3"/>
            <w:vMerge/>
            <w:vAlign w:val="center"/>
            <w:hideMark/>
          </w:tcPr>
          <w:p w14:paraId="3379DF72" w14:textId="77777777" w:rsidR="00537636" w:rsidRPr="00D02E2A" w:rsidRDefault="00537636" w:rsidP="00F40BB7">
            <w:pPr>
              <w:keepNext/>
              <w:rPr>
                <w:b/>
                <w:bCs/>
                <w:sz w:val="20"/>
                <w:szCs w:val="20"/>
              </w:rPr>
            </w:pPr>
          </w:p>
        </w:tc>
        <w:tc>
          <w:tcPr>
            <w:tcW w:w="858" w:type="pct"/>
            <w:vMerge/>
            <w:vAlign w:val="center"/>
          </w:tcPr>
          <w:p w14:paraId="657DF6BF" w14:textId="77777777" w:rsidR="00537636" w:rsidRPr="00D02E2A" w:rsidRDefault="00537636" w:rsidP="00F40BB7">
            <w:pPr>
              <w:keepNext/>
              <w:rPr>
                <w:color w:val="000000"/>
                <w:sz w:val="20"/>
                <w:szCs w:val="20"/>
              </w:rPr>
            </w:pPr>
          </w:p>
        </w:tc>
        <w:tc>
          <w:tcPr>
            <w:tcW w:w="494" w:type="pct"/>
            <w:vMerge/>
            <w:vAlign w:val="center"/>
            <w:hideMark/>
          </w:tcPr>
          <w:p w14:paraId="2C6FF187" w14:textId="77777777" w:rsidR="00537636" w:rsidRPr="00D02E2A" w:rsidRDefault="00537636" w:rsidP="00F40BB7">
            <w:pPr>
              <w:pStyle w:val="TableText-leftaligned"/>
              <w:rPr>
                <w:rFonts w:ascii="Arial" w:eastAsia="SimSun" w:hAnsi="Arial" w:cs="Arial"/>
              </w:rPr>
            </w:pPr>
          </w:p>
        </w:tc>
        <w:tc>
          <w:tcPr>
            <w:tcW w:w="452" w:type="pct"/>
            <w:shd w:val="clear" w:color="auto" w:fill="auto"/>
            <w:vAlign w:val="center"/>
            <w:hideMark/>
          </w:tcPr>
          <w:p w14:paraId="5D919059"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每天卡车数目增减</w:t>
            </w:r>
          </w:p>
        </w:tc>
        <w:tc>
          <w:tcPr>
            <w:tcW w:w="227" w:type="pct"/>
            <w:shd w:val="clear" w:color="auto" w:fill="auto"/>
            <w:vAlign w:val="center"/>
            <w:hideMark/>
          </w:tcPr>
          <w:p w14:paraId="345B8B09"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801</w:t>
            </w:r>
          </w:p>
        </w:tc>
        <w:tc>
          <w:tcPr>
            <w:tcW w:w="205" w:type="pct"/>
            <w:shd w:val="clear" w:color="auto" w:fill="auto"/>
            <w:vAlign w:val="center"/>
            <w:hideMark/>
          </w:tcPr>
          <w:p w14:paraId="36F1B6E8"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955</w:t>
            </w:r>
          </w:p>
        </w:tc>
        <w:tc>
          <w:tcPr>
            <w:tcW w:w="205" w:type="pct"/>
            <w:shd w:val="clear" w:color="auto" w:fill="auto"/>
            <w:vAlign w:val="center"/>
            <w:hideMark/>
          </w:tcPr>
          <w:p w14:paraId="7202A590"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729</w:t>
            </w:r>
          </w:p>
        </w:tc>
        <w:tc>
          <w:tcPr>
            <w:tcW w:w="205" w:type="pct"/>
            <w:shd w:val="clear" w:color="auto" w:fill="auto"/>
            <w:vAlign w:val="center"/>
            <w:hideMark/>
          </w:tcPr>
          <w:p w14:paraId="6A9689DC"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631</w:t>
            </w:r>
          </w:p>
        </w:tc>
        <w:tc>
          <w:tcPr>
            <w:tcW w:w="206" w:type="pct"/>
            <w:shd w:val="clear" w:color="auto" w:fill="auto"/>
            <w:vAlign w:val="center"/>
            <w:hideMark/>
          </w:tcPr>
          <w:p w14:paraId="2C33A333"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696</w:t>
            </w:r>
          </w:p>
        </w:tc>
        <w:tc>
          <w:tcPr>
            <w:tcW w:w="205" w:type="pct"/>
            <w:shd w:val="clear" w:color="auto" w:fill="auto"/>
            <w:vAlign w:val="center"/>
            <w:hideMark/>
          </w:tcPr>
          <w:p w14:paraId="5408B30B"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637</w:t>
            </w:r>
          </w:p>
        </w:tc>
        <w:tc>
          <w:tcPr>
            <w:tcW w:w="210" w:type="pct"/>
            <w:shd w:val="clear" w:color="auto" w:fill="auto"/>
            <w:vAlign w:val="center"/>
            <w:hideMark/>
          </w:tcPr>
          <w:p w14:paraId="6CC98CD4" w14:textId="77777777" w:rsidR="00537636" w:rsidRPr="00D02E2A" w:rsidRDefault="00537636" w:rsidP="00F40BB7">
            <w:pPr>
              <w:pStyle w:val="TableText-Center"/>
              <w:keepNext/>
              <w:rPr>
                <w:rFonts w:ascii="Arial" w:eastAsia="SimSun" w:hAnsi="Arial"/>
              </w:rPr>
            </w:pPr>
            <w:r w:rsidRPr="00D02E2A">
              <w:rPr>
                <w:rFonts w:ascii="Arial" w:eastAsia="SimSun" w:hAnsi="Arial"/>
                <w:lang w:eastAsia="zh-CN"/>
              </w:rPr>
              <w:t>-236</w:t>
            </w:r>
          </w:p>
        </w:tc>
        <w:tc>
          <w:tcPr>
            <w:tcW w:w="249" w:type="pct"/>
            <w:vMerge/>
            <w:vAlign w:val="center"/>
            <w:hideMark/>
          </w:tcPr>
          <w:p w14:paraId="0B2C8712" w14:textId="77777777" w:rsidR="00537636" w:rsidRPr="00D02E2A" w:rsidRDefault="00537636" w:rsidP="00F40BB7">
            <w:pPr>
              <w:pStyle w:val="TableText-Center"/>
              <w:rPr>
                <w:rFonts w:ascii="Arial" w:eastAsia="SimSun" w:hAnsi="Arial"/>
                <w:color w:val="3A3838"/>
              </w:rPr>
            </w:pPr>
          </w:p>
        </w:tc>
        <w:tc>
          <w:tcPr>
            <w:tcW w:w="739" w:type="pct"/>
            <w:vMerge/>
            <w:vAlign w:val="center"/>
            <w:hideMark/>
          </w:tcPr>
          <w:p w14:paraId="4646804D" w14:textId="77777777" w:rsidR="00537636" w:rsidRPr="00D02E2A" w:rsidRDefault="00537636" w:rsidP="00F40BB7">
            <w:pPr>
              <w:keepNext/>
              <w:rPr>
                <w:sz w:val="20"/>
                <w:szCs w:val="20"/>
              </w:rPr>
            </w:pPr>
          </w:p>
        </w:tc>
      </w:tr>
      <w:tr w:rsidR="00537636" w:rsidRPr="00D02E2A" w14:paraId="1A716A0E" w14:textId="77777777" w:rsidTr="00E164C4">
        <w:trPr>
          <w:cantSplit/>
          <w:trHeight w:val="1353"/>
        </w:trPr>
        <w:tc>
          <w:tcPr>
            <w:tcW w:w="745" w:type="pct"/>
            <w:gridSpan w:val="3"/>
            <w:vMerge/>
            <w:vAlign w:val="center"/>
            <w:hideMark/>
          </w:tcPr>
          <w:p w14:paraId="4AAB9EB6" w14:textId="77777777" w:rsidR="00537636" w:rsidRPr="00D02E2A" w:rsidRDefault="00537636" w:rsidP="00F40BB7">
            <w:pPr>
              <w:rPr>
                <w:b/>
                <w:bCs/>
                <w:sz w:val="20"/>
                <w:szCs w:val="20"/>
              </w:rPr>
            </w:pPr>
          </w:p>
        </w:tc>
        <w:tc>
          <w:tcPr>
            <w:tcW w:w="858" w:type="pct"/>
            <w:vMerge/>
            <w:vAlign w:val="center"/>
          </w:tcPr>
          <w:p w14:paraId="34F47A0B" w14:textId="77777777" w:rsidR="00537636" w:rsidRPr="00D02E2A" w:rsidRDefault="00537636" w:rsidP="00F40BB7">
            <w:pPr>
              <w:rPr>
                <w:color w:val="000000"/>
                <w:sz w:val="20"/>
                <w:szCs w:val="20"/>
              </w:rPr>
            </w:pPr>
          </w:p>
        </w:tc>
        <w:tc>
          <w:tcPr>
            <w:tcW w:w="494" w:type="pct"/>
            <w:vMerge/>
            <w:vAlign w:val="center"/>
            <w:hideMark/>
          </w:tcPr>
          <w:p w14:paraId="21FACE3E" w14:textId="77777777" w:rsidR="00537636" w:rsidRPr="00D02E2A" w:rsidRDefault="00537636" w:rsidP="00F40BB7">
            <w:pPr>
              <w:pStyle w:val="TableText-leftaligned"/>
              <w:rPr>
                <w:rFonts w:ascii="Arial" w:eastAsia="SimSun" w:hAnsi="Arial" w:cs="Arial"/>
              </w:rPr>
            </w:pPr>
          </w:p>
        </w:tc>
        <w:tc>
          <w:tcPr>
            <w:tcW w:w="452" w:type="pct"/>
            <w:shd w:val="clear" w:color="auto" w:fill="auto"/>
            <w:vAlign w:val="center"/>
            <w:hideMark/>
          </w:tcPr>
          <w:p w14:paraId="2DC6D6A0"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卡车改道是否对空气质量造成潜在不利影响</w:t>
            </w:r>
          </w:p>
        </w:tc>
        <w:tc>
          <w:tcPr>
            <w:tcW w:w="227" w:type="pct"/>
            <w:shd w:val="clear" w:color="auto" w:fill="auto"/>
            <w:vAlign w:val="center"/>
            <w:hideMark/>
          </w:tcPr>
          <w:p w14:paraId="40247125"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205" w:type="pct"/>
            <w:shd w:val="clear" w:color="auto" w:fill="auto"/>
            <w:vAlign w:val="center"/>
            <w:hideMark/>
          </w:tcPr>
          <w:p w14:paraId="51157B0C"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205" w:type="pct"/>
            <w:shd w:val="clear" w:color="auto" w:fill="auto"/>
            <w:vAlign w:val="center"/>
            <w:hideMark/>
          </w:tcPr>
          <w:p w14:paraId="401E56B3"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205" w:type="pct"/>
            <w:shd w:val="clear" w:color="auto" w:fill="auto"/>
            <w:vAlign w:val="center"/>
            <w:hideMark/>
          </w:tcPr>
          <w:p w14:paraId="66F0D49C"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206" w:type="pct"/>
            <w:shd w:val="clear" w:color="auto" w:fill="auto"/>
            <w:vAlign w:val="center"/>
            <w:hideMark/>
          </w:tcPr>
          <w:p w14:paraId="40195EBB"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205" w:type="pct"/>
            <w:shd w:val="clear" w:color="auto" w:fill="auto"/>
            <w:vAlign w:val="center"/>
            <w:hideMark/>
          </w:tcPr>
          <w:p w14:paraId="285401A7"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210" w:type="pct"/>
            <w:shd w:val="clear" w:color="auto" w:fill="auto"/>
            <w:vAlign w:val="center"/>
            <w:hideMark/>
          </w:tcPr>
          <w:p w14:paraId="39D035B7"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249" w:type="pct"/>
            <w:vMerge/>
            <w:vAlign w:val="center"/>
            <w:hideMark/>
          </w:tcPr>
          <w:p w14:paraId="03A9835A" w14:textId="77777777" w:rsidR="00537636" w:rsidRPr="00D02E2A" w:rsidRDefault="00537636" w:rsidP="00F40BB7">
            <w:pPr>
              <w:pStyle w:val="TableText-Center"/>
              <w:rPr>
                <w:rFonts w:ascii="Arial" w:eastAsia="SimSun" w:hAnsi="Arial"/>
                <w:color w:val="3A3838"/>
              </w:rPr>
            </w:pPr>
          </w:p>
        </w:tc>
        <w:tc>
          <w:tcPr>
            <w:tcW w:w="739" w:type="pct"/>
            <w:vMerge/>
            <w:vAlign w:val="center"/>
            <w:hideMark/>
          </w:tcPr>
          <w:p w14:paraId="1920CD51" w14:textId="77777777" w:rsidR="00537636" w:rsidRPr="00D02E2A" w:rsidRDefault="00537636" w:rsidP="00F40BB7">
            <w:pPr>
              <w:rPr>
                <w:sz w:val="20"/>
                <w:szCs w:val="20"/>
              </w:rPr>
            </w:pPr>
          </w:p>
        </w:tc>
      </w:tr>
      <w:tr w:rsidR="00537636" w:rsidRPr="00D02E2A" w14:paraId="2A7B8711" w14:textId="77777777" w:rsidTr="00E164C4">
        <w:trPr>
          <w:cantSplit/>
          <w:trHeight w:val="1362"/>
        </w:trPr>
        <w:tc>
          <w:tcPr>
            <w:tcW w:w="745" w:type="pct"/>
            <w:gridSpan w:val="3"/>
            <w:vMerge/>
            <w:vAlign w:val="center"/>
            <w:hideMark/>
          </w:tcPr>
          <w:p w14:paraId="0BFE5575" w14:textId="77777777" w:rsidR="00537636" w:rsidRPr="00D02E2A" w:rsidRDefault="00537636" w:rsidP="00F40BB7">
            <w:pPr>
              <w:rPr>
                <w:b/>
                <w:bCs/>
                <w:sz w:val="20"/>
                <w:szCs w:val="20"/>
              </w:rPr>
            </w:pPr>
          </w:p>
        </w:tc>
        <w:tc>
          <w:tcPr>
            <w:tcW w:w="858" w:type="pct"/>
            <w:vMerge/>
            <w:vAlign w:val="center"/>
          </w:tcPr>
          <w:p w14:paraId="37213016" w14:textId="77777777" w:rsidR="00537636" w:rsidRPr="00D02E2A" w:rsidRDefault="00537636" w:rsidP="00F40BB7">
            <w:pPr>
              <w:pStyle w:val="TableText-leftaligned"/>
              <w:rPr>
                <w:rFonts w:ascii="Arial" w:eastAsia="SimSun" w:hAnsi="Arial" w:cs="Arial"/>
              </w:rPr>
            </w:pPr>
          </w:p>
        </w:tc>
        <w:tc>
          <w:tcPr>
            <w:tcW w:w="494" w:type="pct"/>
            <w:vMerge w:val="restart"/>
            <w:shd w:val="clear" w:color="auto" w:fill="auto"/>
            <w:vAlign w:val="center"/>
            <w:hideMark/>
          </w:tcPr>
          <w:p w14:paraId="0F3E99E1"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RFK Bridge, NY</w:t>
            </w:r>
          </w:p>
        </w:tc>
        <w:tc>
          <w:tcPr>
            <w:tcW w:w="452" w:type="pct"/>
            <w:shd w:val="clear" w:color="auto" w:fill="auto"/>
            <w:vAlign w:val="center"/>
            <w:hideMark/>
          </w:tcPr>
          <w:p w14:paraId="6FA21711"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 xml:space="preserve">AADT </w:t>
            </w:r>
            <w:r w:rsidRPr="00D02E2A">
              <w:rPr>
                <w:rFonts w:ascii="Arial" w:eastAsia="SimSun" w:hAnsi="Arial" w:cs="Arial"/>
                <w:lang w:eastAsia="zh-CN"/>
              </w:rPr>
              <w:t>增减</w:t>
            </w:r>
            <w:r w:rsidRPr="00D02E2A">
              <w:rPr>
                <w:rFonts w:ascii="Arial" w:eastAsia="SimSun" w:hAnsi="Arial" w:cs="Arial"/>
                <w:lang w:eastAsia="zh-CN"/>
              </w:rPr>
              <w:t xml:space="preserve"> </w:t>
            </w:r>
          </w:p>
        </w:tc>
        <w:tc>
          <w:tcPr>
            <w:tcW w:w="227" w:type="pct"/>
            <w:shd w:val="clear" w:color="auto" w:fill="auto"/>
            <w:vAlign w:val="center"/>
            <w:hideMark/>
          </w:tcPr>
          <w:p w14:paraId="385BC835"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18,742</w:t>
            </w:r>
          </w:p>
        </w:tc>
        <w:tc>
          <w:tcPr>
            <w:tcW w:w="205" w:type="pct"/>
            <w:shd w:val="clear" w:color="auto" w:fill="auto"/>
            <w:vAlign w:val="center"/>
            <w:hideMark/>
          </w:tcPr>
          <w:p w14:paraId="341C7BC9"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19,440</w:t>
            </w:r>
          </w:p>
        </w:tc>
        <w:tc>
          <w:tcPr>
            <w:tcW w:w="205" w:type="pct"/>
            <w:shd w:val="clear" w:color="auto" w:fill="auto"/>
            <w:vAlign w:val="center"/>
            <w:hideMark/>
          </w:tcPr>
          <w:p w14:paraId="43C5A264"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19,860</w:t>
            </w:r>
          </w:p>
        </w:tc>
        <w:tc>
          <w:tcPr>
            <w:tcW w:w="205" w:type="pct"/>
            <w:shd w:val="clear" w:color="auto" w:fill="auto"/>
            <w:vAlign w:val="center"/>
            <w:hideMark/>
          </w:tcPr>
          <w:p w14:paraId="0FF39E0A"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19,932</w:t>
            </w:r>
          </w:p>
        </w:tc>
        <w:tc>
          <w:tcPr>
            <w:tcW w:w="206" w:type="pct"/>
            <w:shd w:val="clear" w:color="auto" w:fill="auto"/>
            <w:vAlign w:val="center"/>
            <w:hideMark/>
          </w:tcPr>
          <w:p w14:paraId="10029298"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20,465</w:t>
            </w:r>
          </w:p>
        </w:tc>
        <w:tc>
          <w:tcPr>
            <w:tcW w:w="205" w:type="pct"/>
            <w:shd w:val="clear" w:color="auto" w:fill="auto"/>
            <w:vAlign w:val="center"/>
            <w:hideMark/>
          </w:tcPr>
          <w:p w14:paraId="4DBE8418"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20,391</w:t>
            </w:r>
          </w:p>
        </w:tc>
        <w:tc>
          <w:tcPr>
            <w:tcW w:w="210" w:type="pct"/>
            <w:shd w:val="clear" w:color="auto" w:fill="auto"/>
            <w:vAlign w:val="center"/>
            <w:hideMark/>
          </w:tcPr>
          <w:p w14:paraId="20DE735F"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21,006</w:t>
            </w:r>
          </w:p>
        </w:tc>
        <w:tc>
          <w:tcPr>
            <w:tcW w:w="249" w:type="pct"/>
            <w:vMerge w:val="restart"/>
            <w:shd w:val="clear" w:color="auto" w:fill="auto"/>
            <w:vAlign w:val="center"/>
            <w:hideMark/>
          </w:tcPr>
          <w:p w14:paraId="10FCD782" w14:textId="77777777" w:rsidR="00537636" w:rsidRPr="00D02E2A" w:rsidRDefault="00537636" w:rsidP="00F40BB7">
            <w:pPr>
              <w:pStyle w:val="TableText-Center"/>
              <w:rPr>
                <w:rFonts w:ascii="Arial" w:eastAsia="SimSun" w:hAnsi="Arial"/>
                <w:color w:val="3A3838"/>
              </w:rPr>
            </w:pPr>
            <w:r w:rsidRPr="00D02E2A">
              <w:rPr>
                <w:rFonts w:ascii="Arial" w:eastAsia="SimSun" w:hAnsi="Arial"/>
                <w:color w:val="3A3838"/>
                <w:lang w:eastAsia="zh-CN"/>
              </w:rPr>
              <w:t>否</w:t>
            </w:r>
          </w:p>
        </w:tc>
        <w:tc>
          <w:tcPr>
            <w:tcW w:w="739" w:type="pct"/>
            <w:vMerge/>
            <w:vAlign w:val="center"/>
          </w:tcPr>
          <w:p w14:paraId="4EE46174" w14:textId="77777777" w:rsidR="00537636" w:rsidRPr="00D02E2A" w:rsidRDefault="00537636" w:rsidP="00F40BB7">
            <w:pPr>
              <w:pStyle w:val="TableText-leftaligned"/>
              <w:rPr>
                <w:rFonts w:ascii="Arial" w:eastAsia="SimSun" w:hAnsi="Arial" w:cs="Arial"/>
              </w:rPr>
            </w:pPr>
          </w:p>
        </w:tc>
      </w:tr>
      <w:tr w:rsidR="00537636" w:rsidRPr="00D02E2A" w14:paraId="63E9A315" w14:textId="77777777" w:rsidTr="00E164C4">
        <w:trPr>
          <w:cantSplit/>
          <w:trHeight w:val="1380"/>
        </w:trPr>
        <w:tc>
          <w:tcPr>
            <w:tcW w:w="745" w:type="pct"/>
            <w:gridSpan w:val="3"/>
            <w:vMerge/>
            <w:vAlign w:val="center"/>
            <w:hideMark/>
          </w:tcPr>
          <w:p w14:paraId="5FF96E8A" w14:textId="77777777" w:rsidR="00537636" w:rsidRPr="00D02E2A" w:rsidRDefault="00537636" w:rsidP="00F40BB7">
            <w:pPr>
              <w:rPr>
                <w:b/>
                <w:bCs/>
                <w:sz w:val="20"/>
                <w:szCs w:val="20"/>
              </w:rPr>
            </w:pPr>
          </w:p>
        </w:tc>
        <w:tc>
          <w:tcPr>
            <w:tcW w:w="858" w:type="pct"/>
            <w:vMerge/>
            <w:vAlign w:val="center"/>
          </w:tcPr>
          <w:p w14:paraId="7F129C64" w14:textId="77777777" w:rsidR="00537636" w:rsidRPr="00D02E2A" w:rsidRDefault="00537636" w:rsidP="00F40BB7">
            <w:pPr>
              <w:pStyle w:val="TableText-leftaligned"/>
              <w:rPr>
                <w:rFonts w:ascii="Arial" w:eastAsia="SimSun" w:hAnsi="Arial" w:cs="Arial"/>
              </w:rPr>
            </w:pPr>
          </w:p>
        </w:tc>
        <w:tc>
          <w:tcPr>
            <w:tcW w:w="494" w:type="pct"/>
            <w:vMerge/>
            <w:vAlign w:val="center"/>
            <w:hideMark/>
          </w:tcPr>
          <w:p w14:paraId="080696A0" w14:textId="77777777" w:rsidR="00537636" w:rsidRPr="00D02E2A" w:rsidRDefault="00537636" w:rsidP="00F40BB7">
            <w:pPr>
              <w:pStyle w:val="TableText-leftaligned"/>
              <w:rPr>
                <w:rFonts w:ascii="Arial" w:eastAsia="SimSun" w:hAnsi="Arial" w:cs="Arial"/>
              </w:rPr>
            </w:pPr>
          </w:p>
        </w:tc>
        <w:tc>
          <w:tcPr>
            <w:tcW w:w="452" w:type="pct"/>
            <w:shd w:val="clear" w:color="auto" w:fill="auto"/>
            <w:vAlign w:val="center"/>
            <w:hideMark/>
          </w:tcPr>
          <w:p w14:paraId="7FCD39FC"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每天卡车数目增减</w:t>
            </w:r>
          </w:p>
        </w:tc>
        <w:tc>
          <w:tcPr>
            <w:tcW w:w="227" w:type="pct"/>
            <w:shd w:val="clear" w:color="auto" w:fill="auto"/>
            <w:vAlign w:val="center"/>
            <w:hideMark/>
          </w:tcPr>
          <w:p w14:paraId="7F366BC8"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2,257</w:t>
            </w:r>
          </w:p>
        </w:tc>
        <w:tc>
          <w:tcPr>
            <w:tcW w:w="205" w:type="pct"/>
            <w:shd w:val="clear" w:color="auto" w:fill="auto"/>
            <w:vAlign w:val="center"/>
            <w:hideMark/>
          </w:tcPr>
          <w:p w14:paraId="65D1E5F1"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2,423</w:t>
            </w:r>
          </w:p>
        </w:tc>
        <w:tc>
          <w:tcPr>
            <w:tcW w:w="205" w:type="pct"/>
            <w:shd w:val="clear" w:color="auto" w:fill="auto"/>
            <w:vAlign w:val="center"/>
            <w:hideMark/>
          </w:tcPr>
          <w:p w14:paraId="406F4C5B"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2,820</w:t>
            </w:r>
          </w:p>
        </w:tc>
        <w:tc>
          <w:tcPr>
            <w:tcW w:w="205" w:type="pct"/>
            <w:shd w:val="clear" w:color="auto" w:fill="auto"/>
            <w:vAlign w:val="center"/>
            <w:hideMark/>
          </w:tcPr>
          <w:p w14:paraId="08D117ED"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3,479</w:t>
            </w:r>
          </w:p>
        </w:tc>
        <w:tc>
          <w:tcPr>
            <w:tcW w:w="206" w:type="pct"/>
            <w:shd w:val="clear" w:color="auto" w:fill="auto"/>
            <w:vAlign w:val="center"/>
            <w:hideMark/>
          </w:tcPr>
          <w:p w14:paraId="588FA2E8"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4,116</w:t>
            </w:r>
          </w:p>
        </w:tc>
        <w:tc>
          <w:tcPr>
            <w:tcW w:w="205" w:type="pct"/>
            <w:shd w:val="clear" w:color="auto" w:fill="auto"/>
            <w:vAlign w:val="center"/>
            <w:hideMark/>
          </w:tcPr>
          <w:p w14:paraId="196986E2"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3,045</w:t>
            </w:r>
          </w:p>
        </w:tc>
        <w:tc>
          <w:tcPr>
            <w:tcW w:w="210" w:type="pct"/>
            <w:shd w:val="clear" w:color="auto" w:fill="auto"/>
            <w:vAlign w:val="center"/>
            <w:hideMark/>
          </w:tcPr>
          <w:p w14:paraId="00685576"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432</w:t>
            </w:r>
          </w:p>
        </w:tc>
        <w:tc>
          <w:tcPr>
            <w:tcW w:w="249" w:type="pct"/>
            <w:vMerge/>
            <w:vAlign w:val="center"/>
            <w:hideMark/>
          </w:tcPr>
          <w:p w14:paraId="3DA33CAD" w14:textId="77777777" w:rsidR="00537636" w:rsidRPr="00D02E2A" w:rsidRDefault="00537636" w:rsidP="00F40BB7">
            <w:pPr>
              <w:pStyle w:val="TableText-Center"/>
              <w:rPr>
                <w:rFonts w:ascii="Arial" w:eastAsia="SimSun" w:hAnsi="Arial"/>
                <w:color w:val="3A3838"/>
              </w:rPr>
            </w:pPr>
          </w:p>
        </w:tc>
        <w:tc>
          <w:tcPr>
            <w:tcW w:w="739" w:type="pct"/>
            <w:vMerge/>
            <w:vAlign w:val="center"/>
            <w:hideMark/>
          </w:tcPr>
          <w:p w14:paraId="3A5B8427" w14:textId="77777777" w:rsidR="00537636" w:rsidRPr="00D02E2A" w:rsidRDefault="00537636" w:rsidP="00F40BB7">
            <w:pPr>
              <w:rPr>
                <w:sz w:val="20"/>
                <w:szCs w:val="20"/>
              </w:rPr>
            </w:pPr>
          </w:p>
        </w:tc>
      </w:tr>
      <w:tr w:rsidR="00537636" w:rsidRPr="00D02E2A" w14:paraId="1C921FB8" w14:textId="77777777" w:rsidTr="00E164C4">
        <w:trPr>
          <w:cantSplit/>
          <w:trHeight w:val="1231"/>
        </w:trPr>
        <w:tc>
          <w:tcPr>
            <w:tcW w:w="745" w:type="pct"/>
            <w:gridSpan w:val="3"/>
            <w:vMerge/>
            <w:vAlign w:val="center"/>
            <w:hideMark/>
          </w:tcPr>
          <w:p w14:paraId="15225172" w14:textId="77777777" w:rsidR="00537636" w:rsidRPr="00D02E2A" w:rsidRDefault="00537636" w:rsidP="00F40BB7">
            <w:pPr>
              <w:rPr>
                <w:b/>
                <w:bCs/>
                <w:sz w:val="20"/>
                <w:szCs w:val="20"/>
              </w:rPr>
            </w:pPr>
          </w:p>
        </w:tc>
        <w:tc>
          <w:tcPr>
            <w:tcW w:w="858" w:type="pct"/>
            <w:vMerge/>
            <w:vAlign w:val="center"/>
          </w:tcPr>
          <w:p w14:paraId="609B3CB5" w14:textId="77777777" w:rsidR="00537636" w:rsidRPr="00D02E2A" w:rsidRDefault="00537636" w:rsidP="00F40BB7">
            <w:pPr>
              <w:pStyle w:val="TableText-leftaligned"/>
              <w:rPr>
                <w:rFonts w:ascii="Arial" w:eastAsia="SimSun" w:hAnsi="Arial" w:cs="Arial"/>
              </w:rPr>
            </w:pPr>
          </w:p>
        </w:tc>
        <w:tc>
          <w:tcPr>
            <w:tcW w:w="494" w:type="pct"/>
            <w:vMerge/>
            <w:vAlign w:val="center"/>
            <w:hideMark/>
          </w:tcPr>
          <w:p w14:paraId="3E74D1BB" w14:textId="77777777" w:rsidR="00537636" w:rsidRPr="00D02E2A" w:rsidRDefault="00537636" w:rsidP="00F40BB7">
            <w:pPr>
              <w:pStyle w:val="TableText-leftaligned"/>
              <w:rPr>
                <w:rFonts w:ascii="Arial" w:eastAsia="SimSun" w:hAnsi="Arial" w:cs="Arial"/>
              </w:rPr>
            </w:pPr>
          </w:p>
        </w:tc>
        <w:tc>
          <w:tcPr>
            <w:tcW w:w="452" w:type="pct"/>
            <w:shd w:val="clear" w:color="auto" w:fill="auto"/>
            <w:vAlign w:val="center"/>
            <w:hideMark/>
          </w:tcPr>
          <w:p w14:paraId="229ED4F1"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卡车改道是否对空气质量造成潜在不利影响</w:t>
            </w:r>
          </w:p>
        </w:tc>
        <w:tc>
          <w:tcPr>
            <w:tcW w:w="227" w:type="pct"/>
            <w:shd w:val="clear" w:color="auto" w:fill="auto"/>
            <w:vAlign w:val="center"/>
            <w:hideMark/>
          </w:tcPr>
          <w:p w14:paraId="425BEB81"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205" w:type="pct"/>
            <w:shd w:val="clear" w:color="auto" w:fill="auto"/>
            <w:vAlign w:val="center"/>
            <w:hideMark/>
          </w:tcPr>
          <w:p w14:paraId="5B66986A"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205" w:type="pct"/>
            <w:shd w:val="clear" w:color="auto" w:fill="auto"/>
            <w:vAlign w:val="center"/>
            <w:hideMark/>
          </w:tcPr>
          <w:p w14:paraId="09F21193"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205" w:type="pct"/>
            <w:shd w:val="clear" w:color="auto" w:fill="auto"/>
            <w:vAlign w:val="center"/>
            <w:hideMark/>
          </w:tcPr>
          <w:p w14:paraId="2698D992"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206" w:type="pct"/>
            <w:shd w:val="clear" w:color="auto" w:fill="auto"/>
            <w:vAlign w:val="center"/>
            <w:hideMark/>
          </w:tcPr>
          <w:p w14:paraId="50DF6D1C"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205" w:type="pct"/>
            <w:shd w:val="clear" w:color="auto" w:fill="auto"/>
            <w:vAlign w:val="center"/>
            <w:hideMark/>
          </w:tcPr>
          <w:p w14:paraId="2669B86B"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210" w:type="pct"/>
            <w:shd w:val="clear" w:color="auto" w:fill="auto"/>
            <w:vAlign w:val="center"/>
            <w:hideMark/>
          </w:tcPr>
          <w:p w14:paraId="40D4B444"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249" w:type="pct"/>
            <w:vMerge/>
            <w:vAlign w:val="center"/>
            <w:hideMark/>
          </w:tcPr>
          <w:p w14:paraId="3B1474E9" w14:textId="77777777" w:rsidR="00537636" w:rsidRPr="00D02E2A" w:rsidRDefault="00537636" w:rsidP="00F40BB7">
            <w:pPr>
              <w:pStyle w:val="TableText-Center"/>
              <w:rPr>
                <w:rFonts w:ascii="Arial" w:eastAsia="SimSun" w:hAnsi="Arial"/>
                <w:color w:val="3A3838"/>
              </w:rPr>
            </w:pPr>
          </w:p>
        </w:tc>
        <w:tc>
          <w:tcPr>
            <w:tcW w:w="739" w:type="pct"/>
            <w:vMerge/>
            <w:vAlign w:val="center"/>
            <w:hideMark/>
          </w:tcPr>
          <w:p w14:paraId="1AD5F12E" w14:textId="77777777" w:rsidR="00537636" w:rsidRPr="00D02E2A" w:rsidRDefault="00537636" w:rsidP="00F40BB7">
            <w:pPr>
              <w:rPr>
                <w:sz w:val="20"/>
                <w:szCs w:val="20"/>
              </w:rPr>
            </w:pPr>
          </w:p>
        </w:tc>
      </w:tr>
      <w:tr w:rsidR="002E20DC" w:rsidRPr="00D02E2A" w14:paraId="00872060" w14:textId="77777777" w:rsidTr="00F40BB7">
        <w:trPr>
          <w:cantSplit/>
          <w:trHeight w:val="507"/>
        </w:trPr>
        <w:tc>
          <w:tcPr>
            <w:tcW w:w="745" w:type="pct"/>
            <w:gridSpan w:val="3"/>
            <w:shd w:val="clear" w:color="auto" w:fill="auto"/>
            <w:vAlign w:val="center"/>
            <w:hideMark/>
          </w:tcPr>
          <w:p w14:paraId="2CD79D8D" w14:textId="77777777" w:rsidR="00537636" w:rsidRPr="00D02E2A" w:rsidRDefault="00537636" w:rsidP="00F40BB7">
            <w:pPr>
              <w:pStyle w:val="TableText-leftaligned"/>
              <w:rPr>
                <w:rFonts w:ascii="Arial" w:eastAsia="SimSun" w:hAnsi="Arial" w:cs="Arial"/>
                <w:b/>
                <w:bCs/>
              </w:rPr>
            </w:pPr>
            <w:r w:rsidRPr="00D02E2A">
              <w:rPr>
                <w:rFonts w:ascii="Arial" w:eastAsia="SimSun" w:hAnsi="Arial" w:cs="Arial"/>
                <w:b/>
                <w:bCs/>
                <w:lang w:eastAsia="zh-CN"/>
              </w:rPr>
              <w:t xml:space="preserve">11 - </w:t>
            </w:r>
            <w:r w:rsidRPr="00D02E2A">
              <w:rPr>
                <w:rFonts w:ascii="Arial" w:eastAsia="SimSun" w:hAnsi="Arial" w:cs="Arial"/>
                <w:b/>
                <w:bCs/>
                <w:lang w:eastAsia="zh-CN"/>
              </w:rPr>
              <w:t>能源</w:t>
            </w:r>
          </w:p>
        </w:tc>
        <w:tc>
          <w:tcPr>
            <w:tcW w:w="858" w:type="pct"/>
            <w:vAlign w:val="center"/>
          </w:tcPr>
          <w:p w14:paraId="66C3FD8A"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区域能源消耗减少</w:t>
            </w:r>
          </w:p>
        </w:tc>
        <w:tc>
          <w:tcPr>
            <w:tcW w:w="494" w:type="pct"/>
            <w:shd w:val="clear" w:color="auto" w:fill="auto"/>
            <w:vAlign w:val="center"/>
            <w:hideMark/>
          </w:tcPr>
          <w:p w14:paraId="07E296BD"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 xml:space="preserve">28 </w:t>
            </w:r>
            <w:r w:rsidRPr="00D02E2A">
              <w:rPr>
                <w:rFonts w:ascii="Arial" w:eastAsia="SimSun" w:hAnsi="Arial" w:cs="Arial"/>
                <w:lang w:eastAsia="zh-CN"/>
              </w:rPr>
              <w:t>县区研究地区</w:t>
            </w:r>
          </w:p>
        </w:tc>
        <w:tc>
          <w:tcPr>
            <w:tcW w:w="452" w:type="pct"/>
            <w:shd w:val="clear" w:color="auto" w:fill="auto"/>
            <w:vAlign w:val="center"/>
            <w:hideMark/>
          </w:tcPr>
          <w:p w14:paraId="1ABD90F4"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描述说明</w:t>
            </w:r>
          </w:p>
        </w:tc>
        <w:tc>
          <w:tcPr>
            <w:tcW w:w="1463" w:type="pct"/>
            <w:gridSpan w:val="7"/>
            <w:shd w:val="clear" w:color="auto" w:fill="FFFFFF" w:themeFill="background1"/>
            <w:vAlign w:val="center"/>
            <w:hideMark/>
          </w:tcPr>
          <w:p w14:paraId="756E8E45" w14:textId="77777777" w:rsidR="00537636" w:rsidRPr="00D02E2A" w:rsidRDefault="00537636" w:rsidP="00F40BB7">
            <w:pPr>
              <w:pStyle w:val="TableText-Center"/>
              <w:rPr>
                <w:rFonts w:ascii="Arial" w:eastAsia="SimSun" w:hAnsi="Arial"/>
                <w:lang w:eastAsia="zh-CN"/>
              </w:rPr>
            </w:pPr>
            <w:r w:rsidRPr="00D02E2A">
              <w:rPr>
                <w:rFonts w:ascii="Arial" w:eastAsia="SimSun" w:hAnsi="Arial"/>
                <w:lang w:eastAsia="zh-CN"/>
              </w:rPr>
              <w:t>减少区域内</w:t>
            </w:r>
            <w:r w:rsidRPr="00D02E2A">
              <w:rPr>
                <w:rFonts w:ascii="Arial" w:eastAsia="SimSun" w:hAnsi="Arial"/>
                <w:lang w:eastAsia="zh-CN"/>
              </w:rPr>
              <w:t xml:space="preserve"> VMT </w:t>
            </w:r>
            <w:r w:rsidRPr="00D02E2A">
              <w:rPr>
                <w:rFonts w:ascii="Arial" w:eastAsia="SimSun" w:hAnsi="Arial"/>
                <w:lang w:eastAsia="zh-CN"/>
              </w:rPr>
              <w:t>将减少能源消耗</w:t>
            </w:r>
          </w:p>
        </w:tc>
        <w:tc>
          <w:tcPr>
            <w:tcW w:w="249" w:type="pct"/>
            <w:shd w:val="clear" w:color="auto" w:fill="FFFFFF" w:themeFill="background1"/>
            <w:vAlign w:val="center"/>
            <w:hideMark/>
          </w:tcPr>
          <w:p w14:paraId="2D54DEA9" w14:textId="77777777" w:rsidR="00537636" w:rsidRPr="00D02E2A" w:rsidRDefault="00537636" w:rsidP="00F40BB7">
            <w:pPr>
              <w:pStyle w:val="TableText-Center"/>
              <w:rPr>
                <w:rFonts w:ascii="Arial" w:eastAsia="SimSun" w:hAnsi="Arial"/>
              </w:rPr>
            </w:pPr>
            <w:r w:rsidRPr="00D02E2A">
              <w:rPr>
                <w:rFonts w:ascii="Arial" w:eastAsia="SimSun" w:hAnsi="Arial"/>
                <w:color w:val="3A3838"/>
                <w:lang w:eastAsia="zh-CN"/>
              </w:rPr>
              <w:t>否</w:t>
            </w:r>
          </w:p>
        </w:tc>
        <w:tc>
          <w:tcPr>
            <w:tcW w:w="739" w:type="pct"/>
            <w:shd w:val="clear" w:color="auto" w:fill="FFFFFF" w:themeFill="background1"/>
            <w:vAlign w:val="center"/>
            <w:hideMark/>
          </w:tcPr>
          <w:p w14:paraId="2BEEBAF5"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b/>
                <w:bCs/>
                <w:lang w:eastAsia="zh-CN"/>
              </w:rPr>
              <w:t>无需缓解措施。</w:t>
            </w:r>
            <w:r w:rsidRPr="00D02E2A">
              <w:rPr>
                <w:rFonts w:ascii="Arial" w:eastAsia="SimSun" w:hAnsi="Arial" w:cs="Arial"/>
                <w:lang w:eastAsia="zh-CN"/>
              </w:rPr>
              <w:t>有利影响</w:t>
            </w:r>
          </w:p>
        </w:tc>
      </w:tr>
      <w:tr w:rsidR="002E20DC" w:rsidRPr="00D02E2A" w14:paraId="0991002C" w14:textId="77777777" w:rsidTr="00F40BB7">
        <w:trPr>
          <w:cantSplit/>
          <w:trHeight w:val="426"/>
        </w:trPr>
        <w:tc>
          <w:tcPr>
            <w:tcW w:w="745" w:type="pct"/>
            <w:gridSpan w:val="3"/>
            <w:vMerge w:val="restart"/>
            <w:shd w:val="clear" w:color="auto" w:fill="auto"/>
            <w:vAlign w:val="center"/>
            <w:hideMark/>
          </w:tcPr>
          <w:p w14:paraId="5AF1AE68" w14:textId="77777777" w:rsidR="00537636" w:rsidRPr="00D02E2A" w:rsidRDefault="00537636" w:rsidP="00F40BB7">
            <w:pPr>
              <w:pStyle w:val="TableText-leftaligned"/>
              <w:rPr>
                <w:rFonts w:ascii="Arial" w:eastAsia="SimSun" w:hAnsi="Arial" w:cs="Arial"/>
                <w:b/>
                <w:bCs/>
              </w:rPr>
            </w:pPr>
            <w:r w:rsidRPr="00D02E2A">
              <w:rPr>
                <w:rFonts w:ascii="Arial" w:eastAsia="SimSun" w:hAnsi="Arial" w:cs="Arial"/>
                <w:b/>
                <w:bCs/>
                <w:lang w:eastAsia="zh-CN"/>
              </w:rPr>
              <w:t xml:space="preserve">12 - </w:t>
            </w:r>
            <w:r w:rsidRPr="00D02E2A">
              <w:rPr>
                <w:rFonts w:ascii="Arial" w:eastAsia="SimSun" w:hAnsi="Arial" w:cs="Arial"/>
                <w:b/>
                <w:bCs/>
                <w:lang w:eastAsia="zh-CN"/>
              </w:rPr>
              <w:t>噪音</w:t>
            </w:r>
          </w:p>
        </w:tc>
        <w:tc>
          <w:tcPr>
            <w:tcW w:w="858" w:type="pct"/>
            <w:vMerge w:val="restart"/>
            <w:vAlign w:val="center"/>
          </w:tcPr>
          <w:p w14:paraId="04BCBA15"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交通流量变化带来的噪音增减微乎其微</w:t>
            </w:r>
          </w:p>
        </w:tc>
        <w:tc>
          <w:tcPr>
            <w:tcW w:w="494" w:type="pct"/>
            <w:shd w:val="clear" w:color="auto" w:fill="auto"/>
            <w:vAlign w:val="center"/>
            <w:hideMark/>
          </w:tcPr>
          <w:p w14:paraId="573B5E97"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桥梁和隧道路口</w:t>
            </w:r>
            <w:r w:rsidRPr="00D02E2A">
              <w:rPr>
                <w:rFonts w:ascii="Arial" w:eastAsia="SimSun" w:hAnsi="Arial" w:cs="Arial"/>
                <w:lang w:eastAsia="zh-CN"/>
              </w:rPr>
              <w:t xml:space="preserve"> </w:t>
            </w:r>
          </w:p>
        </w:tc>
        <w:tc>
          <w:tcPr>
            <w:tcW w:w="452" w:type="pct"/>
            <w:shd w:val="clear" w:color="auto" w:fill="auto"/>
            <w:vAlign w:val="center"/>
            <w:hideMark/>
          </w:tcPr>
          <w:p w14:paraId="1BA8B215"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描述说明</w:t>
            </w:r>
          </w:p>
        </w:tc>
        <w:tc>
          <w:tcPr>
            <w:tcW w:w="1463" w:type="pct"/>
            <w:gridSpan w:val="7"/>
            <w:shd w:val="clear" w:color="auto" w:fill="FFFFFF" w:themeFill="background1"/>
            <w:vAlign w:val="center"/>
            <w:hideMark/>
          </w:tcPr>
          <w:p w14:paraId="31C48055" w14:textId="77777777" w:rsidR="00537636" w:rsidRPr="00D02E2A" w:rsidRDefault="00537636" w:rsidP="00F40BB7">
            <w:pPr>
              <w:pStyle w:val="TableText-Center"/>
              <w:jc w:val="both"/>
              <w:rPr>
                <w:rFonts w:ascii="Arial" w:eastAsia="SimSun" w:hAnsi="Arial"/>
              </w:rPr>
            </w:pPr>
            <w:r w:rsidRPr="00D02E2A">
              <w:rPr>
                <w:rFonts w:ascii="Arial" w:eastAsia="SimSun" w:hAnsi="Arial"/>
                <w:lang w:eastAsia="zh-CN"/>
              </w:rPr>
              <w:t>在收费方法</w:t>
            </w:r>
            <w:r w:rsidRPr="00D02E2A">
              <w:rPr>
                <w:rFonts w:ascii="Arial" w:eastAsia="SimSun" w:hAnsi="Arial"/>
                <w:lang w:eastAsia="zh-CN"/>
              </w:rPr>
              <w:t xml:space="preserve"> D </w:t>
            </w:r>
            <w:r w:rsidRPr="00D02E2A">
              <w:rPr>
                <w:rFonts w:ascii="Arial" w:eastAsia="SimSun" w:hAnsi="Arial"/>
                <w:lang w:eastAsia="zh-CN"/>
              </w:rPr>
              <w:t>中，</w:t>
            </w:r>
            <w:r w:rsidRPr="00D02E2A">
              <w:rPr>
                <w:rFonts w:ascii="Arial" w:eastAsia="SimSun" w:hAnsi="Arial"/>
                <w:lang w:eastAsia="zh-CN"/>
              </w:rPr>
              <w:t xml:space="preserve">Queens-Midtown Tunnel </w:t>
            </w:r>
            <w:r w:rsidRPr="00D02E2A">
              <w:rPr>
                <w:rFonts w:ascii="Arial" w:eastAsia="SimSun" w:hAnsi="Arial"/>
                <w:lang w:eastAsia="zh-CN"/>
              </w:rPr>
              <w:t>附近可预测最大噪音声级将少量增加</w:t>
            </w:r>
            <w:r w:rsidRPr="00D02E2A">
              <w:rPr>
                <w:rFonts w:ascii="Arial" w:eastAsia="SimSun" w:hAnsi="Arial"/>
                <w:lang w:eastAsia="zh-CN"/>
              </w:rPr>
              <w:t xml:space="preserve"> (2.9 dB(A))</w:t>
            </w:r>
            <w:r w:rsidRPr="00D02E2A">
              <w:rPr>
                <w:rFonts w:ascii="Arial" w:eastAsia="SimSun" w:hAnsi="Arial"/>
                <w:lang w:eastAsia="zh-CN"/>
              </w:rPr>
              <w:t>，人耳几乎无法察觉。</w:t>
            </w:r>
            <w:r w:rsidRPr="00D02E2A">
              <w:rPr>
                <w:rFonts w:ascii="Arial" w:eastAsia="SimSun" w:hAnsi="Arial"/>
                <w:lang w:eastAsia="zh-CN"/>
              </w:rPr>
              <w:t xml:space="preserve"> </w:t>
            </w:r>
          </w:p>
        </w:tc>
        <w:tc>
          <w:tcPr>
            <w:tcW w:w="249" w:type="pct"/>
            <w:shd w:val="clear" w:color="auto" w:fill="FFFFFF" w:themeFill="background1"/>
            <w:vAlign w:val="center"/>
            <w:hideMark/>
          </w:tcPr>
          <w:p w14:paraId="5A7C1944" w14:textId="77777777" w:rsidR="00537636" w:rsidRPr="00D02E2A" w:rsidRDefault="00537636" w:rsidP="00F40BB7">
            <w:pPr>
              <w:pStyle w:val="TableText-Center"/>
              <w:rPr>
                <w:rFonts w:ascii="Arial" w:eastAsia="SimSun" w:hAnsi="Arial"/>
              </w:rPr>
            </w:pPr>
            <w:r w:rsidRPr="00D02E2A">
              <w:rPr>
                <w:rFonts w:ascii="Arial" w:eastAsia="SimSun" w:hAnsi="Arial"/>
                <w:color w:val="3A3838"/>
                <w:lang w:eastAsia="zh-CN"/>
              </w:rPr>
              <w:t>否</w:t>
            </w:r>
          </w:p>
        </w:tc>
        <w:tc>
          <w:tcPr>
            <w:tcW w:w="739" w:type="pct"/>
            <w:vMerge w:val="restart"/>
            <w:shd w:val="clear" w:color="auto" w:fill="auto"/>
            <w:vAlign w:val="center"/>
            <w:hideMark/>
          </w:tcPr>
          <w:p w14:paraId="65E21E1E"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b/>
                <w:bCs/>
                <w:lang w:eastAsia="zh-CN"/>
              </w:rPr>
              <w:t>无需缓解措施。</w:t>
            </w:r>
            <w:r w:rsidRPr="00D02E2A">
              <w:rPr>
                <w:rFonts w:ascii="Arial" w:eastAsia="SimSun" w:hAnsi="Arial" w:cs="Arial"/>
                <w:lang w:eastAsia="zh-CN"/>
              </w:rPr>
              <w:t>无不利影响</w:t>
            </w:r>
          </w:p>
          <w:p w14:paraId="2EAA4BA0" w14:textId="77777777" w:rsidR="00537636" w:rsidRPr="00D02E2A" w:rsidRDefault="00537636" w:rsidP="00F40BB7">
            <w:pPr>
              <w:pStyle w:val="TableText-leftaligned"/>
              <w:rPr>
                <w:rFonts w:ascii="Arial" w:eastAsia="SimSun" w:hAnsi="Arial" w:cs="Arial"/>
                <w:b/>
                <w:bCs/>
                <w:lang w:eastAsia="zh-CN"/>
              </w:rPr>
            </w:pPr>
          </w:p>
          <w:p w14:paraId="56241416" w14:textId="77777777" w:rsidR="00537636" w:rsidRPr="00D02E2A" w:rsidRDefault="00537636" w:rsidP="00F40BB7">
            <w:pPr>
              <w:pStyle w:val="TableText-leftaligned"/>
              <w:rPr>
                <w:rFonts w:ascii="Arial" w:eastAsia="SimSun" w:hAnsi="Arial" w:cs="Arial"/>
                <w:b/>
                <w:bCs/>
                <w:lang w:eastAsia="zh-CN"/>
              </w:rPr>
            </w:pPr>
            <w:r w:rsidRPr="00D02E2A">
              <w:rPr>
                <w:rFonts w:ascii="Arial" w:eastAsia="SimSun" w:hAnsi="Arial" w:cs="Arial"/>
                <w:b/>
                <w:bCs/>
                <w:lang w:eastAsia="zh-CN"/>
              </w:rPr>
              <w:t>强化措施</w:t>
            </w:r>
          </w:p>
          <w:p w14:paraId="41237D76"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请参阅本表末尾关于强化监测的总体强化措施。</w:t>
            </w:r>
            <w:r w:rsidRPr="00D02E2A">
              <w:rPr>
                <w:rFonts w:ascii="Arial" w:eastAsia="SimSun" w:hAnsi="Arial" w:cs="Arial"/>
                <w:lang w:eastAsia="zh-CN"/>
              </w:rPr>
              <w:t xml:space="preserve"> </w:t>
            </w:r>
          </w:p>
        </w:tc>
      </w:tr>
      <w:tr w:rsidR="002E20DC" w:rsidRPr="00D02E2A" w14:paraId="0F1F7E0F" w14:textId="77777777" w:rsidTr="00F40BB7">
        <w:trPr>
          <w:cantSplit/>
        </w:trPr>
        <w:tc>
          <w:tcPr>
            <w:tcW w:w="745" w:type="pct"/>
            <w:gridSpan w:val="3"/>
            <w:vMerge/>
            <w:vAlign w:val="center"/>
          </w:tcPr>
          <w:p w14:paraId="1AC04578" w14:textId="77777777" w:rsidR="00537636" w:rsidRPr="00D02E2A" w:rsidRDefault="00537636" w:rsidP="00F40BB7">
            <w:pPr>
              <w:pStyle w:val="TableText-leftaligned"/>
              <w:rPr>
                <w:rFonts w:ascii="Arial" w:eastAsia="SimSun" w:hAnsi="Arial" w:cs="Arial"/>
                <w:b/>
                <w:bCs/>
                <w:lang w:eastAsia="zh-CN"/>
              </w:rPr>
            </w:pPr>
          </w:p>
        </w:tc>
        <w:tc>
          <w:tcPr>
            <w:tcW w:w="858" w:type="pct"/>
            <w:vMerge/>
            <w:vAlign w:val="center"/>
          </w:tcPr>
          <w:p w14:paraId="5D35C9E2" w14:textId="77777777" w:rsidR="00537636" w:rsidRPr="00D02E2A" w:rsidRDefault="00537636" w:rsidP="00F40BB7">
            <w:pPr>
              <w:pStyle w:val="TableText-leftaligned"/>
              <w:rPr>
                <w:rFonts w:ascii="Arial" w:eastAsia="SimSun" w:hAnsi="Arial" w:cs="Arial"/>
                <w:lang w:eastAsia="zh-CN"/>
              </w:rPr>
            </w:pPr>
          </w:p>
        </w:tc>
        <w:tc>
          <w:tcPr>
            <w:tcW w:w="494" w:type="pct"/>
            <w:shd w:val="clear" w:color="auto" w:fill="auto"/>
            <w:vAlign w:val="center"/>
          </w:tcPr>
          <w:p w14:paraId="738ED344"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本地街道</w:t>
            </w:r>
          </w:p>
        </w:tc>
        <w:tc>
          <w:tcPr>
            <w:tcW w:w="452" w:type="pct"/>
            <w:shd w:val="clear" w:color="auto" w:fill="auto"/>
            <w:vAlign w:val="center"/>
          </w:tcPr>
          <w:p w14:paraId="494BD4AF"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描述说明</w:t>
            </w:r>
          </w:p>
        </w:tc>
        <w:tc>
          <w:tcPr>
            <w:tcW w:w="1463" w:type="pct"/>
            <w:gridSpan w:val="7"/>
            <w:shd w:val="clear" w:color="auto" w:fill="FFFFFF" w:themeFill="background1"/>
            <w:vAlign w:val="center"/>
          </w:tcPr>
          <w:p w14:paraId="7D2B1683" w14:textId="77777777" w:rsidR="00537636" w:rsidRPr="00D02E2A" w:rsidRDefault="00537636" w:rsidP="00F40BB7">
            <w:pPr>
              <w:pStyle w:val="TableText-Center"/>
              <w:jc w:val="both"/>
              <w:rPr>
                <w:rFonts w:ascii="Arial" w:eastAsia="SimSun" w:hAnsi="Arial"/>
              </w:rPr>
            </w:pPr>
            <w:r w:rsidRPr="00D02E2A">
              <w:rPr>
                <w:rFonts w:ascii="Arial" w:eastAsia="SimSun" w:hAnsi="Arial"/>
                <w:lang w:eastAsia="zh-CN"/>
              </w:rPr>
              <w:t>用收费方法</w:t>
            </w:r>
            <w:r w:rsidRPr="00D02E2A">
              <w:rPr>
                <w:rFonts w:ascii="Arial" w:eastAsia="SimSun" w:hAnsi="Arial"/>
                <w:lang w:eastAsia="zh-CN"/>
              </w:rPr>
              <w:t xml:space="preserve"> C </w:t>
            </w:r>
            <w:r w:rsidRPr="00D02E2A">
              <w:rPr>
                <w:rFonts w:ascii="Arial" w:eastAsia="SimSun" w:hAnsi="Arial"/>
                <w:lang w:eastAsia="zh-CN"/>
              </w:rPr>
              <w:t>评估了</w:t>
            </w:r>
            <w:r w:rsidRPr="00D02E2A">
              <w:rPr>
                <w:rFonts w:ascii="Arial" w:eastAsia="SimSun" w:hAnsi="Arial"/>
                <w:lang w:eastAsia="zh-CN"/>
              </w:rPr>
              <w:t xml:space="preserve"> Downtown Brooklyn </w:t>
            </w:r>
            <w:r w:rsidRPr="00D02E2A">
              <w:rPr>
                <w:rFonts w:ascii="Arial" w:eastAsia="SimSun" w:hAnsi="Arial"/>
                <w:lang w:eastAsia="zh-CN"/>
              </w:rPr>
              <w:t>的噪音水平变化，用收费方法</w:t>
            </w:r>
            <w:r w:rsidRPr="00D02E2A">
              <w:rPr>
                <w:rFonts w:ascii="Arial" w:eastAsia="SimSun" w:hAnsi="Arial"/>
                <w:lang w:eastAsia="zh-CN"/>
              </w:rPr>
              <w:t xml:space="preserve"> D </w:t>
            </w:r>
            <w:r w:rsidRPr="00D02E2A">
              <w:rPr>
                <w:rFonts w:ascii="Arial" w:eastAsia="SimSun" w:hAnsi="Arial"/>
                <w:lang w:eastAsia="zh-CN"/>
              </w:rPr>
              <w:t>评估了所有其他评估地点的噪音水平变化。</w:t>
            </w:r>
            <w:r w:rsidRPr="00D02E2A">
              <w:rPr>
                <w:rFonts w:ascii="Arial" w:eastAsia="SimSun" w:hAnsi="Arial"/>
                <w:lang w:eastAsia="zh-CN"/>
              </w:rPr>
              <w:t xml:space="preserve">Trinity Place </w:t>
            </w:r>
            <w:r w:rsidRPr="00D02E2A">
              <w:rPr>
                <w:rFonts w:ascii="Arial" w:eastAsia="SimSun" w:hAnsi="Arial"/>
                <w:lang w:eastAsia="zh-CN"/>
              </w:rPr>
              <w:t>和</w:t>
            </w:r>
            <w:r w:rsidRPr="00D02E2A">
              <w:rPr>
                <w:rFonts w:ascii="Arial" w:eastAsia="SimSun" w:hAnsi="Arial"/>
                <w:lang w:eastAsia="zh-CN"/>
              </w:rPr>
              <w:t xml:space="preserve"> Edgar Street </w:t>
            </w:r>
            <w:r w:rsidRPr="00D02E2A">
              <w:rPr>
                <w:rFonts w:ascii="Arial" w:eastAsia="SimSun" w:hAnsi="Arial"/>
                <w:lang w:eastAsia="zh-CN"/>
              </w:rPr>
              <w:t>路口可预测最大噪音声级将少量增加</w:t>
            </w:r>
            <w:r w:rsidRPr="00D02E2A">
              <w:rPr>
                <w:rFonts w:ascii="Arial" w:eastAsia="SimSun" w:hAnsi="Arial"/>
                <w:lang w:eastAsia="zh-CN"/>
              </w:rPr>
              <w:t xml:space="preserve"> (2.5 dB(A))</w:t>
            </w:r>
            <w:r w:rsidRPr="00D02E2A">
              <w:rPr>
                <w:rFonts w:ascii="Arial" w:eastAsia="SimSun" w:hAnsi="Arial"/>
                <w:lang w:eastAsia="zh-CN"/>
              </w:rPr>
              <w:t>，人耳几乎无法察觉。未预测到</w:t>
            </w:r>
            <w:r w:rsidRPr="00D02E2A">
              <w:rPr>
                <w:rFonts w:ascii="Arial" w:eastAsia="SimSun" w:hAnsi="Arial"/>
                <w:lang w:eastAsia="zh-CN"/>
              </w:rPr>
              <w:t xml:space="preserve"> Downtown Brooklyn </w:t>
            </w:r>
            <w:r w:rsidRPr="00D02E2A">
              <w:rPr>
                <w:rFonts w:ascii="Arial" w:eastAsia="SimSun" w:hAnsi="Arial"/>
                <w:lang w:eastAsia="zh-CN"/>
              </w:rPr>
              <w:t>的噪音水平提高。</w:t>
            </w:r>
          </w:p>
        </w:tc>
        <w:tc>
          <w:tcPr>
            <w:tcW w:w="249" w:type="pct"/>
            <w:shd w:val="clear" w:color="auto" w:fill="FFFFFF" w:themeFill="background1"/>
            <w:vAlign w:val="center"/>
          </w:tcPr>
          <w:p w14:paraId="790B90BA"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否</w:t>
            </w:r>
          </w:p>
        </w:tc>
        <w:tc>
          <w:tcPr>
            <w:tcW w:w="739" w:type="pct"/>
            <w:vMerge/>
            <w:vAlign w:val="center"/>
          </w:tcPr>
          <w:p w14:paraId="4BBC3A90" w14:textId="77777777" w:rsidR="00537636" w:rsidRPr="00D02E2A" w:rsidRDefault="00537636" w:rsidP="00F40BB7">
            <w:pPr>
              <w:pStyle w:val="TableText-leftaligned"/>
              <w:rPr>
                <w:rFonts w:ascii="Arial" w:eastAsia="SimSun" w:hAnsi="Arial" w:cs="Arial"/>
              </w:rPr>
            </w:pPr>
          </w:p>
        </w:tc>
      </w:tr>
      <w:tr w:rsidR="002E20DC" w:rsidRPr="00D02E2A" w14:paraId="2161229D" w14:textId="77777777" w:rsidTr="00F40BB7">
        <w:trPr>
          <w:cantSplit/>
        </w:trPr>
        <w:tc>
          <w:tcPr>
            <w:tcW w:w="745" w:type="pct"/>
            <w:gridSpan w:val="3"/>
            <w:shd w:val="clear" w:color="auto" w:fill="auto"/>
            <w:vAlign w:val="center"/>
            <w:hideMark/>
          </w:tcPr>
          <w:p w14:paraId="4633AD76" w14:textId="77777777" w:rsidR="00537636" w:rsidRPr="00D02E2A" w:rsidRDefault="00537636" w:rsidP="00F40BB7">
            <w:pPr>
              <w:pStyle w:val="TableText-leftaligned"/>
              <w:rPr>
                <w:rFonts w:ascii="Arial" w:eastAsia="SimSun" w:hAnsi="Arial" w:cs="Arial"/>
                <w:b/>
                <w:bCs/>
              </w:rPr>
            </w:pPr>
            <w:r w:rsidRPr="00D02E2A">
              <w:rPr>
                <w:rFonts w:ascii="Arial" w:eastAsia="SimSun" w:hAnsi="Arial" w:cs="Arial"/>
                <w:b/>
                <w:bCs/>
                <w:lang w:eastAsia="zh-CN"/>
              </w:rPr>
              <w:t xml:space="preserve">13 - </w:t>
            </w:r>
            <w:r w:rsidRPr="00D02E2A">
              <w:rPr>
                <w:rFonts w:ascii="Arial" w:eastAsia="SimSun" w:hAnsi="Arial" w:cs="Arial"/>
                <w:b/>
                <w:bCs/>
                <w:lang w:eastAsia="zh-CN"/>
              </w:rPr>
              <w:t>自然资源</w:t>
            </w:r>
          </w:p>
        </w:tc>
        <w:tc>
          <w:tcPr>
            <w:tcW w:w="858" w:type="pct"/>
            <w:vAlign w:val="center"/>
          </w:tcPr>
          <w:p w14:paraId="4792618E"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在自然资源附近安装收费基础设施的施工活动</w:t>
            </w:r>
          </w:p>
        </w:tc>
        <w:tc>
          <w:tcPr>
            <w:tcW w:w="494" w:type="pct"/>
            <w:shd w:val="clear" w:color="auto" w:fill="auto"/>
            <w:vAlign w:val="center"/>
            <w:hideMark/>
          </w:tcPr>
          <w:p w14:paraId="55B56EAF"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收费基础设施和收费系统设备安装位置</w:t>
            </w:r>
          </w:p>
        </w:tc>
        <w:tc>
          <w:tcPr>
            <w:tcW w:w="452" w:type="pct"/>
            <w:shd w:val="clear" w:color="auto" w:fill="auto"/>
            <w:vAlign w:val="center"/>
            <w:hideMark/>
          </w:tcPr>
          <w:p w14:paraId="2C641135"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描述说明</w:t>
            </w:r>
          </w:p>
        </w:tc>
        <w:tc>
          <w:tcPr>
            <w:tcW w:w="1463" w:type="pct"/>
            <w:gridSpan w:val="7"/>
            <w:shd w:val="clear" w:color="auto" w:fill="FFFFFF" w:themeFill="background1"/>
            <w:vAlign w:val="center"/>
            <w:hideMark/>
          </w:tcPr>
          <w:p w14:paraId="15F4EBBC" w14:textId="77777777" w:rsidR="00537636" w:rsidRPr="00D02E2A" w:rsidRDefault="00537636" w:rsidP="00F40BB7">
            <w:pPr>
              <w:pStyle w:val="TableText-Center"/>
              <w:jc w:val="both"/>
              <w:rPr>
                <w:rFonts w:ascii="Arial" w:eastAsia="SimSun" w:hAnsi="Arial"/>
                <w:lang w:eastAsia="zh-CN"/>
              </w:rPr>
            </w:pPr>
            <w:r w:rsidRPr="00D02E2A">
              <w:rPr>
                <w:rFonts w:ascii="Arial" w:eastAsia="SimSun" w:hAnsi="Arial"/>
                <w:lang w:eastAsia="zh-CN"/>
              </w:rPr>
              <w:t>对地表水、湿地或洪泛平原无影响。将通过施工承诺管理可能对雨水和生态资源造成的潜在影响。该项目符合海岸区域政策。</w:t>
            </w:r>
          </w:p>
        </w:tc>
        <w:tc>
          <w:tcPr>
            <w:tcW w:w="249" w:type="pct"/>
            <w:shd w:val="clear" w:color="auto" w:fill="FFFFFF" w:themeFill="background1"/>
            <w:vAlign w:val="center"/>
            <w:hideMark/>
          </w:tcPr>
          <w:p w14:paraId="700437BA" w14:textId="77777777" w:rsidR="00537636" w:rsidRPr="00D02E2A" w:rsidRDefault="00537636" w:rsidP="00F40BB7">
            <w:pPr>
              <w:pStyle w:val="TableText-Center"/>
              <w:rPr>
                <w:rFonts w:ascii="Arial" w:eastAsia="SimSun" w:hAnsi="Arial"/>
              </w:rPr>
            </w:pPr>
            <w:r w:rsidRPr="00D02E2A">
              <w:rPr>
                <w:rFonts w:ascii="Arial" w:eastAsia="SimSun" w:hAnsi="Arial"/>
                <w:color w:val="3A3838"/>
                <w:lang w:eastAsia="zh-CN"/>
              </w:rPr>
              <w:t>否</w:t>
            </w:r>
          </w:p>
        </w:tc>
        <w:tc>
          <w:tcPr>
            <w:tcW w:w="739" w:type="pct"/>
            <w:shd w:val="clear" w:color="auto" w:fill="auto"/>
            <w:vAlign w:val="center"/>
            <w:hideMark/>
          </w:tcPr>
          <w:p w14:paraId="6CDACFC1"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请参阅</w:t>
            </w:r>
            <w:r w:rsidRPr="00D02E2A">
              <w:rPr>
                <w:rFonts w:ascii="Arial" w:eastAsia="SimSun" w:hAnsi="Arial" w:cs="Arial"/>
                <w:b/>
                <w:bCs/>
                <w:lang w:eastAsia="zh-CN"/>
              </w:rPr>
              <w:t>第</w:t>
            </w:r>
            <w:r w:rsidRPr="00D02E2A">
              <w:rPr>
                <w:rFonts w:ascii="Arial" w:eastAsia="SimSun" w:hAnsi="Arial" w:cs="Arial"/>
                <w:b/>
                <w:bCs/>
                <w:lang w:eastAsia="zh-CN"/>
              </w:rPr>
              <w:t xml:space="preserve"> 13 </w:t>
            </w:r>
            <w:r w:rsidRPr="00D02E2A">
              <w:rPr>
                <w:rFonts w:ascii="Arial" w:eastAsia="SimSun" w:hAnsi="Arial" w:cs="Arial"/>
                <w:b/>
                <w:bCs/>
                <w:lang w:eastAsia="zh-CN"/>
              </w:rPr>
              <w:t>章</w:t>
            </w:r>
            <w:r w:rsidRPr="00D02E2A">
              <w:rPr>
                <w:rFonts w:ascii="Arial" w:eastAsia="SimSun" w:hAnsi="Arial" w:cs="Arial"/>
                <w:b/>
                <w:bCs/>
                <w:lang w:eastAsia="zh-CN"/>
              </w:rPr>
              <w:t>“</w:t>
            </w:r>
            <w:r w:rsidRPr="00D02E2A">
              <w:rPr>
                <w:rFonts w:ascii="Arial" w:eastAsia="SimSun" w:hAnsi="Arial" w:cs="Arial"/>
                <w:b/>
                <w:bCs/>
                <w:lang w:eastAsia="zh-CN"/>
              </w:rPr>
              <w:t>自然资源</w:t>
            </w:r>
            <w:r w:rsidRPr="00D02E2A">
              <w:rPr>
                <w:rFonts w:ascii="Arial" w:eastAsia="SimSun" w:hAnsi="Arial" w:cs="Arial"/>
                <w:b/>
                <w:bCs/>
                <w:lang w:eastAsia="zh-CN"/>
              </w:rPr>
              <w:t>”</w:t>
            </w:r>
            <w:r w:rsidRPr="00D02E2A">
              <w:rPr>
                <w:rFonts w:ascii="Arial" w:eastAsia="SimSun" w:hAnsi="Arial" w:cs="Arial"/>
                <w:lang w:eastAsia="zh-CN"/>
              </w:rPr>
              <w:t>以了解避免、最小化或缓解潜在不利影响的施工承诺清单。</w:t>
            </w:r>
            <w:r w:rsidRPr="00D02E2A">
              <w:rPr>
                <w:rFonts w:ascii="Arial" w:eastAsia="SimSun" w:hAnsi="Arial" w:cs="Arial"/>
                <w:lang w:eastAsia="zh-CN"/>
              </w:rPr>
              <w:t xml:space="preserve"> </w:t>
            </w:r>
          </w:p>
        </w:tc>
      </w:tr>
      <w:tr w:rsidR="002E20DC" w:rsidRPr="00D02E2A" w14:paraId="0BBBFA66" w14:textId="77777777" w:rsidTr="00F40BB7">
        <w:trPr>
          <w:cantSplit/>
          <w:trHeight w:val="1432"/>
        </w:trPr>
        <w:tc>
          <w:tcPr>
            <w:tcW w:w="745" w:type="pct"/>
            <w:gridSpan w:val="3"/>
            <w:shd w:val="clear" w:color="auto" w:fill="auto"/>
            <w:vAlign w:val="center"/>
            <w:hideMark/>
          </w:tcPr>
          <w:p w14:paraId="2679B27C" w14:textId="77777777" w:rsidR="00537636" w:rsidRPr="00D02E2A" w:rsidRDefault="00537636" w:rsidP="00F40BB7">
            <w:pPr>
              <w:pStyle w:val="TableText-leftaligned"/>
              <w:rPr>
                <w:rFonts w:ascii="Arial" w:eastAsia="SimSun" w:hAnsi="Arial" w:cs="Arial"/>
                <w:b/>
                <w:bCs/>
              </w:rPr>
            </w:pPr>
            <w:r w:rsidRPr="00D02E2A">
              <w:rPr>
                <w:rFonts w:ascii="Arial" w:eastAsia="SimSun" w:hAnsi="Arial" w:cs="Arial"/>
                <w:b/>
                <w:bCs/>
                <w:lang w:eastAsia="zh-CN"/>
              </w:rPr>
              <w:t xml:space="preserve">14 – </w:t>
            </w:r>
            <w:r w:rsidRPr="00D02E2A">
              <w:rPr>
                <w:rFonts w:ascii="Arial" w:eastAsia="SimSun" w:hAnsi="Arial" w:cs="Arial"/>
                <w:b/>
                <w:bCs/>
                <w:lang w:eastAsia="zh-CN"/>
              </w:rPr>
              <w:t>危险废物</w:t>
            </w:r>
          </w:p>
        </w:tc>
        <w:tc>
          <w:tcPr>
            <w:tcW w:w="858" w:type="pct"/>
            <w:vAlign w:val="center"/>
          </w:tcPr>
          <w:p w14:paraId="25C10389"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施工过程可能干扰现已存在的污染物或危险材料</w:t>
            </w:r>
          </w:p>
        </w:tc>
        <w:tc>
          <w:tcPr>
            <w:tcW w:w="494" w:type="pct"/>
            <w:shd w:val="clear" w:color="auto" w:fill="auto"/>
            <w:vAlign w:val="center"/>
            <w:hideMark/>
          </w:tcPr>
          <w:p w14:paraId="78B152FE"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收费基础设施和收费系统设备安装位置</w:t>
            </w:r>
          </w:p>
        </w:tc>
        <w:tc>
          <w:tcPr>
            <w:tcW w:w="452" w:type="pct"/>
            <w:shd w:val="clear" w:color="auto" w:fill="auto"/>
            <w:vAlign w:val="center"/>
            <w:hideMark/>
          </w:tcPr>
          <w:p w14:paraId="45C9CB44"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描述说明</w:t>
            </w:r>
          </w:p>
        </w:tc>
        <w:tc>
          <w:tcPr>
            <w:tcW w:w="1463" w:type="pct"/>
            <w:gridSpan w:val="7"/>
            <w:shd w:val="clear" w:color="auto" w:fill="FFFFFF" w:themeFill="background1"/>
            <w:vAlign w:val="center"/>
            <w:hideMark/>
          </w:tcPr>
          <w:p w14:paraId="6987C63E" w14:textId="77777777" w:rsidR="00537636" w:rsidRPr="00D02E2A" w:rsidRDefault="00537636" w:rsidP="00F40BB7">
            <w:pPr>
              <w:pStyle w:val="TableText-Center"/>
              <w:jc w:val="both"/>
              <w:rPr>
                <w:rFonts w:ascii="Arial" w:eastAsia="SimSun" w:hAnsi="Arial"/>
                <w:lang w:eastAsia="zh-CN"/>
              </w:rPr>
            </w:pPr>
            <w:r w:rsidRPr="00D02E2A">
              <w:rPr>
                <w:rFonts w:ascii="Arial" w:eastAsia="SimSun" w:hAnsi="Arial"/>
                <w:lang w:eastAsia="zh-CN"/>
              </w:rPr>
              <w:t>施工过程中的翻土作业，以及改变、移动或干扰可能含有石棉材料、铅基涂漆或其他有害物质的现有道路基础设施和公用事业设施。将通过施工承诺管理来管理潜在影响。</w:t>
            </w:r>
          </w:p>
        </w:tc>
        <w:tc>
          <w:tcPr>
            <w:tcW w:w="249" w:type="pct"/>
            <w:shd w:val="clear" w:color="auto" w:fill="FFFFFF" w:themeFill="background1"/>
            <w:vAlign w:val="center"/>
            <w:hideMark/>
          </w:tcPr>
          <w:p w14:paraId="18CD30DC" w14:textId="77777777" w:rsidR="00537636" w:rsidRPr="00D02E2A" w:rsidRDefault="00537636" w:rsidP="00F40BB7">
            <w:pPr>
              <w:pStyle w:val="TableText-Center"/>
              <w:rPr>
                <w:rFonts w:ascii="Arial" w:eastAsia="SimSun" w:hAnsi="Arial"/>
              </w:rPr>
            </w:pPr>
            <w:r w:rsidRPr="00D02E2A">
              <w:rPr>
                <w:rFonts w:ascii="Arial" w:eastAsia="SimSun" w:hAnsi="Arial"/>
                <w:color w:val="3A3838"/>
                <w:lang w:eastAsia="zh-CN"/>
              </w:rPr>
              <w:t>否</w:t>
            </w:r>
          </w:p>
        </w:tc>
        <w:tc>
          <w:tcPr>
            <w:tcW w:w="739" w:type="pct"/>
            <w:shd w:val="clear" w:color="auto" w:fill="auto"/>
            <w:vAlign w:val="center"/>
            <w:hideMark/>
          </w:tcPr>
          <w:p w14:paraId="12D836D3"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请参阅</w:t>
            </w:r>
            <w:r w:rsidRPr="00D02E2A">
              <w:rPr>
                <w:rFonts w:ascii="Arial" w:eastAsia="SimSun" w:hAnsi="Arial" w:cs="Arial"/>
                <w:b/>
                <w:bCs/>
                <w:lang w:eastAsia="zh-CN"/>
              </w:rPr>
              <w:t>第</w:t>
            </w:r>
            <w:r w:rsidRPr="00D02E2A">
              <w:rPr>
                <w:rFonts w:ascii="Arial" w:eastAsia="SimSun" w:hAnsi="Arial" w:cs="Arial"/>
                <w:b/>
                <w:bCs/>
                <w:lang w:eastAsia="zh-CN"/>
              </w:rPr>
              <w:t xml:space="preserve"> 14 </w:t>
            </w:r>
            <w:r w:rsidRPr="00D02E2A">
              <w:rPr>
                <w:rFonts w:ascii="Arial" w:eastAsia="SimSun" w:hAnsi="Arial" w:cs="Arial"/>
                <w:b/>
                <w:bCs/>
                <w:lang w:eastAsia="zh-CN"/>
              </w:rPr>
              <w:t>章</w:t>
            </w:r>
            <w:r w:rsidRPr="00D02E2A">
              <w:rPr>
                <w:rFonts w:ascii="Arial" w:eastAsia="SimSun" w:hAnsi="Arial" w:cs="Arial"/>
                <w:b/>
                <w:bCs/>
                <w:lang w:eastAsia="zh-CN"/>
              </w:rPr>
              <w:t>“</w:t>
            </w:r>
            <w:r w:rsidRPr="00D02E2A">
              <w:rPr>
                <w:rFonts w:ascii="Arial" w:eastAsia="SimSun" w:hAnsi="Arial" w:cs="Arial"/>
                <w:b/>
                <w:bCs/>
                <w:lang w:eastAsia="zh-CN"/>
              </w:rPr>
              <w:t>石棉材料、铅基涂漆、危险废物和污染材料</w:t>
            </w:r>
            <w:r w:rsidRPr="00D02E2A">
              <w:rPr>
                <w:rFonts w:ascii="Arial" w:eastAsia="SimSun" w:hAnsi="Arial" w:cs="Arial"/>
                <w:b/>
                <w:bCs/>
                <w:lang w:eastAsia="zh-CN"/>
              </w:rPr>
              <w:t>”</w:t>
            </w:r>
            <w:r w:rsidRPr="00D02E2A">
              <w:rPr>
                <w:rFonts w:ascii="Arial" w:eastAsia="SimSun" w:hAnsi="Arial" w:cs="Arial"/>
                <w:lang w:eastAsia="zh-CN"/>
              </w:rPr>
              <w:t>以了解避免、最小化或缓解潜在不利影响的施工承诺清单。</w:t>
            </w:r>
            <w:r w:rsidRPr="00D02E2A">
              <w:rPr>
                <w:rFonts w:ascii="Arial" w:eastAsia="SimSun" w:hAnsi="Arial" w:cs="Arial"/>
                <w:lang w:eastAsia="zh-CN"/>
              </w:rPr>
              <w:t xml:space="preserve"> </w:t>
            </w:r>
          </w:p>
        </w:tc>
      </w:tr>
      <w:tr w:rsidR="002E20DC" w:rsidRPr="00D02E2A" w14:paraId="66089B8E" w14:textId="77777777" w:rsidTr="00F40BB7">
        <w:trPr>
          <w:cantSplit/>
          <w:trHeight w:val="933"/>
        </w:trPr>
        <w:tc>
          <w:tcPr>
            <w:tcW w:w="745" w:type="pct"/>
            <w:gridSpan w:val="3"/>
            <w:shd w:val="clear" w:color="auto" w:fill="auto"/>
            <w:vAlign w:val="center"/>
            <w:hideMark/>
          </w:tcPr>
          <w:p w14:paraId="4581C1F1" w14:textId="77777777" w:rsidR="00537636" w:rsidRPr="00D02E2A" w:rsidRDefault="00537636" w:rsidP="00F40BB7">
            <w:pPr>
              <w:pStyle w:val="TableText-leftaligned"/>
              <w:rPr>
                <w:rFonts w:ascii="Arial" w:eastAsia="SimSun" w:hAnsi="Arial" w:cs="Arial"/>
                <w:b/>
                <w:bCs/>
              </w:rPr>
            </w:pPr>
            <w:r w:rsidRPr="00D02E2A">
              <w:rPr>
                <w:rFonts w:ascii="Arial" w:eastAsia="SimSun" w:hAnsi="Arial" w:cs="Arial"/>
                <w:b/>
                <w:bCs/>
                <w:lang w:eastAsia="zh-CN"/>
              </w:rPr>
              <w:t xml:space="preserve">15 - </w:t>
            </w:r>
            <w:r w:rsidRPr="00D02E2A">
              <w:rPr>
                <w:rFonts w:ascii="Arial" w:eastAsia="SimSun" w:hAnsi="Arial" w:cs="Arial"/>
                <w:b/>
                <w:bCs/>
                <w:lang w:eastAsia="zh-CN"/>
              </w:rPr>
              <w:t>施工影响</w:t>
            </w:r>
          </w:p>
        </w:tc>
        <w:tc>
          <w:tcPr>
            <w:tcW w:w="858" w:type="pct"/>
            <w:vAlign w:val="center"/>
          </w:tcPr>
          <w:p w14:paraId="1DFA1ECF"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与安装收费基础设施相关的施工作业可能造成的破坏。</w:t>
            </w:r>
          </w:p>
        </w:tc>
        <w:tc>
          <w:tcPr>
            <w:tcW w:w="494" w:type="pct"/>
            <w:shd w:val="clear" w:color="auto" w:fill="auto"/>
            <w:vAlign w:val="center"/>
            <w:hideMark/>
          </w:tcPr>
          <w:p w14:paraId="1F7CA007"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收费基础设施和收费系统设备安装位置</w:t>
            </w:r>
          </w:p>
        </w:tc>
        <w:tc>
          <w:tcPr>
            <w:tcW w:w="452" w:type="pct"/>
            <w:shd w:val="clear" w:color="auto" w:fill="auto"/>
            <w:vAlign w:val="center"/>
            <w:hideMark/>
          </w:tcPr>
          <w:p w14:paraId="0B13E232"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描述说明</w:t>
            </w:r>
          </w:p>
        </w:tc>
        <w:tc>
          <w:tcPr>
            <w:tcW w:w="1463" w:type="pct"/>
            <w:gridSpan w:val="7"/>
            <w:shd w:val="clear" w:color="auto" w:fill="FFFFFF" w:themeFill="background1"/>
            <w:vAlign w:val="center"/>
            <w:hideMark/>
          </w:tcPr>
          <w:p w14:paraId="14D94DBE" w14:textId="7B0D0193" w:rsidR="00537636" w:rsidRPr="00D02E2A" w:rsidRDefault="00537636" w:rsidP="00F40BB7">
            <w:pPr>
              <w:pStyle w:val="TableText-Center"/>
              <w:jc w:val="both"/>
              <w:rPr>
                <w:rFonts w:ascii="Arial" w:eastAsia="SimSun" w:hAnsi="Arial"/>
                <w:lang w:eastAsia="zh-CN"/>
              </w:rPr>
            </w:pPr>
            <w:r w:rsidRPr="00D02E2A">
              <w:rPr>
                <w:rFonts w:ascii="Arial" w:eastAsia="SimSun" w:hAnsi="Arial"/>
                <w:lang w:eastAsia="zh-CN"/>
              </w:rPr>
              <w:t>暂时改变交通流量或行人流量模式，施工活动发出的噪音，整体持续不超过一年，在任何单独地点持续约两星期。将通过施工承诺管理来管理这些影响。</w:t>
            </w:r>
          </w:p>
        </w:tc>
        <w:tc>
          <w:tcPr>
            <w:tcW w:w="249" w:type="pct"/>
            <w:shd w:val="clear" w:color="auto" w:fill="FFFFFF" w:themeFill="background1"/>
            <w:vAlign w:val="center"/>
            <w:hideMark/>
          </w:tcPr>
          <w:p w14:paraId="6F8820A0" w14:textId="77777777" w:rsidR="00537636" w:rsidRPr="00D02E2A" w:rsidRDefault="00537636" w:rsidP="00F40BB7">
            <w:pPr>
              <w:pStyle w:val="TableText-Center"/>
              <w:rPr>
                <w:rFonts w:ascii="Arial" w:eastAsia="SimSun" w:hAnsi="Arial"/>
              </w:rPr>
            </w:pPr>
            <w:r w:rsidRPr="00D02E2A">
              <w:rPr>
                <w:rFonts w:ascii="Arial" w:eastAsia="SimSun" w:hAnsi="Arial"/>
                <w:color w:val="3A3838"/>
                <w:lang w:eastAsia="zh-CN"/>
              </w:rPr>
              <w:t>否</w:t>
            </w:r>
          </w:p>
        </w:tc>
        <w:tc>
          <w:tcPr>
            <w:tcW w:w="739" w:type="pct"/>
            <w:shd w:val="clear" w:color="auto" w:fill="FFFFFF" w:themeFill="background1"/>
            <w:vAlign w:val="center"/>
            <w:hideMark/>
          </w:tcPr>
          <w:p w14:paraId="54589994"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请参阅</w:t>
            </w:r>
            <w:r w:rsidRPr="00D02E2A">
              <w:rPr>
                <w:rFonts w:ascii="Arial" w:eastAsia="SimSun" w:hAnsi="Arial" w:cs="Arial"/>
                <w:b/>
                <w:bCs/>
                <w:lang w:eastAsia="zh-CN"/>
              </w:rPr>
              <w:t>第</w:t>
            </w:r>
            <w:r w:rsidRPr="00D02E2A">
              <w:rPr>
                <w:rFonts w:ascii="Arial" w:eastAsia="SimSun" w:hAnsi="Arial" w:cs="Arial"/>
                <w:b/>
                <w:bCs/>
                <w:lang w:eastAsia="zh-CN"/>
              </w:rPr>
              <w:t xml:space="preserve"> 15 </w:t>
            </w:r>
            <w:r w:rsidRPr="00D02E2A">
              <w:rPr>
                <w:rFonts w:ascii="Arial" w:eastAsia="SimSun" w:hAnsi="Arial" w:cs="Arial"/>
                <w:b/>
                <w:bCs/>
                <w:lang w:eastAsia="zh-CN"/>
              </w:rPr>
              <w:t>章</w:t>
            </w:r>
            <w:r w:rsidRPr="00D02E2A">
              <w:rPr>
                <w:rFonts w:ascii="Arial" w:eastAsia="SimSun" w:hAnsi="Arial" w:cs="Arial"/>
                <w:b/>
                <w:bCs/>
                <w:lang w:eastAsia="zh-CN"/>
              </w:rPr>
              <w:t>“</w:t>
            </w:r>
            <w:r w:rsidRPr="00D02E2A">
              <w:rPr>
                <w:rFonts w:ascii="Arial" w:eastAsia="SimSun" w:hAnsi="Arial" w:cs="Arial"/>
                <w:b/>
                <w:bCs/>
                <w:lang w:eastAsia="zh-CN"/>
              </w:rPr>
              <w:t>施工影响</w:t>
            </w:r>
            <w:r w:rsidRPr="00D02E2A">
              <w:rPr>
                <w:rFonts w:ascii="Arial" w:eastAsia="SimSun" w:hAnsi="Arial" w:cs="Arial"/>
                <w:b/>
                <w:bCs/>
                <w:lang w:eastAsia="zh-CN"/>
              </w:rPr>
              <w:t>”</w:t>
            </w:r>
            <w:r w:rsidRPr="00D02E2A">
              <w:rPr>
                <w:rFonts w:ascii="Arial" w:eastAsia="SimSun" w:hAnsi="Arial" w:cs="Arial"/>
                <w:lang w:eastAsia="zh-CN"/>
              </w:rPr>
              <w:t>以了解避免、最小化或缓解潜在不利影响的施工承诺清单。</w:t>
            </w:r>
            <w:r w:rsidRPr="00D02E2A">
              <w:rPr>
                <w:rFonts w:ascii="Arial" w:eastAsia="SimSun" w:hAnsi="Arial" w:cs="Arial"/>
                <w:lang w:eastAsia="zh-CN"/>
              </w:rPr>
              <w:t xml:space="preserve"> </w:t>
            </w:r>
          </w:p>
        </w:tc>
      </w:tr>
      <w:tr w:rsidR="002E20DC" w:rsidRPr="00D02E2A" w14:paraId="5367705D" w14:textId="77777777" w:rsidTr="00F40BB7">
        <w:trPr>
          <w:cantSplit/>
          <w:trHeight w:val="1029"/>
        </w:trPr>
        <w:tc>
          <w:tcPr>
            <w:tcW w:w="372" w:type="pct"/>
            <w:gridSpan w:val="2"/>
            <w:shd w:val="clear" w:color="auto" w:fill="auto"/>
            <w:vAlign w:val="center"/>
          </w:tcPr>
          <w:p w14:paraId="734479CA" w14:textId="77777777" w:rsidR="00537636" w:rsidRPr="00D02E2A" w:rsidRDefault="00537636" w:rsidP="00F40BB7">
            <w:pPr>
              <w:pStyle w:val="TableText-leftaligned"/>
              <w:rPr>
                <w:rFonts w:ascii="Arial" w:eastAsia="SimSun" w:hAnsi="Arial" w:cs="Arial"/>
                <w:b/>
                <w:bCs/>
              </w:rPr>
            </w:pPr>
            <w:r w:rsidRPr="00D02E2A">
              <w:rPr>
                <w:rFonts w:ascii="Arial" w:eastAsia="SimSun" w:hAnsi="Arial" w:cs="Arial"/>
                <w:b/>
                <w:bCs/>
                <w:lang w:eastAsia="zh-CN"/>
              </w:rPr>
              <w:lastRenderedPageBreak/>
              <w:t xml:space="preserve">17 - </w:t>
            </w:r>
            <w:r w:rsidRPr="00D02E2A">
              <w:rPr>
                <w:rFonts w:ascii="Arial" w:eastAsia="SimSun" w:hAnsi="Arial" w:cs="Arial"/>
                <w:b/>
                <w:bCs/>
                <w:lang w:eastAsia="zh-CN"/>
              </w:rPr>
              <w:t>环境正义</w:t>
            </w:r>
          </w:p>
        </w:tc>
        <w:tc>
          <w:tcPr>
            <w:tcW w:w="373" w:type="pct"/>
            <w:shd w:val="clear" w:color="auto" w:fill="auto"/>
            <w:vAlign w:val="center"/>
          </w:tcPr>
          <w:p w14:paraId="2501271B" w14:textId="77777777" w:rsidR="00537636" w:rsidRPr="00D02E2A" w:rsidRDefault="00537636" w:rsidP="00F40BB7">
            <w:pPr>
              <w:pStyle w:val="TableText-leftaligned"/>
              <w:rPr>
                <w:rFonts w:ascii="Arial" w:eastAsia="SimSun" w:hAnsi="Arial" w:cs="Arial"/>
                <w:b/>
                <w:bCs/>
                <w:lang w:eastAsia="zh-CN"/>
              </w:rPr>
            </w:pPr>
            <w:r w:rsidRPr="00D02E2A">
              <w:rPr>
                <w:rFonts w:ascii="Arial" w:eastAsia="SimSun" w:hAnsi="Arial" w:cs="Arial"/>
                <w:lang w:eastAsia="zh-CN"/>
              </w:rPr>
              <w:t>对低收入司机可能产生畸高的不利影响</w:t>
            </w:r>
          </w:p>
        </w:tc>
        <w:tc>
          <w:tcPr>
            <w:tcW w:w="858" w:type="pct"/>
            <w:vAlign w:val="center"/>
          </w:tcPr>
          <w:p w14:paraId="3845FFDD" w14:textId="77777777"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新</w:t>
            </w:r>
            <w:r w:rsidRPr="00D02E2A">
              <w:rPr>
                <w:rFonts w:ascii="Arial" w:eastAsia="SimSun" w:hAnsi="Arial" w:cs="Arial"/>
                <w:lang w:eastAsia="zh-CN"/>
              </w:rPr>
              <w:t xml:space="preserve"> CBD </w:t>
            </w:r>
            <w:r w:rsidRPr="00D02E2A">
              <w:rPr>
                <w:rFonts w:ascii="Arial" w:eastAsia="SimSun" w:hAnsi="Arial" w:cs="Arial"/>
                <w:lang w:eastAsia="zh-CN"/>
              </w:rPr>
              <w:t>收费计划将提高由于无法选用其他交通方式而不得不驾车前往</w:t>
            </w:r>
            <w:r w:rsidRPr="00D02E2A">
              <w:rPr>
                <w:rFonts w:ascii="Arial" w:eastAsia="SimSun" w:hAnsi="Arial" w:cs="Arial"/>
                <w:lang w:eastAsia="zh-CN"/>
              </w:rPr>
              <w:t xml:space="preserve"> Manhattan CBD </w:t>
            </w:r>
            <w:r w:rsidRPr="00D02E2A">
              <w:rPr>
                <w:rFonts w:ascii="Arial" w:eastAsia="SimSun" w:hAnsi="Arial" w:cs="Arial"/>
                <w:lang w:eastAsia="zh-CN"/>
              </w:rPr>
              <w:t>的低收入司机的支出成本。</w:t>
            </w:r>
          </w:p>
        </w:tc>
        <w:tc>
          <w:tcPr>
            <w:tcW w:w="494" w:type="pct"/>
            <w:shd w:val="clear" w:color="auto" w:fill="auto"/>
            <w:vAlign w:val="center"/>
          </w:tcPr>
          <w:p w14:paraId="70759EF1"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 xml:space="preserve">28 </w:t>
            </w:r>
            <w:r w:rsidRPr="00D02E2A">
              <w:rPr>
                <w:rFonts w:ascii="Arial" w:eastAsia="SimSun" w:hAnsi="Arial" w:cs="Arial"/>
                <w:lang w:eastAsia="zh-CN"/>
              </w:rPr>
              <w:t>县区研究地区</w:t>
            </w:r>
          </w:p>
        </w:tc>
        <w:tc>
          <w:tcPr>
            <w:tcW w:w="452" w:type="pct"/>
            <w:shd w:val="clear" w:color="auto" w:fill="auto"/>
            <w:vAlign w:val="center"/>
          </w:tcPr>
          <w:p w14:paraId="6B5F85B3" w14:textId="77777777"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描述说明</w:t>
            </w:r>
          </w:p>
        </w:tc>
        <w:tc>
          <w:tcPr>
            <w:tcW w:w="1463" w:type="pct"/>
            <w:gridSpan w:val="7"/>
            <w:shd w:val="clear" w:color="auto" w:fill="FFFFFF" w:themeFill="background1"/>
            <w:vAlign w:val="center"/>
          </w:tcPr>
          <w:p w14:paraId="4A99117F" w14:textId="77777777" w:rsidR="00537636" w:rsidRPr="00D02E2A" w:rsidRDefault="00537636" w:rsidP="00F40BB7">
            <w:pPr>
              <w:pStyle w:val="TableText-Center"/>
              <w:jc w:val="both"/>
              <w:rPr>
                <w:rFonts w:ascii="Arial" w:eastAsia="SimSun" w:hAnsi="Arial"/>
                <w:lang w:eastAsia="zh-CN"/>
              </w:rPr>
            </w:pPr>
            <w:r w:rsidRPr="00D02E2A">
              <w:rPr>
                <w:rFonts w:ascii="Arial" w:eastAsia="SimSun" w:hAnsi="Arial"/>
                <w:lang w:eastAsia="zh-CN"/>
              </w:rPr>
              <w:t>无论采用何种收费方式，新</w:t>
            </w:r>
            <w:r w:rsidRPr="00D02E2A">
              <w:rPr>
                <w:rFonts w:ascii="Arial" w:eastAsia="SimSun" w:hAnsi="Arial"/>
                <w:lang w:eastAsia="zh-CN"/>
              </w:rPr>
              <w:t xml:space="preserve"> CBD </w:t>
            </w:r>
            <w:r w:rsidRPr="00D02E2A">
              <w:rPr>
                <w:rFonts w:ascii="Arial" w:eastAsia="SimSun" w:hAnsi="Arial"/>
                <w:lang w:eastAsia="zh-CN"/>
              </w:rPr>
              <w:t>收费计划都将大大提高驾车前往</w:t>
            </w:r>
            <w:r w:rsidRPr="00D02E2A">
              <w:rPr>
                <w:rFonts w:ascii="Arial" w:eastAsia="SimSun" w:hAnsi="Arial"/>
                <w:lang w:eastAsia="zh-CN"/>
              </w:rPr>
              <w:t xml:space="preserve"> Manhattan CBD </w:t>
            </w:r>
            <w:r w:rsidRPr="00D02E2A">
              <w:rPr>
                <w:rFonts w:ascii="Arial" w:eastAsia="SimSun" w:hAnsi="Arial"/>
                <w:lang w:eastAsia="zh-CN"/>
              </w:rPr>
              <w:t>的低收入司机的支出成本。</w:t>
            </w:r>
          </w:p>
        </w:tc>
        <w:tc>
          <w:tcPr>
            <w:tcW w:w="249" w:type="pct"/>
            <w:shd w:val="clear" w:color="auto" w:fill="FFFFFF" w:themeFill="background1"/>
            <w:vAlign w:val="center"/>
          </w:tcPr>
          <w:p w14:paraId="6D411D82"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是</w:t>
            </w:r>
          </w:p>
        </w:tc>
        <w:tc>
          <w:tcPr>
            <w:tcW w:w="739" w:type="pct"/>
            <w:shd w:val="clear" w:color="auto" w:fill="FFFFFF" w:themeFill="background1"/>
            <w:vAlign w:val="center"/>
          </w:tcPr>
          <w:p w14:paraId="76160566" w14:textId="77777777" w:rsidR="00537636" w:rsidRPr="00D02E2A" w:rsidRDefault="00537636" w:rsidP="00537636">
            <w:pPr>
              <w:spacing w:after="120"/>
              <w:ind w:left="0" w:firstLine="0"/>
              <w:rPr>
                <w:sz w:val="20"/>
                <w:szCs w:val="20"/>
              </w:rPr>
            </w:pPr>
            <w:r w:rsidRPr="00D02E2A">
              <w:rPr>
                <w:b/>
                <w:bCs/>
                <w:sz w:val="20"/>
                <w:szCs w:val="20"/>
                <w:lang w:eastAsia="zh-CN"/>
              </w:rPr>
              <w:t>需要缓解措施。</w:t>
            </w:r>
            <w:r w:rsidRPr="00D02E2A">
              <w:rPr>
                <w:sz w:val="20"/>
                <w:szCs w:val="20"/>
                <w:lang w:eastAsia="zh-CN"/>
              </w:rPr>
              <w:t xml:space="preserve">Manhattan CBD </w:t>
            </w:r>
            <w:r w:rsidRPr="00D02E2A">
              <w:rPr>
                <w:sz w:val="20"/>
                <w:szCs w:val="20"/>
                <w:lang w:eastAsia="zh-CN"/>
              </w:rPr>
              <w:t>内的常住居民可享受用于</w:t>
            </w:r>
            <w:r w:rsidRPr="00D02E2A">
              <w:rPr>
                <w:sz w:val="20"/>
                <w:szCs w:val="20"/>
                <w:lang w:eastAsia="zh-CN"/>
              </w:rPr>
              <w:t xml:space="preserve"> CBD </w:t>
            </w:r>
            <w:r w:rsidRPr="00D02E2A">
              <w:rPr>
                <w:sz w:val="20"/>
                <w:szCs w:val="20"/>
                <w:lang w:eastAsia="zh-CN"/>
              </w:rPr>
              <w:t>收费计划的税收抵免，条件是其纽约州调整后总收入低于</w:t>
            </w:r>
            <w:r w:rsidRPr="00D02E2A">
              <w:rPr>
                <w:sz w:val="20"/>
                <w:szCs w:val="20"/>
                <w:lang w:eastAsia="zh-CN"/>
              </w:rPr>
              <w:t xml:space="preserve"> 60,000 </w:t>
            </w:r>
            <w:r w:rsidRPr="00D02E2A">
              <w:rPr>
                <w:sz w:val="20"/>
                <w:szCs w:val="20"/>
                <w:lang w:eastAsia="zh-CN"/>
              </w:rPr>
              <w:t>美元。</w:t>
            </w:r>
            <w:r w:rsidRPr="00D02E2A">
              <w:rPr>
                <w:sz w:val="20"/>
                <w:szCs w:val="20"/>
                <w:lang w:eastAsia="zh-CN"/>
              </w:rPr>
              <w:t xml:space="preserve">TBTA </w:t>
            </w:r>
            <w:r w:rsidRPr="00D02E2A">
              <w:rPr>
                <w:sz w:val="20"/>
                <w:szCs w:val="20"/>
                <w:lang w:eastAsia="zh-CN"/>
              </w:rPr>
              <w:t>将与</w:t>
            </w:r>
            <w:r w:rsidRPr="00D02E2A">
              <w:rPr>
                <w:sz w:val="20"/>
                <w:szCs w:val="20"/>
                <w:lang w:eastAsia="zh-CN"/>
              </w:rPr>
              <w:t xml:space="preserve"> New York State Department of Taxation and Finance (NYS DTF) </w:t>
            </w:r>
            <w:r w:rsidRPr="00D02E2A">
              <w:rPr>
                <w:sz w:val="20"/>
                <w:szCs w:val="20"/>
                <w:lang w:eastAsia="zh-CN"/>
              </w:rPr>
              <w:t>协调合作，以确保符合</w:t>
            </w:r>
            <w:r w:rsidRPr="00D02E2A">
              <w:rPr>
                <w:sz w:val="20"/>
                <w:szCs w:val="20"/>
                <w:lang w:eastAsia="zh-CN"/>
              </w:rPr>
              <w:t xml:space="preserve"> NYS </w:t>
            </w:r>
            <w:r w:rsidRPr="00D02E2A">
              <w:rPr>
                <w:sz w:val="20"/>
                <w:szCs w:val="20"/>
                <w:lang w:eastAsia="zh-CN"/>
              </w:rPr>
              <w:t>税收抵免条件的司机能够获得必要的文件。</w:t>
            </w:r>
          </w:p>
          <w:p w14:paraId="45DA1FF4" w14:textId="77777777" w:rsidR="00537636" w:rsidRPr="00D02E2A" w:rsidRDefault="00537636" w:rsidP="00537636">
            <w:pPr>
              <w:spacing w:after="120"/>
              <w:ind w:left="0" w:firstLine="0"/>
              <w:rPr>
                <w:sz w:val="20"/>
                <w:szCs w:val="20"/>
                <w:lang w:eastAsia="zh-CN"/>
              </w:rPr>
            </w:pPr>
            <w:r w:rsidRPr="00D02E2A">
              <w:rPr>
                <w:i/>
                <w:iCs/>
                <w:sz w:val="20"/>
                <w:szCs w:val="20"/>
                <w:lang w:eastAsia="zh-CN"/>
              </w:rPr>
              <w:t xml:space="preserve">TBTA </w:t>
            </w:r>
            <w:r w:rsidRPr="00D02E2A">
              <w:rPr>
                <w:i/>
                <w:iCs/>
                <w:sz w:val="20"/>
                <w:szCs w:val="20"/>
                <w:lang w:eastAsia="zh-CN"/>
              </w:rPr>
              <w:t>将在项目网站上发布与税收抵免相关的信息，并在</w:t>
            </w:r>
            <w:r w:rsidRPr="00D02E2A">
              <w:rPr>
                <w:i/>
                <w:iCs/>
                <w:sz w:val="20"/>
                <w:szCs w:val="20"/>
                <w:lang w:eastAsia="zh-CN"/>
              </w:rPr>
              <w:t xml:space="preserve"> NYS DTF </w:t>
            </w:r>
            <w:r w:rsidRPr="00D02E2A">
              <w:rPr>
                <w:i/>
                <w:iCs/>
                <w:sz w:val="20"/>
                <w:szCs w:val="20"/>
                <w:lang w:eastAsia="zh-CN"/>
              </w:rPr>
              <w:t>网站上提供相应位置的链接，指导符合条件的司机获得税收抵免的相关信息。</w:t>
            </w:r>
          </w:p>
          <w:p w14:paraId="5C089DE5" w14:textId="163983D0" w:rsidR="00537636" w:rsidRPr="00D02E2A" w:rsidRDefault="00537636" w:rsidP="00537636">
            <w:pPr>
              <w:spacing w:after="120"/>
              <w:ind w:left="0" w:firstLine="0"/>
              <w:rPr>
                <w:sz w:val="20"/>
                <w:szCs w:val="20"/>
                <w:lang w:eastAsia="zh-CN"/>
              </w:rPr>
            </w:pPr>
            <w:r w:rsidRPr="00D02E2A">
              <w:rPr>
                <w:sz w:val="20"/>
                <w:szCs w:val="20"/>
                <w:lang w:eastAsia="zh-CN"/>
              </w:rPr>
              <w:t xml:space="preserve">TBTA </w:t>
            </w:r>
            <w:r w:rsidRPr="00D02E2A">
              <w:rPr>
                <w:sz w:val="20"/>
                <w:szCs w:val="20"/>
                <w:lang w:eastAsia="zh-CN"/>
              </w:rPr>
              <w:t>将取消当前针对未将信用卡关联到其帐户的</w:t>
            </w:r>
            <w:r w:rsidRPr="00D02E2A">
              <w:rPr>
                <w:sz w:val="20"/>
                <w:szCs w:val="20"/>
                <w:lang w:eastAsia="zh-CN"/>
              </w:rPr>
              <w:t xml:space="preserve"> E-ZPass </w:t>
            </w:r>
            <w:r w:rsidRPr="00D02E2A">
              <w:rPr>
                <w:sz w:val="20"/>
                <w:szCs w:val="20"/>
                <w:lang w:eastAsia="zh-CN"/>
              </w:rPr>
              <w:t>客户收取的</w:t>
            </w:r>
            <w:r w:rsidRPr="00D02E2A">
              <w:rPr>
                <w:sz w:val="20"/>
                <w:szCs w:val="20"/>
                <w:lang w:eastAsia="zh-CN"/>
              </w:rPr>
              <w:t xml:space="preserve"> 10 </w:t>
            </w:r>
            <w:r w:rsidRPr="00D02E2A">
              <w:rPr>
                <w:sz w:val="20"/>
                <w:szCs w:val="20"/>
                <w:lang w:eastAsia="zh-CN"/>
              </w:rPr>
              <w:t>美元可退还押金，这笔押金是一部分人使用</w:t>
            </w:r>
            <w:r w:rsidRPr="00D02E2A">
              <w:rPr>
                <w:sz w:val="20"/>
                <w:szCs w:val="20"/>
                <w:lang w:eastAsia="zh-CN"/>
              </w:rPr>
              <w:t xml:space="preserve"> E-ZPass </w:t>
            </w:r>
            <w:r w:rsidRPr="00D02E2A">
              <w:rPr>
                <w:sz w:val="20"/>
                <w:szCs w:val="20"/>
                <w:lang w:eastAsia="zh-CN"/>
              </w:rPr>
              <w:t>的障碍。</w:t>
            </w:r>
          </w:p>
          <w:p w14:paraId="519E3441" w14:textId="77777777" w:rsidR="00537636" w:rsidRPr="00D02E2A" w:rsidRDefault="00537636" w:rsidP="00537636">
            <w:pPr>
              <w:spacing w:after="120"/>
              <w:ind w:left="0" w:firstLine="0"/>
              <w:rPr>
                <w:sz w:val="20"/>
                <w:szCs w:val="20"/>
                <w:lang w:eastAsia="zh-CN"/>
              </w:rPr>
            </w:pPr>
            <w:r w:rsidRPr="00D02E2A">
              <w:rPr>
                <w:sz w:val="20"/>
                <w:szCs w:val="20"/>
                <w:lang w:eastAsia="zh-CN"/>
              </w:rPr>
              <w:t xml:space="preserve">TBTA </w:t>
            </w:r>
            <w:r w:rsidRPr="00D02E2A">
              <w:rPr>
                <w:sz w:val="20"/>
                <w:szCs w:val="20"/>
                <w:lang w:eastAsia="zh-CN"/>
              </w:rPr>
              <w:t>还将进一步推广现有的</w:t>
            </w:r>
            <w:r w:rsidRPr="00D02E2A">
              <w:rPr>
                <w:sz w:val="20"/>
                <w:szCs w:val="20"/>
                <w:lang w:eastAsia="zh-CN"/>
              </w:rPr>
              <w:t xml:space="preserve"> E-ZPass </w:t>
            </w:r>
            <w:r w:rsidRPr="00D02E2A">
              <w:rPr>
                <w:sz w:val="20"/>
                <w:szCs w:val="20"/>
                <w:lang w:eastAsia="zh-CN"/>
              </w:rPr>
              <w:t>支付和计划选项，包括允许司机按次支付（而不是预付）费用，在合作零售网点用现金进行帐户充值，以及通知其可能不知道的折扣计划。</w:t>
            </w:r>
          </w:p>
          <w:p w14:paraId="3D478831" w14:textId="378291B0" w:rsidR="00537636" w:rsidRPr="00D02E2A" w:rsidRDefault="00537636" w:rsidP="00537636">
            <w:pPr>
              <w:spacing w:after="120"/>
              <w:ind w:left="0" w:firstLine="0"/>
              <w:rPr>
                <w:sz w:val="20"/>
                <w:szCs w:val="20"/>
                <w:lang w:eastAsia="zh-CN"/>
              </w:rPr>
            </w:pPr>
            <w:r w:rsidRPr="00D02E2A">
              <w:rPr>
                <w:sz w:val="20"/>
                <w:szCs w:val="20"/>
                <w:lang w:eastAsia="zh-CN"/>
              </w:rPr>
              <w:t xml:space="preserve">TBTA </w:t>
            </w:r>
            <w:r w:rsidRPr="00D02E2A">
              <w:rPr>
                <w:sz w:val="20"/>
                <w:szCs w:val="20"/>
                <w:lang w:eastAsia="zh-CN"/>
              </w:rPr>
              <w:t>将与</w:t>
            </w:r>
            <w:r w:rsidRPr="00D02E2A">
              <w:rPr>
                <w:sz w:val="20"/>
                <w:szCs w:val="20"/>
                <w:lang w:eastAsia="zh-CN"/>
              </w:rPr>
              <w:t xml:space="preserve"> MTA </w:t>
            </w:r>
            <w:r w:rsidRPr="00D02E2A">
              <w:rPr>
                <w:sz w:val="20"/>
                <w:szCs w:val="20"/>
                <w:lang w:eastAsia="zh-CN"/>
              </w:rPr>
              <w:t>协调合作，大力推广和普及现有</w:t>
            </w:r>
            <w:r w:rsidRPr="00D02E2A">
              <w:rPr>
                <w:sz w:val="20"/>
                <w:szCs w:val="20"/>
                <w:lang w:eastAsia="zh-CN"/>
              </w:rPr>
              <w:t xml:space="preserve"> Transit </w:t>
            </w:r>
            <w:r w:rsidRPr="00D02E2A">
              <w:rPr>
                <w:sz w:val="20"/>
                <w:szCs w:val="20"/>
                <w:lang w:eastAsia="zh-CN"/>
              </w:rPr>
              <w:t>折扣票价产品和计划的申请条件，其中许多产品旨在服务</w:t>
            </w:r>
            <w:r w:rsidRPr="00D02E2A">
              <w:rPr>
                <w:sz w:val="20"/>
                <w:szCs w:val="20"/>
                <w:lang w:eastAsia="zh-CN"/>
              </w:rPr>
              <w:t xml:space="preserve"> 65 </w:t>
            </w:r>
            <w:r w:rsidRPr="00D02E2A">
              <w:rPr>
                <w:sz w:val="20"/>
                <w:szCs w:val="20"/>
                <w:lang w:eastAsia="zh-CN"/>
              </w:rPr>
              <w:t>岁及以上的个人、残障人士和低收入者，他们可能不知道有这样的产品和计划。</w:t>
            </w:r>
          </w:p>
          <w:p w14:paraId="7C408CD3" w14:textId="33FCBDB6" w:rsidR="00537636" w:rsidRPr="00D02E2A" w:rsidRDefault="00537636" w:rsidP="00537636">
            <w:pPr>
              <w:spacing w:after="120"/>
              <w:ind w:left="0" w:firstLine="0"/>
              <w:rPr>
                <w:sz w:val="20"/>
                <w:szCs w:val="20"/>
                <w:lang w:eastAsia="zh-CN"/>
              </w:rPr>
            </w:pPr>
            <w:r w:rsidRPr="00D02E2A">
              <w:rPr>
                <w:sz w:val="20"/>
                <w:szCs w:val="20"/>
                <w:lang w:eastAsia="zh-CN"/>
              </w:rPr>
              <w:t>项目发起人承诺建立一个环境正义社区小组，每两年召开一次会议，并将在实施收费计划的六个月后召开第一次会议，以分享最新数据与分析，倾听潜在的疑虑。</w:t>
            </w:r>
          </w:p>
        </w:tc>
      </w:tr>
      <w:tr w:rsidR="002E20DC" w:rsidRPr="00D02E2A" w14:paraId="502E0697" w14:textId="77777777" w:rsidTr="00F40BB7">
        <w:trPr>
          <w:cantSplit/>
          <w:trHeight w:val="1488"/>
        </w:trPr>
        <w:tc>
          <w:tcPr>
            <w:tcW w:w="372" w:type="pct"/>
            <w:gridSpan w:val="2"/>
            <w:vMerge w:val="restart"/>
            <w:vAlign w:val="center"/>
          </w:tcPr>
          <w:p w14:paraId="424E8769" w14:textId="77777777" w:rsidR="00537636" w:rsidRPr="00D02E2A" w:rsidRDefault="00537636" w:rsidP="00F40BB7">
            <w:pPr>
              <w:pStyle w:val="TableText-leftaligned"/>
              <w:keepNext/>
              <w:rPr>
                <w:rFonts w:ascii="Arial" w:eastAsia="SimSun" w:hAnsi="Arial" w:cs="Arial"/>
                <w:b/>
                <w:bCs/>
              </w:rPr>
            </w:pPr>
            <w:r w:rsidRPr="00D02E2A">
              <w:rPr>
                <w:rFonts w:ascii="Arial" w:eastAsia="SimSun" w:hAnsi="Arial" w:cs="Arial"/>
                <w:b/>
                <w:bCs/>
                <w:lang w:eastAsia="zh-CN"/>
              </w:rPr>
              <w:lastRenderedPageBreak/>
              <w:t xml:space="preserve">17 - </w:t>
            </w:r>
            <w:r w:rsidRPr="00D02E2A">
              <w:rPr>
                <w:rFonts w:ascii="Arial" w:eastAsia="SimSun" w:hAnsi="Arial" w:cs="Arial"/>
                <w:b/>
                <w:bCs/>
                <w:lang w:eastAsia="zh-CN"/>
              </w:rPr>
              <w:t>环境正义（续）</w:t>
            </w:r>
          </w:p>
        </w:tc>
        <w:tc>
          <w:tcPr>
            <w:tcW w:w="373" w:type="pct"/>
            <w:vMerge w:val="restart"/>
            <w:vAlign w:val="center"/>
          </w:tcPr>
          <w:p w14:paraId="59ADA900" w14:textId="77777777" w:rsidR="00537636" w:rsidRPr="00D02E2A" w:rsidRDefault="00537636" w:rsidP="00F40BB7">
            <w:pPr>
              <w:pStyle w:val="TableText-leftaligned"/>
              <w:keepNext/>
              <w:rPr>
                <w:rFonts w:ascii="Arial" w:eastAsia="SimSun" w:hAnsi="Arial" w:cs="Arial"/>
                <w:b/>
                <w:bCs/>
                <w:lang w:eastAsia="zh-CN"/>
              </w:rPr>
            </w:pPr>
            <w:r w:rsidRPr="00D02E2A">
              <w:rPr>
                <w:rFonts w:ascii="Arial" w:eastAsia="SimSun" w:hAnsi="Arial" w:cs="Arial"/>
                <w:lang w:eastAsia="zh-CN"/>
              </w:rPr>
              <w:t>可能对出租车和</w:t>
            </w:r>
            <w:r w:rsidRPr="00D02E2A">
              <w:rPr>
                <w:rFonts w:ascii="Arial" w:eastAsia="SimSun" w:hAnsi="Arial" w:cs="Arial"/>
                <w:lang w:eastAsia="zh-CN"/>
              </w:rPr>
              <w:t xml:space="preserve"> FHV </w:t>
            </w:r>
            <w:r w:rsidRPr="00D02E2A">
              <w:rPr>
                <w:rFonts w:ascii="Arial" w:eastAsia="SimSun" w:hAnsi="Arial" w:cs="Arial"/>
                <w:lang w:eastAsia="zh-CN"/>
              </w:rPr>
              <w:t>司机产生畸高的不利影响</w:t>
            </w:r>
          </w:p>
        </w:tc>
        <w:tc>
          <w:tcPr>
            <w:tcW w:w="858" w:type="pct"/>
            <w:vMerge w:val="restart"/>
            <w:vAlign w:val="center"/>
          </w:tcPr>
          <w:p w14:paraId="76394761" w14:textId="625C3ED8" w:rsidR="00537636" w:rsidRPr="00D02E2A" w:rsidRDefault="00537636" w:rsidP="00F40BB7">
            <w:pPr>
              <w:pStyle w:val="TableText-leftaligned"/>
              <w:keepNext/>
              <w:rPr>
                <w:rFonts w:ascii="Arial" w:eastAsia="SimSun" w:hAnsi="Arial" w:cs="Arial"/>
                <w:lang w:eastAsia="zh-CN"/>
              </w:rPr>
            </w:pPr>
            <w:r w:rsidRPr="00D02E2A">
              <w:rPr>
                <w:rFonts w:ascii="Arial" w:eastAsia="SimSun" w:hAnsi="Arial" w:cs="Arial"/>
                <w:lang w:eastAsia="zh-CN"/>
              </w:rPr>
              <w:t>如果收费方法对此类车辆的收费高于每天一次的频率，则可能对</w:t>
            </w:r>
            <w:r w:rsidRPr="00D02E2A">
              <w:rPr>
                <w:rFonts w:ascii="Arial" w:eastAsia="SimSun" w:hAnsi="Arial" w:cs="Arial"/>
                <w:lang w:eastAsia="zh-CN"/>
              </w:rPr>
              <w:t xml:space="preserve"> New York City</w:t>
            </w:r>
            <w:r w:rsidRPr="00D02E2A">
              <w:rPr>
                <w:rFonts w:ascii="Arial" w:eastAsia="SimSun" w:hAnsi="Arial" w:cs="Arial"/>
                <w:lang w:eastAsia="zh-CN"/>
              </w:rPr>
              <w:t>（纽约市）的出租车和</w:t>
            </w:r>
            <w:r w:rsidRPr="00D02E2A">
              <w:rPr>
                <w:rFonts w:ascii="Arial" w:eastAsia="SimSun" w:hAnsi="Arial" w:cs="Arial"/>
                <w:lang w:eastAsia="zh-CN"/>
              </w:rPr>
              <w:t xml:space="preserve"> FHV </w:t>
            </w:r>
            <w:r w:rsidRPr="00D02E2A">
              <w:rPr>
                <w:rFonts w:ascii="Arial" w:eastAsia="SimSun" w:hAnsi="Arial" w:cs="Arial"/>
                <w:lang w:eastAsia="zh-CN"/>
              </w:rPr>
              <w:t>司机产生畸高的不利影响；此类群体大多属于少数族裔。未修订的收费方法</w:t>
            </w:r>
            <w:r w:rsidRPr="00D02E2A">
              <w:rPr>
                <w:rFonts w:ascii="Arial" w:eastAsia="SimSun" w:hAnsi="Arial" w:cs="Arial"/>
                <w:lang w:eastAsia="zh-CN"/>
              </w:rPr>
              <w:t xml:space="preserve"> A</w:t>
            </w:r>
            <w:r w:rsidRPr="00D02E2A">
              <w:rPr>
                <w:rFonts w:ascii="Arial" w:eastAsia="SimSun" w:hAnsi="Arial" w:cs="Arial"/>
                <w:lang w:eastAsia="zh-CN"/>
              </w:rPr>
              <w:t>、</w:t>
            </w:r>
            <w:r w:rsidRPr="00D02E2A">
              <w:rPr>
                <w:rFonts w:ascii="Arial" w:eastAsia="SimSun" w:hAnsi="Arial" w:cs="Arial"/>
                <w:lang w:eastAsia="zh-CN"/>
              </w:rPr>
              <w:t xml:space="preserve">D </w:t>
            </w:r>
            <w:r w:rsidRPr="00D02E2A">
              <w:rPr>
                <w:rFonts w:ascii="Arial" w:eastAsia="SimSun" w:hAnsi="Arial" w:cs="Arial"/>
                <w:lang w:eastAsia="zh-CN"/>
              </w:rPr>
              <w:t>和</w:t>
            </w:r>
            <w:r w:rsidRPr="00D02E2A">
              <w:rPr>
                <w:rFonts w:ascii="Arial" w:eastAsia="SimSun" w:hAnsi="Arial" w:cs="Arial"/>
                <w:lang w:eastAsia="zh-CN"/>
              </w:rPr>
              <w:t xml:space="preserve"> G </w:t>
            </w:r>
            <w:r w:rsidRPr="00D02E2A">
              <w:rPr>
                <w:rFonts w:ascii="Arial" w:eastAsia="SimSun" w:hAnsi="Arial" w:cs="Arial"/>
                <w:lang w:eastAsia="zh-CN"/>
              </w:rPr>
              <w:t>可能产生上述影响；对于</w:t>
            </w:r>
            <w:r w:rsidRPr="00D02E2A">
              <w:rPr>
                <w:rFonts w:ascii="Arial" w:eastAsia="SimSun" w:hAnsi="Arial" w:cs="Arial"/>
                <w:lang w:eastAsia="zh-CN"/>
              </w:rPr>
              <w:t xml:space="preserve"> FHV </w:t>
            </w:r>
            <w:r w:rsidRPr="00D02E2A">
              <w:rPr>
                <w:rFonts w:ascii="Arial" w:eastAsia="SimSun" w:hAnsi="Arial" w:cs="Arial"/>
                <w:lang w:eastAsia="zh-CN"/>
              </w:rPr>
              <w:t>司机而言，收费方法</w:t>
            </w:r>
            <w:r w:rsidRPr="00D02E2A">
              <w:rPr>
                <w:rFonts w:ascii="Arial" w:eastAsia="SimSun" w:hAnsi="Arial" w:cs="Arial"/>
                <w:lang w:eastAsia="zh-CN"/>
              </w:rPr>
              <w:t xml:space="preserve"> C </w:t>
            </w:r>
            <w:r w:rsidRPr="00D02E2A">
              <w:rPr>
                <w:rFonts w:ascii="Arial" w:eastAsia="SimSun" w:hAnsi="Arial" w:cs="Arial"/>
                <w:lang w:eastAsia="zh-CN"/>
              </w:rPr>
              <w:t>和</w:t>
            </w:r>
            <w:r w:rsidRPr="00D02E2A">
              <w:rPr>
                <w:rFonts w:ascii="Arial" w:eastAsia="SimSun" w:hAnsi="Arial" w:cs="Arial"/>
                <w:lang w:eastAsia="zh-CN"/>
              </w:rPr>
              <w:t xml:space="preserve"> E </w:t>
            </w:r>
            <w:r w:rsidRPr="00D02E2A">
              <w:rPr>
                <w:rFonts w:ascii="Arial" w:eastAsia="SimSun" w:hAnsi="Arial" w:cs="Arial"/>
                <w:lang w:eastAsia="zh-CN"/>
              </w:rPr>
              <w:t>也将造成上述影响。不利影响主要与新</w:t>
            </w:r>
            <w:r w:rsidRPr="00D02E2A">
              <w:rPr>
                <w:rFonts w:ascii="Arial" w:eastAsia="SimSun" w:hAnsi="Arial" w:cs="Arial"/>
                <w:lang w:eastAsia="zh-CN"/>
              </w:rPr>
              <w:t xml:space="preserve"> CBD </w:t>
            </w:r>
            <w:r w:rsidRPr="00D02E2A">
              <w:rPr>
                <w:rFonts w:ascii="Arial" w:eastAsia="SimSun" w:hAnsi="Arial" w:cs="Arial"/>
                <w:lang w:eastAsia="zh-CN"/>
              </w:rPr>
              <w:t>收费计划的成本升高、出租车和</w:t>
            </w:r>
            <w:r w:rsidRPr="00D02E2A">
              <w:rPr>
                <w:rFonts w:ascii="Arial" w:eastAsia="SimSun" w:hAnsi="Arial" w:cs="Arial"/>
                <w:lang w:eastAsia="zh-CN"/>
              </w:rPr>
              <w:t xml:space="preserve"> FHV </w:t>
            </w:r>
            <w:r w:rsidRPr="00D02E2A">
              <w:rPr>
                <w:rFonts w:ascii="Arial" w:eastAsia="SimSun" w:hAnsi="Arial" w:cs="Arial"/>
                <w:lang w:eastAsia="zh-CN"/>
              </w:rPr>
              <w:t>的</w:t>
            </w:r>
            <w:r w:rsidRPr="00D02E2A">
              <w:rPr>
                <w:rFonts w:ascii="Arial" w:eastAsia="SimSun" w:hAnsi="Arial" w:cs="Arial"/>
                <w:lang w:eastAsia="zh-CN"/>
              </w:rPr>
              <w:t xml:space="preserve"> VMT </w:t>
            </w:r>
            <w:r w:rsidRPr="00D02E2A">
              <w:rPr>
                <w:rFonts w:ascii="Arial" w:eastAsia="SimSun" w:hAnsi="Arial" w:cs="Arial"/>
                <w:lang w:eastAsia="zh-CN"/>
              </w:rPr>
              <w:t>降低有关，并可能导致收入减少，有失业风险。</w:t>
            </w:r>
          </w:p>
        </w:tc>
        <w:tc>
          <w:tcPr>
            <w:tcW w:w="494" w:type="pct"/>
            <w:vMerge w:val="restart"/>
            <w:shd w:val="clear" w:color="auto" w:fill="auto"/>
            <w:vAlign w:val="center"/>
          </w:tcPr>
          <w:p w14:paraId="0E74410A" w14:textId="47673D7E" w:rsidR="00537636" w:rsidRPr="00D02E2A" w:rsidRDefault="001236BB" w:rsidP="00F40BB7">
            <w:pPr>
              <w:pStyle w:val="TableText-leftaligned"/>
              <w:keepNext/>
              <w:rPr>
                <w:rFonts w:ascii="Arial" w:eastAsia="SimSun" w:hAnsi="Arial" w:cs="Arial"/>
              </w:rPr>
            </w:pPr>
            <w:r w:rsidRPr="00D02E2A">
              <w:rPr>
                <w:rFonts w:ascii="Arial" w:eastAsia="SimSun" w:hAnsi="Arial" w:cs="Arial"/>
                <w:lang w:eastAsia="zh-CN"/>
              </w:rPr>
              <w:t>New York City</w:t>
            </w:r>
            <w:r w:rsidRPr="00D02E2A">
              <w:rPr>
                <w:rFonts w:ascii="Arial" w:eastAsia="SimSun" w:hAnsi="Arial" w:cs="Arial"/>
                <w:lang w:eastAsia="zh-CN"/>
              </w:rPr>
              <w:t>（纽约市）</w:t>
            </w:r>
          </w:p>
        </w:tc>
        <w:tc>
          <w:tcPr>
            <w:tcW w:w="452" w:type="pct"/>
            <w:shd w:val="clear" w:color="auto" w:fill="auto"/>
            <w:vAlign w:val="center"/>
          </w:tcPr>
          <w:p w14:paraId="1CEFC638" w14:textId="77777777" w:rsidR="00537636" w:rsidRPr="00D02E2A" w:rsidRDefault="00537636" w:rsidP="00F40BB7">
            <w:pPr>
              <w:pStyle w:val="TableText-leftaligned"/>
              <w:keepNext/>
              <w:rPr>
                <w:rFonts w:ascii="Arial" w:eastAsia="SimSun" w:hAnsi="Arial" w:cs="Arial"/>
              </w:rPr>
            </w:pPr>
            <w:r w:rsidRPr="00D02E2A">
              <w:rPr>
                <w:rFonts w:ascii="Arial" w:eastAsia="SimSun" w:hAnsi="Arial" w:cs="Arial"/>
                <w:lang w:eastAsia="zh-CN"/>
              </w:rPr>
              <w:t>描述说明</w:t>
            </w:r>
          </w:p>
        </w:tc>
        <w:tc>
          <w:tcPr>
            <w:tcW w:w="1463" w:type="pct"/>
            <w:gridSpan w:val="7"/>
            <w:shd w:val="clear" w:color="auto" w:fill="FFFFFF" w:themeFill="background1"/>
            <w:vAlign w:val="center"/>
          </w:tcPr>
          <w:p w14:paraId="359424EA" w14:textId="77777777" w:rsidR="00537636" w:rsidRPr="00D02E2A" w:rsidRDefault="00537636" w:rsidP="00F40BB7">
            <w:pPr>
              <w:pStyle w:val="TableText-Center"/>
              <w:keepNext/>
              <w:jc w:val="left"/>
              <w:rPr>
                <w:rFonts w:ascii="Arial" w:eastAsia="SimSun" w:hAnsi="Arial"/>
                <w:lang w:eastAsia="zh-CN"/>
              </w:rPr>
            </w:pPr>
            <w:r w:rsidRPr="00D02E2A">
              <w:rPr>
                <w:rFonts w:ascii="Arial" w:eastAsia="SimSun" w:hAnsi="Arial"/>
                <w:lang w:eastAsia="zh-CN"/>
              </w:rPr>
              <w:t>收费方法</w:t>
            </w:r>
            <w:r w:rsidRPr="00D02E2A">
              <w:rPr>
                <w:rFonts w:ascii="Arial" w:eastAsia="SimSun" w:hAnsi="Arial"/>
                <w:lang w:eastAsia="zh-CN"/>
              </w:rPr>
              <w:t xml:space="preserve"> A</w:t>
            </w:r>
            <w:r w:rsidRPr="00D02E2A">
              <w:rPr>
                <w:rFonts w:ascii="Arial" w:eastAsia="SimSun" w:hAnsi="Arial"/>
                <w:lang w:eastAsia="zh-CN"/>
              </w:rPr>
              <w:t>、</w:t>
            </w:r>
            <w:r w:rsidRPr="00D02E2A">
              <w:rPr>
                <w:rFonts w:ascii="Arial" w:eastAsia="SimSun" w:hAnsi="Arial"/>
                <w:lang w:eastAsia="zh-CN"/>
              </w:rPr>
              <w:t xml:space="preserve">D </w:t>
            </w:r>
            <w:r w:rsidRPr="00D02E2A">
              <w:rPr>
                <w:rFonts w:ascii="Arial" w:eastAsia="SimSun" w:hAnsi="Arial"/>
                <w:lang w:eastAsia="zh-CN"/>
              </w:rPr>
              <w:t>和</w:t>
            </w:r>
            <w:r w:rsidRPr="00D02E2A">
              <w:rPr>
                <w:rFonts w:ascii="Arial" w:eastAsia="SimSun" w:hAnsi="Arial"/>
                <w:lang w:eastAsia="zh-CN"/>
              </w:rPr>
              <w:t xml:space="preserve"> G </w:t>
            </w:r>
            <w:r w:rsidRPr="00D02E2A">
              <w:rPr>
                <w:rFonts w:ascii="Arial" w:eastAsia="SimSun" w:hAnsi="Arial"/>
                <w:lang w:eastAsia="zh-CN"/>
              </w:rPr>
              <w:t>可能产生不利影响，这些方法没有规定出租车和</w:t>
            </w:r>
            <w:r w:rsidRPr="00D02E2A">
              <w:rPr>
                <w:rFonts w:ascii="Arial" w:eastAsia="SimSun" w:hAnsi="Arial"/>
                <w:lang w:eastAsia="zh-CN"/>
              </w:rPr>
              <w:t xml:space="preserve"> FHV </w:t>
            </w:r>
            <w:r w:rsidRPr="00D02E2A">
              <w:rPr>
                <w:rFonts w:ascii="Arial" w:eastAsia="SimSun" w:hAnsi="Arial"/>
                <w:lang w:eastAsia="zh-CN"/>
              </w:rPr>
              <w:t>司机的收费上限或免费条件。</w:t>
            </w:r>
          </w:p>
        </w:tc>
        <w:tc>
          <w:tcPr>
            <w:tcW w:w="249" w:type="pct"/>
            <w:vMerge w:val="restart"/>
            <w:shd w:val="clear" w:color="auto" w:fill="FFFFFF" w:themeFill="background1"/>
            <w:vAlign w:val="center"/>
          </w:tcPr>
          <w:p w14:paraId="0F59054B" w14:textId="77777777" w:rsidR="00537636" w:rsidRPr="00D02E2A" w:rsidRDefault="00537636" w:rsidP="00F40BB7">
            <w:pPr>
              <w:pStyle w:val="TableText-Center"/>
              <w:rPr>
                <w:rFonts w:ascii="Arial" w:eastAsia="SimSun" w:hAnsi="Arial"/>
              </w:rPr>
            </w:pPr>
            <w:r w:rsidRPr="00D02E2A">
              <w:rPr>
                <w:rFonts w:ascii="Arial" w:eastAsia="SimSun" w:hAnsi="Arial"/>
                <w:lang w:eastAsia="zh-CN"/>
              </w:rPr>
              <w:t>是</w:t>
            </w:r>
          </w:p>
        </w:tc>
        <w:tc>
          <w:tcPr>
            <w:tcW w:w="739" w:type="pct"/>
            <w:vMerge w:val="restart"/>
            <w:shd w:val="clear" w:color="auto" w:fill="FFFFFF" w:themeFill="background1"/>
          </w:tcPr>
          <w:p w14:paraId="652CD161" w14:textId="0B94A63B" w:rsidR="00537636" w:rsidRPr="00D02E2A" w:rsidRDefault="00537636" w:rsidP="00537636">
            <w:pPr>
              <w:keepNext/>
              <w:spacing w:after="120"/>
              <w:ind w:left="1" w:hanging="1"/>
              <w:rPr>
                <w:sz w:val="20"/>
                <w:szCs w:val="20"/>
                <w:lang w:eastAsia="zh-CN"/>
              </w:rPr>
            </w:pPr>
            <w:r w:rsidRPr="00D02E2A">
              <w:rPr>
                <w:b/>
                <w:bCs/>
                <w:sz w:val="20"/>
                <w:szCs w:val="20"/>
                <w:lang w:eastAsia="zh-CN"/>
              </w:rPr>
              <w:t>如果收费方法对</w:t>
            </w:r>
            <w:r w:rsidRPr="00D02E2A">
              <w:rPr>
                <w:b/>
                <w:bCs/>
                <w:sz w:val="20"/>
                <w:szCs w:val="20"/>
                <w:lang w:eastAsia="zh-CN"/>
              </w:rPr>
              <w:t xml:space="preserve"> New York City</w:t>
            </w:r>
            <w:r w:rsidRPr="00D02E2A">
              <w:rPr>
                <w:b/>
                <w:bCs/>
                <w:sz w:val="20"/>
                <w:szCs w:val="20"/>
                <w:lang w:eastAsia="zh-CN"/>
              </w:rPr>
              <w:t>（纽约市）出租车和</w:t>
            </w:r>
            <w:r w:rsidRPr="00D02E2A">
              <w:rPr>
                <w:b/>
                <w:bCs/>
                <w:sz w:val="20"/>
                <w:szCs w:val="20"/>
                <w:lang w:eastAsia="zh-CN"/>
              </w:rPr>
              <w:t>/</w:t>
            </w:r>
            <w:r w:rsidRPr="00D02E2A">
              <w:rPr>
                <w:b/>
                <w:bCs/>
                <w:sz w:val="20"/>
                <w:szCs w:val="20"/>
                <w:lang w:eastAsia="zh-CN"/>
              </w:rPr>
              <w:t>或</w:t>
            </w:r>
            <w:r w:rsidRPr="00D02E2A">
              <w:rPr>
                <w:b/>
                <w:bCs/>
                <w:sz w:val="20"/>
                <w:szCs w:val="20"/>
                <w:lang w:eastAsia="zh-CN"/>
              </w:rPr>
              <w:t xml:space="preserve"> FHV </w:t>
            </w:r>
            <w:r w:rsidRPr="00D02E2A">
              <w:rPr>
                <w:b/>
                <w:bCs/>
                <w:sz w:val="20"/>
                <w:szCs w:val="20"/>
                <w:lang w:eastAsia="zh-CN"/>
              </w:rPr>
              <w:t>司机的收费高于每天一次的频率，则需要采取缓解措施。</w:t>
            </w:r>
            <w:r w:rsidRPr="00D02E2A">
              <w:rPr>
                <w:sz w:val="20"/>
                <w:szCs w:val="20"/>
                <w:lang w:eastAsia="zh-CN"/>
              </w:rPr>
              <w:t>项目发起人将与恰当的市政府部门或州政府部门合作，以确保在载客时，应由乘客而非司机支付通行费用。</w:t>
            </w:r>
          </w:p>
          <w:p w14:paraId="03696CDB" w14:textId="77777777" w:rsidR="00537636" w:rsidRPr="00D02E2A" w:rsidRDefault="00537636" w:rsidP="00537636">
            <w:pPr>
              <w:pStyle w:val="TableText-leftaligned"/>
              <w:keepNext/>
              <w:spacing w:after="120"/>
              <w:ind w:left="1" w:hanging="1"/>
              <w:rPr>
                <w:rFonts w:ascii="Arial" w:eastAsia="SimSun" w:hAnsi="Arial" w:cs="Arial"/>
                <w:color w:val="333333"/>
              </w:rPr>
            </w:pPr>
            <w:r w:rsidRPr="00D02E2A">
              <w:rPr>
                <w:rFonts w:ascii="Arial" w:eastAsia="SimSun" w:hAnsi="Arial" w:cs="Arial"/>
                <w:color w:val="333333"/>
                <w:lang w:eastAsia="zh-CN"/>
              </w:rPr>
              <w:t xml:space="preserve">TBTA </w:t>
            </w:r>
            <w:r w:rsidRPr="00D02E2A">
              <w:rPr>
                <w:rFonts w:ascii="Arial" w:eastAsia="SimSun" w:hAnsi="Arial" w:cs="Arial"/>
                <w:color w:val="333333"/>
                <w:lang w:eastAsia="zh-CN"/>
              </w:rPr>
              <w:t>将与</w:t>
            </w:r>
            <w:r w:rsidRPr="00D02E2A">
              <w:rPr>
                <w:rFonts w:ascii="Arial" w:eastAsia="SimSun" w:hAnsi="Arial" w:cs="Arial"/>
                <w:color w:val="333333"/>
                <w:lang w:eastAsia="zh-CN"/>
              </w:rPr>
              <w:t xml:space="preserve"> MTA NYCT </w:t>
            </w:r>
            <w:r w:rsidRPr="00D02E2A">
              <w:rPr>
                <w:rFonts w:ascii="Arial" w:eastAsia="SimSun" w:hAnsi="Arial" w:cs="Arial"/>
                <w:color w:val="333333"/>
                <w:lang w:eastAsia="zh-CN"/>
              </w:rPr>
              <w:t>合作制定一项</w:t>
            </w:r>
            <w:r w:rsidRPr="00D02E2A">
              <w:rPr>
                <w:rFonts w:ascii="Arial" w:eastAsia="SimSun" w:hAnsi="Arial" w:cs="Arial"/>
                <w:color w:val="333333"/>
                <w:lang w:eastAsia="zh-CN"/>
              </w:rPr>
              <w:t xml:space="preserve"> Employment Resource Coordination Program</w:t>
            </w:r>
            <w:r w:rsidRPr="00D02E2A">
              <w:rPr>
                <w:rFonts w:ascii="Arial" w:eastAsia="SimSun" w:hAnsi="Arial" w:cs="Arial"/>
                <w:color w:val="333333"/>
                <w:lang w:eastAsia="zh-CN"/>
              </w:rPr>
              <w:t>，为有潜在失业风险的司机提供直接途径以获得</w:t>
            </w:r>
            <w:r w:rsidRPr="00D02E2A">
              <w:rPr>
                <w:rFonts w:ascii="Arial" w:eastAsia="SimSun" w:hAnsi="Arial" w:cs="Arial"/>
                <w:color w:val="333333"/>
                <w:lang w:eastAsia="zh-CN"/>
              </w:rPr>
              <w:t xml:space="preserve"> MTA </w:t>
            </w:r>
            <w:r w:rsidRPr="00D02E2A">
              <w:rPr>
                <w:rFonts w:ascii="Arial" w:eastAsia="SimSun" w:hAnsi="Arial" w:cs="Arial"/>
                <w:color w:val="333333"/>
                <w:lang w:eastAsia="zh-CN"/>
              </w:rPr>
              <w:t>或其附属供应商的许可、培训和就业安置，其中司机无需支付任何费用。</w:t>
            </w:r>
          </w:p>
          <w:p w14:paraId="7E81AF46" w14:textId="77777777" w:rsidR="00537636" w:rsidRPr="00D02E2A" w:rsidRDefault="00537636" w:rsidP="00F40BB7">
            <w:pPr>
              <w:pStyle w:val="TableText-leftaligned"/>
              <w:keepNext/>
              <w:rPr>
                <w:rFonts w:ascii="Arial" w:eastAsia="SimSun" w:hAnsi="Arial" w:cs="Arial"/>
              </w:rPr>
            </w:pPr>
            <w:r w:rsidRPr="00D02E2A">
              <w:rPr>
                <w:rFonts w:ascii="Arial" w:eastAsia="SimSun" w:hAnsi="Arial" w:cs="Arial"/>
                <w:lang w:eastAsia="zh-CN"/>
              </w:rPr>
              <w:t>对于那些无意考取商业运营执照的人员，</w:t>
            </w:r>
            <w:r w:rsidRPr="00D02E2A">
              <w:rPr>
                <w:rFonts w:ascii="Arial" w:eastAsia="SimSun" w:hAnsi="Arial" w:cs="Arial"/>
                <w:lang w:eastAsia="zh-CN"/>
              </w:rPr>
              <w:t xml:space="preserve">TBTA </w:t>
            </w:r>
            <w:r w:rsidRPr="00D02E2A">
              <w:rPr>
                <w:rFonts w:ascii="Arial" w:eastAsia="SimSun" w:hAnsi="Arial" w:cs="Arial"/>
                <w:lang w:eastAsia="zh-CN"/>
              </w:rPr>
              <w:t>将与</w:t>
            </w:r>
            <w:r w:rsidRPr="00D02E2A">
              <w:rPr>
                <w:rFonts w:ascii="Arial" w:eastAsia="SimSun" w:hAnsi="Arial" w:cs="Arial"/>
                <w:lang w:eastAsia="zh-CN"/>
              </w:rPr>
              <w:t xml:space="preserve"> MTA NYCT </w:t>
            </w:r>
            <w:r w:rsidRPr="00D02E2A">
              <w:rPr>
                <w:rFonts w:ascii="Arial" w:eastAsia="SimSun" w:hAnsi="Arial" w:cs="Arial"/>
                <w:lang w:eastAsia="zh-CN"/>
              </w:rPr>
              <w:t>协调，向</w:t>
            </w:r>
            <w:r w:rsidRPr="00D02E2A">
              <w:rPr>
                <w:rFonts w:ascii="Arial" w:eastAsia="SimSun" w:hAnsi="Arial" w:cs="Arial"/>
                <w:lang w:eastAsia="zh-CN"/>
              </w:rPr>
              <w:t xml:space="preserve"> Federal Transit Administration </w:t>
            </w:r>
            <w:r w:rsidRPr="00D02E2A">
              <w:rPr>
                <w:rFonts w:ascii="Arial" w:eastAsia="SimSun" w:hAnsi="Arial" w:cs="Arial"/>
                <w:lang w:eastAsia="zh-CN"/>
              </w:rPr>
              <w:t>提交一份试点计划申请，以利于降低出租车司机和</w:t>
            </w:r>
            <w:r w:rsidRPr="00D02E2A">
              <w:rPr>
                <w:rFonts w:ascii="Arial" w:eastAsia="SimSun" w:hAnsi="Arial" w:cs="Arial"/>
                <w:lang w:eastAsia="zh-CN"/>
              </w:rPr>
              <w:t xml:space="preserve"> FHV </w:t>
            </w:r>
            <w:r w:rsidRPr="00D02E2A">
              <w:rPr>
                <w:rFonts w:ascii="Arial" w:eastAsia="SimSun" w:hAnsi="Arial" w:cs="Arial"/>
                <w:lang w:eastAsia="zh-CN"/>
              </w:rPr>
              <w:t>司机使用其车辆提供</w:t>
            </w:r>
            <w:r w:rsidRPr="00D02E2A">
              <w:rPr>
                <w:rFonts w:ascii="Arial" w:eastAsia="SimSun" w:hAnsi="Arial" w:cs="Arial"/>
                <w:lang w:eastAsia="zh-CN"/>
              </w:rPr>
              <w:t xml:space="preserve"> Paratransit </w:t>
            </w:r>
            <w:r w:rsidRPr="00D02E2A">
              <w:rPr>
                <w:rFonts w:ascii="Arial" w:eastAsia="SimSun" w:hAnsi="Arial" w:cs="Arial"/>
                <w:lang w:eastAsia="zh-CN"/>
              </w:rPr>
              <w:t>出行的资格条件，并将在计划获批后开始实施。</w:t>
            </w:r>
          </w:p>
        </w:tc>
      </w:tr>
      <w:tr w:rsidR="00EE7CAB" w:rsidRPr="00D02E2A" w14:paraId="484907D7" w14:textId="77777777" w:rsidTr="00E164C4">
        <w:trPr>
          <w:cantSplit/>
          <w:trHeight w:val="2136"/>
        </w:trPr>
        <w:tc>
          <w:tcPr>
            <w:tcW w:w="372" w:type="pct"/>
            <w:gridSpan w:val="2"/>
            <w:vMerge/>
            <w:vAlign w:val="center"/>
          </w:tcPr>
          <w:p w14:paraId="10BFB9EE" w14:textId="77777777" w:rsidR="00537636" w:rsidRPr="00D02E2A" w:rsidRDefault="00537636" w:rsidP="00F40BB7">
            <w:pPr>
              <w:pStyle w:val="TableText-leftaligned"/>
              <w:rPr>
                <w:rFonts w:ascii="Arial" w:eastAsia="SimSun" w:hAnsi="Arial" w:cs="Arial"/>
                <w:b/>
                <w:bCs/>
              </w:rPr>
            </w:pPr>
          </w:p>
        </w:tc>
        <w:tc>
          <w:tcPr>
            <w:tcW w:w="373" w:type="pct"/>
            <w:vMerge/>
            <w:vAlign w:val="center"/>
          </w:tcPr>
          <w:p w14:paraId="264CA898" w14:textId="77777777" w:rsidR="00537636" w:rsidRPr="00D02E2A" w:rsidRDefault="00537636" w:rsidP="00F40BB7">
            <w:pPr>
              <w:pStyle w:val="TableText-leftaligned"/>
              <w:rPr>
                <w:rFonts w:ascii="Arial" w:eastAsia="SimSun" w:hAnsi="Arial" w:cs="Arial"/>
                <w:b/>
                <w:bCs/>
              </w:rPr>
            </w:pPr>
          </w:p>
        </w:tc>
        <w:tc>
          <w:tcPr>
            <w:tcW w:w="858" w:type="pct"/>
            <w:vMerge/>
            <w:vAlign w:val="center"/>
          </w:tcPr>
          <w:p w14:paraId="65EC8D7B" w14:textId="77777777" w:rsidR="00537636" w:rsidRPr="00D02E2A" w:rsidRDefault="00537636" w:rsidP="00F40BB7">
            <w:pPr>
              <w:pStyle w:val="TableText-leftaligned"/>
              <w:rPr>
                <w:rFonts w:ascii="Arial" w:eastAsia="SimSun" w:hAnsi="Arial" w:cs="Arial"/>
              </w:rPr>
            </w:pPr>
          </w:p>
        </w:tc>
        <w:tc>
          <w:tcPr>
            <w:tcW w:w="494" w:type="pct"/>
            <w:vMerge/>
            <w:vAlign w:val="center"/>
          </w:tcPr>
          <w:p w14:paraId="3EFCA5B7" w14:textId="77777777" w:rsidR="00537636" w:rsidRPr="00D02E2A" w:rsidRDefault="00537636" w:rsidP="00F40BB7">
            <w:pPr>
              <w:pStyle w:val="TableText-leftaligned"/>
              <w:rPr>
                <w:rFonts w:ascii="Arial" w:eastAsia="SimSun" w:hAnsi="Arial" w:cs="Arial"/>
              </w:rPr>
            </w:pPr>
          </w:p>
        </w:tc>
        <w:tc>
          <w:tcPr>
            <w:tcW w:w="452" w:type="pct"/>
            <w:shd w:val="clear" w:color="auto" w:fill="auto"/>
            <w:vAlign w:val="center"/>
          </w:tcPr>
          <w:p w14:paraId="7D6E24E2" w14:textId="5F0376D8" w:rsidR="00537636" w:rsidRPr="00D02E2A" w:rsidRDefault="00537636" w:rsidP="00F40BB7">
            <w:pPr>
              <w:pStyle w:val="TableText-leftaligned"/>
              <w:rPr>
                <w:rFonts w:ascii="Arial" w:eastAsia="SimSun" w:hAnsi="Arial" w:cs="Arial"/>
              </w:rPr>
            </w:pPr>
            <w:r w:rsidRPr="00D02E2A">
              <w:rPr>
                <w:rFonts w:ascii="Arial" w:eastAsia="SimSun" w:hAnsi="Arial" w:cs="Arial"/>
                <w:lang w:eastAsia="zh-CN"/>
              </w:rPr>
              <w:t>相比</w:t>
            </w:r>
            <w:r w:rsidRPr="00D02E2A">
              <w:rPr>
                <w:rFonts w:ascii="Arial" w:eastAsia="SimSun" w:hAnsi="Arial" w:cs="Arial"/>
                <w:lang w:eastAsia="zh-CN"/>
              </w:rPr>
              <w:t xml:space="preserve"> No Action </w:t>
            </w:r>
            <w:r w:rsidRPr="00D02E2A">
              <w:rPr>
                <w:rFonts w:ascii="Arial" w:eastAsia="SimSun" w:hAnsi="Arial" w:cs="Arial"/>
                <w:lang w:eastAsia="zh-CN"/>
              </w:rPr>
              <w:t>备选方案，</w:t>
            </w:r>
            <w:r w:rsidRPr="00D02E2A">
              <w:rPr>
                <w:rFonts w:ascii="Arial" w:eastAsia="SimSun" w:hAnsi="Arial" w:cs="Arial"/>
                <w:lang w:eastAsia="zh-CN"/>
              </w:rPr>
              <w:t xml:space="preserve">CBD </w:t>
            </w:r>
            <w:r w:rsidRPr="00D02E2A">
              <w:rPr>
                <w:rFonts w:ascii="Arial" w:eastAsia="SimSun" w:hAnsi="Arial" w:cs="Arial"/>
                <w:lang w:eastAsia="zh-CN"/>
              </w:rPr>
              <w:t>内出租车</w:t>
            </w:r>
            <w:r w:rsidRPr="00D02E2A">
              <w:rPr>
                <w:rFonts w:ascii="Arial" w:eastAsia="SimSun" w:hAnsi="Arial" w:cs="Arial"/>
                <w:lang w:eastAsia="zh-CN"/>
              </w:rPr>
              <w:t xml:space="preserve">/FHV </w:t>
            </w:r>
            <w:r w:rsidRPr="00D02E2A">
              <w:rPr>
                <w:rFonts w:ascii="Arial" w:eastAsia="SimSun" w:hAnsi="Arial" w:cs="Arial"/>
                <w:lang w:eastAsia="zh-CN"/>
              </w:rPr>
              <w:t>每日载客</w:t>
            </w:r>
            <w:r w:rsidRPr="00D02E2A">
              <w:rPr>
                <w:rFonts w:ascii="Arial" w:eastAsia="SimSun" w:hAnsi="Arial" w:cs="Arial"/>
                <w:lang w:eastAsia="zh-CN"/>
              </w:rPr>
              <w:t xml:space="preserve"> VMT </w:t>
            </w:r>
            <w:r w:rsidRPr="00D02E2A">
              <w:rPr>
                <w:rFonts w:ascii="Arial" w:eastAsia="SimSun" w:hAnsi="Arial" w:cs="Arial"/>
                <w:lang w:eastAsia="zh-CN"/>
              </w:rPr>
              <w:t>变化：</w:t>
            </w:r>
            <w:r w:rsidRPr="00D02E2A">
              <w:rPr>
                <w:rFonts w:ascii="Arial" w:eastAsia="SimSun" w:hAnsi="Arial" w:cs="Arial"/>
                <w:lang w:eastAsia="zh-CN"/>
              </w:rPr>
              <w:t xml:space="preserve">EA </w:t>
            </w:r>
            <w:r w:rsidRPr="00D02E2A">
              <w:rPr>
                <w:rFonts w:ascii="Arial" w:eastAsia="SimSun" w:hAnsi="Arial" w:cs="Arial"/>
                <w:lang w:eastAsia="zh-CN"/>
              </w:rPr>
              <w:t>中包含的收费方法</w:t>
            </w:r>
          </w:p>
        </w:tc>
        <w:tc>
          <w:tcPr>
            <w:tcW w:w="227" w:type="pct"/>
            <w:shd w:val="clear" w:color="auto" w:fill="FFFFFF" w:themeFill="background1"/>
            <w:vAlign w:val="center"/>
          </w:tcPr>
          <w:p w14:paraId="0589F647" w14:textId="77777777" w:rsidR="00537636" w:rsidRPr="00BE2A3C" w:rsidRDefault="00537636" w:rsidP="00F40BB7">
            <w:pPr>
              <w:pStyle w:val="TableText-rightaligned"/>
              <w:keepNext/>
              <w:ind w:right="136"/>
              <w:jc w:val="center"/>
              <w:rPr>
                <w:rFonts w:ascii="Arial" w:eastAsia="SimSun" w:hAnsi="Arial" w:cs="Arial"/>
                <w:sz w:val="18"/>
                <w:szCs w:val="18"/>
              </w:rPr>
            </w:pPr>
            <w:r w:rsidRPr="00BE2A3C">
              <w:rPr>
                <w:rFonts w:ascii="Arial" w:eastAsia="SimSun" w:hAnsi="Arial" w:cs="Arial"/>
                <w:sz w:val="18"/>
                <w:szCs w:val="18"/>
                <w:lang w:eastAsia="zh-CN"/>
              </w:rPr>
              <w:t>-21,498</w:t>
            </w:r>
          </w:p>
          <w:p w14:paraId="18B9C528" w14:textId="77777777" w:rsidR="00537636" w:rsidRPr="00BE2A3C" w:rsidRDefault="00537636" w:rsidP="00F40BB7">
            <w:pPr>
              <w:pStyle w:val="TableText-Center"/>
              <w:rPr>
                <w:rFonts w:ascii="Arial" w:eastAsia="SimSun" w:hAnsi="Arial"/>
                <w:color w:val="212121"/>
                <w:sz w:val="18"/>
                <w:szCs w:val="18"/>
              </w:rPr>
            </w:pPr>
            <w:r w:rsidRPr="00BE2A3C">
              <w:rPr>
                <w:rFonts w:ascii="Arial" w:eastAsia="SimSun" w:hAnsi="Arial"/>
                <w:sz w:val="18"/>
                <w:szCs w:val="18"/>
                <w:lang w:eastAsia="zh-CN"/>
              </w:rPr>
              <w:t>(-6.6%)</w:t>
            </w:r>
          </w:p>
        </w:tc>
        <w:tc>
          <w:tcPr>
            <w:tcW w:w="205" w:type="pct"/>
            <w:shd w:val="clear" w:color="auto" w:fill="FFFFFF" w:themeFill="background1"/>
            <w:vAlign w:val="center"/>
          </w:tcPr>
          <w:p w14:paraId="29CD4E53" w14:textId="77777777" w:rsidR="00537636" w:rsidRPr="00BE2A3C" w:rsidRDefault="00537636" w:rsidP="00F40BB7">
            <w:pPr>
              <w:pStyle w:val="TableText-rightaligned"/>
              <w:keepNext/>
              <w:ind w:right="112"/>
              <w:jc w:val="center"/>
              <w:rPr>
                <w:rFonts w:ascii="Arial" w:eastAsia="SimSun" w:hAnsi="Arial" w:cs="Arial"/>
                <w:sz w:val="18"/>
                <w:szCs w:val="18"/>
              </w:rPr>
            </w:pPr>
            <w:r w:rsidRPr="00BE2A3C">
              <w:rPr>
                <w:rFonts w:ascii="Arial" w:eastAsia="SimSun" w:hAnsi="Arial" w:cs="Arial"/>
                <w:sz w:val="18"/>
                <w:szCs w:val="18"/>
                <w:lang w:eastAsia="zh-CN"/>
              </w:rPr>
              <w:t>+15,020</w:t>
            </w:r>
          </w:p>
          <w:p w14:paraId="444281DF" w14:textId="77777777" w:rsidR="00537636" w:rsidRPr="00BE2A3C" w:rsidRDefault="00537636" w:rsidP="00F40BB7">
            <w:pPr>
              <w:pStyle w:val="TableText-Center"/>
              <w:rPr>
                <w:rFonts w:ascii="Arial" w:eastAsia="SimSun" w:hAnsi="Arial"/>
                <w:color w:val="212121"/>
                <w:sz w:val="18"/>
                <w:szCs w:val="18"/>
              </w:rPr>
            </w:pPr>
            <w:r w:rsidRPr="00BE2A3C">
              <w:rPr>
                <w:rFonts w:ascii="Arial" w:eastAsia="SimSun" w:hAnsi="Arial"/>
                <w:sz w:val="18"/>
                <w:szCs w:val="18"/>
                <w:lang w:eastAsia="zh-CN"/>
              </w:rPr>
              <w:t>(+4.6%)</w:t>
            </w:r>
          </w:p>
        </w:tc>
        <w:tc>
          <w:tcPr>
            <w:tcW w:w="205" w:type="pct"/>
            <w:shd w:val="clear" w:color="auto" w:fill="FFFFFF" w:themeFill="background1"/>
            <w:vAlign w:val="center"/>
          </w:tcPr>
          <w:p w14:paraId="467D18EF" w14:textId="77777777" w:rsidR="00537636" w:rsidRPr="00BE2A3C" w:rsidRDefault="00537636" w:rsidP="00F40BB7">
            <w:pPr>
              <w:pStyle w:val="TableText-rightaligned"/>
              <w:keepNext/>
              <w:ind w:right="112"/>
              <w:jc w:val="center"/>
              <w:rPr>
                <w:rFonts w:ascii="Arial" w:eastAsia="SimSun" w:hAnsi="Arial" w:cs="Arial"/>
                <w:sz w:val="18"/>
                <w:szCs w:val="18"/>
              </w:rPr>
            </w:pPr>
            <w:r w:rsidRPr="00BE2A3C">
              <w:rPr>
                <w:rFonts w:ascii="Arial" w:eastAsia="SimSun" w:hAnsi="Arial" w:cs="Arial"/>
                <w:sz w:val="18"/>
                <w:szCs w:val="18"/>
                <w:lang w:eastAsia="zh-CN"/>
              </w:rPr>
              <w:t>-11,371</w:t>
            </w:r>
          </w:p>
          <w:p w14:paraId="48326942" w14:textId="77777777" w:rsidR="00537636" w:rsidRPr="00BE2A3C" w:rsidRDefault="00537636" w:rsidP="00F40BB7">
            <w:pPr>
              <w:pStyle w:val="TableText-Center"/>
              <w:rPr>
                <w:rFonts w:ascii="Arial" w:eastAsia="SimSun" w:hAnsi="Arial"/>
                <w:color w:val="212121"/>
                <w:sz w:val="18"/>
                <w:szCs w:val="18"/>
              </w:rPr>
            </w:pPr>
            <w:r w:rsidRPr="00BE2A3C">
              <w:rPr>
                <w:rFonts w:ascii="Arial" w:eastAsia="SimSun" w:hAnsi="Arial"/>
                <w:sz w:val="18"/>
                <w:szCs w:val="18"/>
                <w:lang w:eastAsia="zh-CN"/>
              </w:rPr>
              <w:t>(-3.5%)</w:t>
            </w:r>
          </w:p>
        </w:tc>
        <w:tc>
          <w:tcPr>
            <w:tcW w:w="205" w:type="pct"/>
            <w:shd w:val="clear" w:color="auto" w:fill="FFFFFF" w:themeFill="background1"/>
            <w:vAlign w:val="center"/>
          </w:tcPr>
          <w:p w14:paraId="50FCDA0C" w14:textId="77777777" w:rsidR="00537636" w:rsidRPr="00BE2A3C" w:rsidRDefault="00537636" w:rsidP="00F40BB7">
            <w:pPr>
              <w:pStyle w:val="TableText-rightaligned"/>
              <w:keepNext/>
              <w:ind w:right="112"/>
              <w:jc w:val="center"/>
              <w:rPr>
                <w:rFonts w:ascii="Arial" w:eastAsia="SimSun" w:hAnsi="Arial" w:cs="Arial"/>
                <w:sz w:val="18"/>
                <w:szCs w:val="18"/>
              </w:rPr>
            </w:pPr>
            <w:r w:rsidRPr="00BE2A3C">
              <w:rPr>
                <w:rFonts w:ascii="Arial" w:eastAsia="SimSun" w:hAnsi="Arial" w:cs="Arial"/>
                <w:sz w:val="18"/>
                <w:szCs w:val="18"/>
                <w:lang w:eastAsia="zh-CN"/>
              </w:rPr>
              <w:t>-54,476</w:t>
            </w:r>
          </w:p>
          <w:p w14:paraId="0F45ECBB" w14:textId="77777777" w:rsidR="00537636" w:rsidRPr="00BE2A3C" w:rsidRDefault="00537636" w:rsidP="00F40BB7">
            <w:pPr>
              <w:pStyle w:val="TableText-Center"/>
              <w:rPr>
                <w:rFonts w:ascii="Arial" w:eastAsia="SimSun" w:hAnsi="Arial"/>
                <w:color w:val="212121"/>
                <w:sz w:val="18"/>
                <w:szCs w:val="18"/>
              </w:rPr>
            </w:pPr>
            <w:r w:rsidRPr="00BE2A3C">
              <w:rPr>
                <w:rFonts w:ascii="Arial" w:eastAsia="SimSun" w:hAnsi="Arial"/>
                <w:sz w:val="18"/>
                <w:szCs w:val="18"/>
                <w:lang w:eastAsia="zh-CN"/>
              </w:rPr>
              <w:t>(-16.8%)</w:t>
            </w:r>
          </w:p>
        </w:tc>
        <w:tc>
          <w:tcPr>
            <w:tcW w:w="206" w:type="pct"/>
            <w:shd w:val="clear" w:color="auto" w:fill="FFFFFF" w:themeFill="background1"/>
            <w:vAlign w:val="center"/>
          </w:tcPr>
          <w:p w14:paraId="08978AC5" w14:textId="77777777" w:rsidR="00537636" w:rsidRPr="00BE2A3C" w:rsidRDefault="00537636" w:rsidP="00F40BB7">
            <w:pPr>
              <w:pStyle w:val="TableText-rightaligned"/>
              <w:keepNext/>
              <w:ind w:right="112"/>
              <w:jc w:val="center"/>
              <w:rPr>
                <w:rFonts w:ascii="Arial" w:eastAsia="SimSun" w:hAnsi="Arial" w:cs="Arial"/>
                <w:sz w:val="18"/>
                <w:szCs w:val="18"/>
              </w:rPr>
            </w:pPr>
            <w:r w:rsidRPr="00BE2A3C">
              <w:rPr>
                <w:rFonts w:ascii="Arial" w:eastAsia="SimSun" w:hAnsi="Arial" w:cs="Arial"/>
                <w:sz w:val="18"/>
                <w:szCs w:val="18"/>
                <w:lang w:eastAsia="zh-CN"/>
              </w:rPr>
              <w:t>-25,621</w:t>
            </w:r>
          </w:p>
          <w:p w14:paraId="38B349F6" w14:textId="77777777" w:rsidR="00537636" w:rsidRPr="00BE2A3C" w:rsidRDefault="00537636" w:rsidP="00F40BB7">
            <w:pPr>
              <w:pStyle w:val="TableText-Center"/>
              <w:rPr>
                <w:rFonts w:ascii="Arial" w:eastAsia="SimSun" w:hAnsi="Arial"/>
                <w:color w:val="212121"/>
                <w:sz w:val="18"/>
                <w:szCs w:val="18"/>
              </w:rPr>
            </w:pPr>
            <w:r w:rsidRPr="00BE2A3C">
              <w:rPr>
                <w:rFonts w:ascii="Arial" w:eastAsia="SimSun" w:hAnsi="Arial"/>
                <w:sz w:val="18"/>
                <w:szCs w:val="18"/>
                <w:lang w:eastAsia="zh-CN"/>
              </w:rPr>
              <w:t>(-7.9%)</w:t>
            </w:r>
          </w:p>
        </w:tc>
        <w:tc>
          <w:tcPr>
            <w:tcW w:w="205" w:type="pct"/>
            <w:shd w:val="clear" w:color="auto" w:fill="FFFFFF" w:themeFill="background1"/>
            <w:vAlign w:val="center"/>
          </w:tcPr>
          <w:p w14:paraId="51292427" w14:textId="77777777" w:rsidR="00537636" w:rsidRPr="00BE2A3C" w:rsidRDefault="00537636" w:rsidP="00F40BB7">
            <w:pPr>
              <w:pStyle w:val="TableText-rightaligned"/>
              <w:keepNext/>
              <w:ind w:right="112"/>
              <w:jc w:val="center"/>
              <w:rPr>
                <w:rFonts w:ascii="Arial" w:eastAsia="SimSun" w:hAnsi="Arial" w:cs="Arial"/>
                <w:sz w:val="18"/>
                <w:szCs w:val="18"/>
              </w:rPr>
            </w:pPr>
            <w:r w:rsidRPr="00BE2A3C">
              <w:rPr>
                <w:rFonts w:ascii="Arial" w:eastAsia="SimSun" w:hAnsi="Arial" w:cs="Arial"/>
                <w:sz w:val="18"/>
                <w:szCs w:val="18"/>
                <w:lang w:eastAsia="zh-CN"/>
              </w:rPr>
              <w:t>+4,962</w:t>
            </w:r>
          </w:p>
          <w:p w14:paraId="325CD871" w14:textId="77777777" w:rsidR="00537636" w:rsidRPr="00BE2A3C" w:rsidRDefault="00537636" w:rsidP="00F40BB7">
            <w:pPr>
              <w:pStyle w:val="TableText-Center"/>
              <w:rPr>
                <w:rFonts w:ascii="Arial" w:eastAsia="SimSun" w:hAnsi="Arial"/>
                <w:color w:val="212121"/>
                <w:sz w:val="18"/>
                <w:szCs w:val="18"/>
              </w:rPr>
            </w:pPr>
            <w:r w:rsidRPr="00BE2A3C">
              <w:rPr>
                <w:rFonts w:ascii="Arial" w:eastAsia="SimSun" w:hAnsi="Arial"/>
                <w:sz w:val="18"/>
                <w:szCs w:val="18"/>
                <w:lang w:eastAsia="zh-CN"/>
              </w:rPr>
              <w:t>(+1.5%)</w:t>
            </w:r>
          </w:p>
        </w:tc>
        <w:tc>
          <w:tcPr>
            <w:tcW w:w="210" w:type="pct"/>
            <w:shd w:val="clear" w:color="auto" w:fill="FFFFFF" w:themeFill="background1"/>
            <w:vAlign w:val="center"/>
          </w:tcPr>
          <w:p w14:paraId="2EE82C96" w14:textId="77777777" w:rsidR="00537636" w:rsidRPr="00BE2A3C" w:rsidRDefault="00537636" w:rsidP="00F40BB7">
            <w:pPr>
              <w:pStyle w:val="TableText-rightaligned"/>
              <w:keepNext/>
              <w:ind w:right="112"/>
              <w:jc w:val="center"/>
              <w:rPr>
                <w:rFonts w:ascii="Arial" w:eastAsia="SimSun" w:hAnsi="Arial" w:cs="Arial"/>
                <w:sz w:val="18"/>
                <w:szCs w:val="18"/>
              </w:rPr>
            </w:pPr>
            <w:r w:rsidRPr="00BE2A3C">
              <w:rPr>
                <w:rFonts w:ascii="Arial" w:eastAsia="SimSun" w:hAnsi="Arial" w:cs="Arial"/>
                <w:sz w:val="18"/>
                <w:szCs w:val="18"/>
                <w:lang w:eastAsia="zh-CN"/>
              </w:rPr>
              <w:t>-27,757</w:t>
            </w:r>
          </w:p>
          <w:p w14:paraId="1C033F8D" w14:textId="77777777" w:rsidR="00537636" w:rsidRPr="00BE2A3C" w:rsidRDefault="00537636" w:rsidP="00F40BB7">
            <w:pPr>
              <w:pStyle w:val="TableText-Center"/>
              <w:rPr>
                <w:rFonts w:ascii="Arial" w:eastAsia="SimSun" w:hAnsi="Arial"/>
                <w:color w:val="212121"/>
                <w:sz w:val="18"/>
                <w:szCs w:val="18"/>
              </w:rPr>
            </w:pPr>
            <w:r w:rsidRPr="00BE2A3C">
              <w:rPr>
                <w:rFonts w:ascii="Arial" w:eastAsia="SimSun" w:hAnsi="Arial"/>
                <w:sz w:val="18"/>
                <w:szCs w:val="18"/>
                <w:lang w:eastAsia="zh-CN"/>
              </w:rPr>
              <w:t>(-8.6%)</w:t>
            </w:r>
          </w:p>
        </w:tc>
        <w:tc>
          <w:tcPr>
            <w:tcW w:w="249" w:type="pct"/>
            <w:vMerge/>
            <w:shd w:val="clear" w:color="auto" w:fill="FFFFFF" w:themeFill="background1"/>
            <w:vAlign w:val="center"/>
          </w:tcPr>
          <w:p w14:paraId="43A9BB85" w14:textId="77777777" w:rsidR="00537636" w:rsidRPr="00D02E2A" w:rsidRDefault="00537636" w:rsidP="00F40BB7">
            <w:pPr>
              <w:pStyle w:val="TableText-Center"/>
              <w:rPr>
                <w:rFonts w:ascii="Arial" w:eastAsia="SimSun" w:hAnsi="Arial"/>
              </w:rPr>
            </w:pPr>
          </w:p>
        </w:tc>
        <w:tc>
          <w:tcPr>
            <w:tcW w:w="739" w:type="pct"/>
            <w:vMerge/>
            <w:vAlign w:val="center"/>
          </w:tcPr>
          <w:p w14:paraId="618BB91A" w14:textId="77777777" w:rsidR="00537636" w:rsidRPr="00D02E2A" w:rsidRDefault="00537636" w:rsidP="00F40BB7">
            <w:pPr>
              <w:pStyle w:val="TableText-leftaligned"/>
              <w:rPr>
                <w:rFonts w:ascii="Arial" w:eastAsia="SimSun" w:hAnsi="Arial" w:cs="Arial"/>
                <w:color w:val="000000" w:themeColor="text1"/>
              </w:rPr>
            </w:pPr>
          </w:p>
        </w:tc>
      </w:tr>
      <w:tr w:rsidR="00EE7CAB" w:rsidRPr="00D02E2A" w14:paraId="22E61595" w14:textId="77777777" w:rsidTr="00E164C4">
        <w:trPr>
          <w:cantSplit/>
          <w:trHeight w:val="1392"/>
        </w:trPr>
        <w:tc>
          <w:tcPr>
            <w:tcW w:w="372" w:type="pct"/>
            <w:gridSpan w:val="2"/>
            <w:vMerge/>
            <w:vAlign w:val="center"/>
          </w:tcPr>
          <w:p w14:paraId="34BEA470" w14:textId="77777777" w:rsidR="00537636" w:rsidRPr="00D02E2A" w:rsidRDefault="00537636" w:rsidP="00F40BB7">
            <w:pPr>
              <w:pStyle w:val="TableText-leftaligned"/>
              <w:rPr>
                <w:rFonts w:ascii="Arial" w:eastAsia="SimSun" w:hAnsi="Arial" w:cs="Arial"/>
                <w:b/>
                <w:bCs/>
              </w:rPr>
            </w:pPr>
          </w:p>
        </w:tc>
        <w:tc>
          <w:tcPr>
            <w:tcW w:w="373" w:type="pct"/>
            <w:vMerge/>
            <w:vAlign w:val="center"/>
          </w:tcPr>
          <w:p w14:paraId="10B734A8" w14:textId="77777777" w:rsidR="00537636" w:rsidRPr="00D02E2A" w:rsidRDefault="00537636" w:rsidP="00F40BB7">
            <w:pPr>
              <w:pStyle w:val="TableText-leftaligned"/>
              <w:rPr>
                <w:rFonts w:ascii="Arial" w:eastAsia="SimSun" w:hAnsi="Arial" w:cs="Arial"/>
                <w:b/>
                <w:bCs/>
              </w:rPr>
            </w:pPr>
          </w:p>
        </w:tc>
        <w:tc>
          <w:tcPr>
            <w:tcW w:w="858" w:type="pct"/>
            <w:vMerge/>
            <w:vAlign w:val="center"/>
          </w:tcPr>
          <w:p w14:paraId="5F6BCDF2" w14:textId="77777777" w:rsidR="00537636" w:rsidRPr="00D02E2A" w:rsidRDefault="00537636" w:rsidP="00F40BB7">
            <w:pPr>
              <w:pStyle w:val="TableText-leftaligned"/>
              <w:rPr>
                <w:rFonts w:ascii="Arial" w:eastAsia="SimSun" w:hAnsi="Arial" w:cs="Arial"/>
              </w:rPr>
            </w:pPr>
          </w:p>
        </w:tc>
        <w:tc>
          <w:tcPr>
            <w:tcW w:w="494" w:type="pct"/>
            <w:vMerge/>
            <w:vAlign w:val="center"/>
          </w:tcPr>
          <w:p w14:paraId="45C8B09A" w14:textId="77777777" w:rsidR="00537636" w:rsidRPr="00D02E2A" w:rsidRDefault="00537636" w:rsidP="00F40BB7">
            <w:pPr>
              <w:pStyle w:val="TableText-leftaligned"/>
              <w:rPr>
                <w:rFonts w:ascii="Arial" w:eastAsia="SimSun" w:hAnsi="Arial" w:cs="Arial"/>
              </w:rPr>
            </w:pPr>
          </w:p>
        </w:tc>
        <w:tc>
          <w:tcPr>
            <w:tcW w:w="452" w:type="pct"/>
            <w:shd w:val="clear" w:color="auto" w:fill="auto"/>
            <w:vAlign w:val="center"/>
          </w:tcPr>
          <w:p w14:paraId="3F2BEF2B" w14:textId="55D3E6CC" w:rsidR="00537636" w:rsidRPr="00D02E2A" w:rsidRDefault="00537636" w:rsidP="00F40BB7">
            <w:pPr>
              <w:pStyle w:val="TableText-leftaligned"/>
              <w:rPr>
                <w:rFonts w:ascii="Arial" w:eastAsia="SimSun" w:hAnsi="Arial" w:cs="Arial"/>
                <w:lang w:eastAsia="zh-CN"/>
              </w:rPr>
            </w:pPr>
            <w:r w:rsidRPr="00D02E2A">
              <w:rPr>
                <w:rFonts w:ascii="Arial" w:eastAsia="SimSun" w:hAnsi="Arial" w:cs="Arial"/>
                <w:lang w:eastAsia="zh-CN"/>
              </w:rPr>
              <w:t>相比</w:t>
            </w:r>
            <w:r w:rsidRPr="00D02E2A">
              <w:rPr>
                <w:rFonts w:ascii="Arial" w:eastAsia="SimSun" w:hAnsi="Arial" w:cs="Arial"/>
                <w:lang w:eastAsia="zh-CN"/>
              </w:rPr>
              <w:t xml:space="preserve"> EA </w:t>
            </w:r>
            <w:r w:rsidRPr="00D02E2A">
              <w:rPr>
                <w:rFonts w:ascii="Arial" w:eastAsia="SimSun" w:hAnsi="Arial" w:cs="Arial"/>
                <w:lang w:eastAsia="zh-CN"/>
              </w:rPr>
              <w:t>中包含的收费方法，前往</w:t>
            </w:r>
            <w:r w:rsidRPr="00D02E2A">
              <w:rPr>
                <w:rFonts w:ascii="Arial" w:eastAsia="SimSun" w:hAnsi="Arial" w:cs="Arial"/>
                <w:lang w:eastAsia="zh-CN"/>
              </w:rPr>
              <w:t xml:space="preserve"> CBD </w:t>
            </w:r>
            <w:r w:rsidRPr="00D02E2A">
              <w:rPr>
                <w:rFonts w:ascii="Arial" w:eastAsia="SimSun" w:hAnsi="Arial" w:cs="Arial"/>
                <w:lang w:eastAsia="zh-CN"/>
              </w:rPr>
              <w:t>的出租车</w:t>
            </w:r>
            <w:r w:rsidRPr="00D02E2A">
              <w:rPr>
                <w:rFonts w:ascii="Arial" w:eastAsia="SimSun" w:hAnsi="Arial" w:cs="Arial"/>
                <w:lang w:eastAsia="zh-CN"/>
              </w:rPr>
              <w:t xml:space="preserve">/FHV </w:t>
            </w:r>
            <w:r w:rsidRPr="00D02E2A">
              <w:rPr>
                <w:rFonts w:ascii="Arial" w:eastAsia="SimSun" w:hAnsi="Arial" w:cs="Arial"/>
                <w:lang w:eastAsia="zh-CN"/>
              </w:rPr>
              <w:t>每日出行次数净值变化：进行额外分析以评估收费上限或免费条件的影响</w:t>
            </w:r>
          </w:p>
        </w:tc>
        <w:tc>
          <w:tcPr>
            <w:tcW w:w="227" w:type="pct"/>
            <w:shd w:val="clear" w:color="auto" w:fill="FFFFFF" w:themeFill="background1"/>
            <w:vAlign w:val="center"/>
          </w:tcPr>
          <w:p w14:paraId="13831BB1" w14:textId="2A872BA6" w:rsidR="00537636" w:rsidRPr="00BE2A3C" w:rsidRDefault="00537636" w:rsidP="00F40BB7">
            <w:pPr>
              <w:pStyle w:val="TableText-Center"/>
              <w:rPr>
                <w:rFonts w:ascii="Arial" w:eastAsia="SimSun" w:hAnsi="Arial"/>
                <w:color w:val="212121"/>
                <w:sz w:val="18"/>
                <w:szCs w:val="18"/>
              </w:rPr>
            </w:pPr>
            <w:r w:rsidRPr="00BE2A3C">
              <w:rPr>
                <w:rFonts w:ascii="Arial" w:eastAsia="SimSun" w:hAnsi="Arial"/>
                <w:color w:val="212121"/>
                <w:sz w:val="18"/>
                <w:szCs w:val="18"/>
                <w:lang w:eastAsia="zh-CN"/>
              </w:rPr>
              <w:t>收费上限为每天</w:t>
            </w:r>
            <w:r w:rsidRPr="00BE2A3C">
              <w:rPr>
                <w:rFonts w:ascii="Arial" w:eastAsia="SimSun" w:hAnsi="Arial"/>
                <w:color w:val="212121"/>
                <w:sz w:val="18"/>
                <w:szCs w:val="18"/>
                <w:lang w:eastAsia="zh-CN"/>
              </w:rPr>
              <w:t xml:space="preserve"> 1 </w:t>
            </w:r>
            <w:r w:rsidRPr="00BE2A3C">
              <w:rPr>
                <w:rFonts w:ascii="Arial" w:eastAsia="SimSun" w:hAnsi="Arial"/>
                <w:color w:val="212121"/>
                <w:sz w:val="18"/>
                <w:szCs w:val="18"/>
                <w:lang w:eastAsia="zh-CN"/>
              </w:rPr>
              <w:t>次：</w:t>
            </w:r>
            <w:r w:rsidRPr="00BE2A3C">
              <w:rPr>
                <w:rFonts w:ascii="Arial" w:eastAsia="SimSun" w:hAnsi="Arial"/>
                <w:color w:val="212121"/>
                <w:sz w:val="18"/>
                <w:szCs w:val="18"/>
                <w:lang w:eastAsia="zh-CN"/>
              </w:rPr>
              <w:t xml:space="preserve"> </w:t>
            </w:r>
            <w:r w:rsidRPr="00BE2A3C">
              <w:rPr>
                <w:rFonts w:ascii="Arial" w:eastAsia="SimSun" w:hAnsi="Arial"/>
                <w:color w:val="212121"/>
                <w:sz w:val="18"/>
                <w:szCs w:val="18"/>
                <w:lang w:eastAsia="zh-CN"/>
              </w:rPr>
              <w:br/>
              <w:t>+2%</w:t>
            </w:r>
          </w:p>
        </w:tc>
        <w:tc>
          <w:tcPr>
            <w:tcW w:w="205" w:type="pct"/>
            <w:shd w:val="clear" w:color="auto" w:fill="FFFFFF" w:themeFill="background1"/>
            <w:vAlign w:val="center"/>
          </w:tcPr>
          <w:p w14:paraId="27CA0B53" w14:textId="77777777" w:rsidR="00537636" w:rsidRPr="00BE2A3C" w:rsidRDefault="00537636" w:rsidP="00F40BB7">
            <w:pPr>
              <w:pStyle w:val="TableText-Center"/>
              <w:rPr>
                <w:rFonts w:ascii="Arial" w:eastAsia="SimSun" w:hAnsi="Arial"/>
                <w:color w:val="212121"/>
                <w:sz w:val="18"/>
                <w:szCs w:val="18"/>
              </w:rPr>
            </w:pPr>
            <w:r w:rsidRPr="00BE2A3C">
              <w:rPr>
                <w:rFonts w:ascii="Arial" w:eastAsia="SimSun" w:hAnsi="Arial"/>
                <w:color w:val="212121"/>
                <w:sz w:val="18"/>
                <w:szCs w:val="18"/>
                <w:lang w:eastAsia="zh-CN"/>
              </w:rPr>
              <w:t>—</w:t>
            </w:r>
          </w:p>
        </w:tc>
        <w:tc>
          <w:tcPr>
            <w:tcW w:w="205" w:type="pct"/>
            <w:shd w:val="clear" w:color="auto" w:fill="FFFFFF" w:themeFill="background1"/>
            <w:vAlign w:val="center"/>
          </w:tcPr>
          <w:p w14:paraId="0D214792" w14:textId="77777777" w:rsidR="00537636" w:rsidRPr="00BE2A3C" w:rsidRDefault="00537636" w:rsidP="00F40BB7">
            <w:pPr>
              <w:pStyle w:val="TableText-Center"/>
              <w:rPr>
                <w:rFonts w:ascii="Arial" w:eastAsia="SimSun" w:hAnsi="Arial"/>
                <w:color w:val="212121"/>
                <w:sz w:val="18"/>
                <w:szCs w:val="18"/>
              </w:rPr>
            </w:pPr>
            <w:r w:rsidRPr="00BE2A3C">
              <w:rPr>
                <w:rFonts w:ascii="Arial" w:eastAsia="SimSun" w:hAnsi="Arial"/>
                <w:color w:val="212121"/>
                <w:sz w:val="18"/>
                <w:szCs w:val="18"/>
                <w:lang w:eastAsia="zh-CN"/>
              </w:rPr>
              <w:t>—</w:t>
            </w:r>
          </w:p>
        </w:tc>
        <w:tc>
          <w:tcPr>
            <w:tcW w:w="205" w:type="pct"/>
            <w:shd w:val="clear" w:color="auto" w:fill="FFFFFF" w:themeFill="background1"/>
            <w:vAlign w:val="center"/>
          </w:tcPr>
          <w:p w14:paraId="50C36C67" w14:textId="50380C2E" w:rsidR="00537636" w:rsidRPr="00BE2A3C" w:rsidRDefault="00537636" w:rsidP="00F40BB7">
            <w:pPr>
              <w:pStyle w:val="TableText-Center"/>
              <w:spacing w:after="120"/>
              <w:rPr>
                <w:rFonts w:ascii="Arial" w:eastAsia="SimSun" w:hAnsi="Arial"/>
                <w:color w:val="212121"/>
                <w:sz w:val="18"/>
                <w:szCs w:val="18"/>
                <w:lang w:eastAsia="zh-CN"/>
              </w:rPr>
            </w:pPr>
            <w:r w:rsidRPr="00BE2A3C">
              <w:rPr>
                <w:rFonts w:ascii="Arial" w:eastAsia="SimSun" w:hAnsi="Arial"/>
                <w:color w:val="212121"/>
                <w:sz w:val="18"/>
                <w:szCs w:val="18"/>
                <w:lang w:eastAsia="zh-CN"/>
              </w:rPr>
              <w:t>收费上限为每天</w:t>
            </w:r>
            <w:r w:rsidRPr="00BE2A3C">
              <w:rPr>
                <w:rFonts w:ascii="Arial" w:eastAsia="SimSun" w:hAnsi="Arial"/>
                <w:color w:val="212121"/>
                <w:sz w:val="18"/>
                <w:szCs w:val="18"/>
                <w:lang w:eastAsia="zh-CN"/>
              </w:rPr>
              <w:t xml:space="preserve"> 1 </w:t>
            </w:r>
            <w:r w:rsidRPr="00BE2A3C">
              <w:rPr>
                <w:rFonts w:ascii="Arial" w:eastAsia="SimSun" w:hAnsi="Arial"/>
                <w:color w:val="212121"/>
                <w:sz w:val="18"/>
                <w:szCs w:val="18"/>
                <w:lang w:eastAsia="zh-CN"/>
              </w:rPr>
              <w:t>次：</w:t>
            </w:r>
            <w:r w:rsidRPr="00BE2A3C">
              <w:rPr>
                <w:rFonts w:ascii="Arial" w:eastAsia="SimSun" w:hAnsi="Arial"/>
                <w:color w:val="212121"/>
                <w:sz w:val="18"/>
                <w:szCs w:val="18"/>
                <w:lang w:eastAsia="zh-CN"/>
              </w:rPr>
              <w:br/>
              <w:t>+3%</w:t>
            </w:r>
          </w:p>
          <w:p w14:paraId="74228661" w14:textId="77777777" w:rsidR="00537636" w:rsidRPr="00BE2A3C" w:rsidRDefault="00537636" w:rsidP="00F40BB7">
            <w:pPr>
              <w:pStyle w:val="TableText-Center"/>
              <w:rPr>
                <w:rFonts w:ascii="Arial" w:eastAsia="SimSun" w:hAnsi="Arial"/>
                <w:color w:val="212121"/>
                <w:sz w:val="18"/>
                <w:szCs w:val="18"/>
                <w:lang w:eastAsia="zh-CN"/>
              </w:rPr>
            </w:pPr>
            <w:r w:rsidRPr="00BE2A3C">
              <w:rPr>
                <w:rFonts w:ascii="Arial" w:eastAsia="SimSun" w:hAnsi="Arial"/>
                <w:color w:val="212121"/>
                <w:sz w:val="18"/>
                <w:szCs w:val="18"/>
                <w:lang w:eastAsia="zh-CN"/>
              </w:rPr>
              <w:t>有免费条件：</w:t>
            </w:r>
            <w:r w:rsidRPr="00BE2A3C">
              <w:rPr>
                <w:rFonts w:ascii="Arial" w:eastAsia="SimSun" w:hAnsi="Arial"/>
                <w:color w:val="212121"/>
                <w:sz w:val="18"/>
                <w:szCs w:val="18"/>
                <w:lang w:eastAsia="zh-CN"/>
              </w:rPr>
              <w:br/>
              <w:t xml:space="preserve">+50% </w:t>
            </w:r>
          </w:p>
        </w:tc>
        <w:tc>
          <w:tcPr>
            <w:tcW w:w="206" w:type="pct"/>
            <w:shd w:val="clear" w:color="auto" w:fill="FFFFFF" w:themeFill="background1"/>
            <w:vAlign w:val="center"/>
          </w:tcPr>
          <w:p w14:paraId="6B8A24B5" w14:textId="77777777" w:rsidR="00537636" w:rsidRPr="00BE2A3C" w:rsidRDefault="00537636" w:rsidP="00F40BB7">
            <w:pPr>
              <w:pStyle w:val="TableText-Center"/>
              <w:rPr>
                <w:rFonts w:ascii="Arial" w:eastAsia="SimSun" w:hAnsi="Arial"/>
                <w:color w:val="212121"/>
                <w:sz w:val="18"/>
                <w:szCs w:val="18"/>
              </w:rPr>
            </w:pPr>
            <w:r w:rsidRPr="00BE2A3C">
              <w:rPr>
                <w:rFonts w:ascii="Arial" w:eastAsia="SimSun" w:hAnsi="Arial"/>
                <w:color w:val="212121"/>
                <w:sz w:val="18"/>
                <w:szCs w:val="18"/>
                <w:lang w:eastAsia="zh-CN"/>
              </w:rPr>
              <w:t>—</w:t>
            </w:r>
          </w:p>
        </w:tc>
        <w:tc>
          <w:tcPr>
            <w:tcW w:w="205" w:type="pct"/>
            <w:shd w:val="clear" w:color="auto" w:fill="FFFFFF" w:themeFill="background1"/>
            <w:vAlign w:val="center"/>
          </w:tcPr>
          <w:p w14:paraId="2DAF1C21" w14:textId="77777777" w:rsidR="00537636" w:rsidRPr="00BE2A3C" w:rsidRDefault="00537636" w:rsidP="00F40BB7">
            <w:pPr>
              <w:pStyle w:val="TableText-Center"/>
              <w:rPr>
                <w:rFonts w:ascii="Arial" w:eastAsia="SimSun" w:hAnsi="Arial"/>
                <w:color w:val="212121"/>
                <w:sz w:val="18"/>
                <w:szCs w:val="18"/>
              </w:rPr>
            </w:pPr>
            <w:r w:rsidRPr="00BE2A3C">
              <w:rPr>
                <w:rFonts w:ascii="Arial" w:eastAsia="SimSun" w:hAnsi="Arial"/>
                <w:color w:val="212121"/>
                <w:sz w:val="18"/>
                <w:szCs w:val="18"/>
                <w:lang w:eastAsia="zh-CN"/>
              </w:rPr>
              <w:t>—</w:t>
            </w:r>
          </w:p>
        </w:tc>
        <w:tc>
          <w:tcPr>
            <w:tcW w:w="210" w:type="pct"/>
            <w:shd w:val="clear" w:color="auto" w:fill="FFFFFF" w:themeFill="background1"/>
            <w:vAlign w:val="center"/>
          </w:tcPr>
          <w:p w14:paraId="31D6F8E1" w14:textId="31A43648" w:rsidR="00537636" w:rsidRPr="00BE2A3C" w:rsidRDefault="00537636" w:rsidP="00F40BB7">
            <w:pPr>
              <w:pStyle w:val="TableText-Center"/>
              <w:rPr>
                <w:rFonts w:ascii="Arial" w:eastAsia="SimSun" w:hAnsi="Arial"/>
                <w:color w:val="212121"/>
                <w:sz w:val="18"/>
                <w:szCs w:val="18"/>
              </w:rPr>
            </w:pPr>
            <w:r w:rsidRPr="00BE2A3C">
              <w:rPr>
                <w:rFonts w:ascii="Arial" w:eastAsia="SimSun" w:hAnsi="Arial"/>
                <w:color w:val="212121"/>
                <w:sz w:val="18"/>
                <w:szCs w:val="18"/>
                <w:lang w:eastAsia="zh-CN"/>
              </w:rPr>
              <w:t>收费上限为每天</w:t>
            </w:r>
            <w:r w:rsidRPr="00BE2A3C">
              <w:rPr>
                <w:rFonts w:ascii="Arial" w:eastAsia="SimSun" w:hAnsi="Arial"/>
                <w:color w:val="212121"/>
                <w:sz w:val="18"/>
                <w:szCs w:val="18"/>
                <w:lang w:eastAsia="zh-CN"/>
              </w:rPr>
              <w:t xml:space="preserve"> 1 </w:t>
            </w:r>
            <w:r w:rsidRPr="00BE2A3C">
              <w:rPr>
                <w:rFonts w:ascii="Arial" w:eastAsia="SimSun" w:hAnsi="Arial"/>
                <w:color w:val="212121"/>
                <w:sz w:val="18"/>
                <w:szCs w:val="18"/>
                <w:lang w:eastAsia="zh-CN"/>
              </w:rPr>
              <w:t>次：</w:t>
            </w:r>
            <w:r w:rsidRPr="00BE2A3C">
              <w:rPr>
                <w:rFonts w:ascii="Arial" w:eastAsia="SimSun" w:hAnsi="Arial"/>
                <w:color w:val="212121"/>
                <w:sz w:val="18"/>
                <w:szCs w:val="18"/>
                <w:lang w:eastAsia="zh-CN"/>
              </w:rPr>
              <w:t xml:space="preserve"> </w:t>
            </w:r>
            <w:r w:rsidRPr="00BE2A3C">
              <w:rPr>
                <w:rFonts w:ascii="Arial" w:eastAsia="SimSun" w:hAnsi="Arial"/>
                <w:color w:val="212121"/>
                <w:sz w:val="18"/>
                <w:szCs w:val="18"/>
                <w:lang w:eastAsia="zh-CN"/>
              </w:rPr>
              <w:br/>
              <w:t>+2%</w:t>
            </w:r>
          </w:p>
        </w:tc>
        <w:tc>
          <w:tcPr>
            <w:tcW w:w="249" w:type="pct"/>
            <w:vMerge/>
            <w:shd w:val="clear" w:color="auto" w:fill="FFFFFF" w:themeFill="background1"/>
            <w:vAlign w:val="center"/>
          </w:tcPr>
          <w:p w14:paraId="1F168FE1" w14:textId="77777777" w:rsidR="00537636" w:rsidRPr="00D02E2A" w:rsidRDefault="00537636" w:rsidP="00F40BB7">
            <w:pPr>
              <w:pStyle w:val="TableText-Center"/>
              <w:rPr>
                <w:rFonts w:ascii="Arial" w:eastAsia="SimSun" w:hAnsi="Arial"/>
              </w:rPr>
            </w:pPr>
          </w:p>
        </w:tc>
        <w:tc>
          <w:tcPr>
            <w:tcW w:w="739" w:type="pct"/>
            <w:vMerge/>
            <w:vAlign w:val="center"/>
          </w:tcPr>
          <w:p w14:paraId="3F9A70CC" w14:textId="77777777" w:rsidR="00537636" w:rsidRPr="00D02E2A" w:rsidRDefault="00537636" w:rsidP="00F40BB7">
            <w:pPr>
              <w:pStyle w:val="TableText-leftaligned"/>
              <w:rPr>
                <w:rFonts w:ascii="Arial" w:eastAsia="SimSun" w:hAnsi="Arial" w:cs="Arial"/>
              </w:rPr>
            </w:pPr>
          </w:p>
        </w:tc>
      </w:tr>
      <w:tr w:rsidR="00537636" w:rsidRPr="00D02E2A" w14:paraId="1B0EBCF7" w14:textId="77777777" w:rsidTr="00F40BB7">
        <w:trPr>
          <w:cantSplit/>
          <w:trHeight w:val="498"/>
        </w:trPr>
        <w:tc>
          <w:tcPr>
            <w:tcW w:w="5000" w:type="pct"/>
            <w:gridSpan w:val="15"/>
            <w:vAlign w:val="center"/>
          </w:tcPr>
          <w:p w14:paraId="6FD6B5F0" w14:textId="3720689B" w:rsidR="00537636" w:rsidRPr="00D02E2A" w:rsidRDefault="00537636" w:rsidP="00F40BB7">
            <w:pPr>
              <w:pStyle w:val="TableText-leftaligned"/>
              <w:rPr>
                <w:rFonts w:ascii="Arial" w:eastAsia="SimSun" w:hAnsi="Arial" w:cs="Arial"/>
                <w:b/>
                <w:bCs/>
                <w:lang w:eastAsia="zh-CN"/>
              </w:rPr>
            </w:pPr>
            <w:r w:rsidRPr="00D02E2A">
              <w:rPr>
                <w:rFonts w:ascii="Arial" w:eastAsia="SimSun" w:hAnsi="Arial" w:cs="Arial"/>
                <w:b/>
                <w:bCs/>
                <w:lang w:eastAsia="zh-CN"/>
              </w:rPr>
              <w:t>项目总体强化措施。</w:t>
            </w:r>
            <w:r w:rsidRPr="00D02E2A">
              <w:rPr>
                <w:rFonts w:ascii="Arial" w:eastAsia="SimSun" w:hAnsi="Arial" w:cs="Arial"/>
                <w:lang w:eastAsia="zh-CN"/>
              </w:rPr>
              <w:t>项目发起人承诺持续监测和报告该项目的潜在影响，包括例如：进入</w:t>
            </w:r>
            <w:r w:rsidRPr="00D02E2A">
              <w:rPr>
                <w:rFonts w:ascii="Arial" w:eastAsia="SimSun" w:hAnsi="Arial" w:cs="Arial"/>
                <w:lang w:eastAsia="zh-CN"/>
              </w:rPr>
              <w:t xml:space="preserve"> CBD </w:t>
            </w:r>
            <w:r w:rsidRPr="00D02E2A">
              <w:rPr>
                <w:rFonts w:ascii="Arial" w:eastAsia="SimSun" w:hAnsi="Arial" w:cs="Arial"/>
                <w:lang w:eastAsia="zh-CN"/>
              </w:rPr>
              <w:t>的交通流量、在</w:t>
            </w:r>
            <w:r w:rsidRPr="00D02E2A">
              <w:rPr>
                <w:rFonts w:ascii="Arial" w:eastAsia="SimSun" w:hAnsi="Arial" w:cs="Arial"/>
                <w:lang w:eastAsia="zh-CN"/>
              </w:rPr>
              <w:t xml:space="preserve"> CBD </w:t>
            </w:r>
            <w:r w:rsidRPr="00D02E2A">
              <w:rPr>
                <w:rFonts w:ascii="Arial" w:eastAsia="SimSun" w:hAnsi="Arial" w:cs="Arial"/>
                <w:lang w:eastAsia="zh-CN"/>
              </w:rPr>
              <w:t>内行驶的车辆里程；区域内各</w:t>
            </w:r>
            <w:r w:rsidRPr="00D02E2A">
              <w:rPr>
                <w:rFonts w:ascii="Arial" w:eastAsia="SimSun" w:hAnsi="Arial" w:cs="Arial"/>
                <w:lang w:eastAsia="zh-CN"/>
              </w:rPr>
              <w:t xml:space="preserve"> Transit </w:t>
            </w:r>
            <w:r w:rsidRPr="00D02E2A">
              <w:rPr>
                <w:rFonts w:ascii="Arial" w:eastAsia="SimSun" w:hAnsi="Arial" w:cs="Arial"/>
                <w:lang w:eastAsia="zh-CN"/>
              </w:rPr>
              <w:t>交通工具的客流量；</w:t>
            </w:r>
            <w:r w:rsidRPr="00D02E2A">
              <w:rPr>
                <w:rFonts w:ascii="Arial" w:eastAsia="SimSun" w:hAnsi="Arial" w:cs="Arial"/>
                <w:lang w:eastAsia="zh-CN"/>
              </w:rPr>
              <w:t xml:space="preserve">CBD </w:t>
            </w:r>
            <w:r w:rsidRPr="00D02E2A">
              <w:rPr>
                <w:rFonts w:ascii="Arial" w:eastAsia="SimSun" w:hAnsi="Arial" w:cs="Arial"/>
                <w:lang w:eastAsia="zh-CN"/>
              </w:rPr>
              <w:t>内的巴士速度；空气质量和排放趋势；停车情况；以及项目收入等。将在该项目实施前后持续收集数据。在该项目实施一年后，将就项目影响发布一份正式报告；此后，每两年发布一次正式报告。此外，我们还将通过报告网站，尽可能以开放数据形式公布更多数据、分析和可视化图像。在完成数据收集和分析后，该网站将至少每年进行两次更新。</w:t>
            </w:r>
          </w:p>
        </w:tc>
      </w:tr>
    </w:tbl>
    <w:p w14:paraId="1F73FE1D" w14:textId="77777777" w:rsidR="00537636" w:rsidRPr="00D02E2A" w:rsidRDefault="00537636" w:rsidP="00537636">
      <w:pPr>
        <w:pStyle w:val="BodyText"/>
        <w:rPr>
          <w:rFonts w:eastAsia="SimSun" w:cs="Arial"/>
          <w:sz w:val="20"/>
          <w:lang w:eastAsia="zh-CN"/>
        </w:rPr>
      </w:pPr>
    </w:p>
    <w:p w14:paraId="6A335DD7" w14:textId="3FE862B8" w:rsidR="002E1580" w:rsidRPr="00D02E2A" w:rsidRDefault="002E1580" w:rsidP="00537636">
      <w:pPr>
        <w:pStyle w:val="BodyText"/>
        <w:rPr>
          <w:rFonts w:eastAsia="SimSun" w:cs="Arial"/>
          <w:lang w:eastAsia="zh-CN"/>
        </w:rPr>
        <w:sectPr w:rsidR="002E1580" w:rsidRPr="00D02E2A" w:rsidSect="007A5163">
          <w:headerReference w:type="even" r:id="rId50"/>
          <w:pgSz w:w="24480" w:h="15840" w:orient="landscape" w:code="17"/>
          <w:pgMar w:top="1440" w:right="1440" w:bottom="1440" w:left="1440" w:header="504" w:footer="504" w:gutter="0"/>
          <w:pgNumType w:chapStyle="1"/>
          <w:cols w:space="720"/>
          <w:docGrid w:linePitch="326"/>
        </w:sectPr>
      </w:pPr>
    </w:p>
    <w:p w14:paraId="5DA93D81" w14:textId="569F8DFA" w:rsidR="00415899" w:rsidRPr="00D02E2A" w:rsidRDefault="25C015B0" w:rsidP="0063683B">
      <w:pPr>
        <w:pStyle w:val="Heading1"/>
        <w:rPr>
          <w:lang w:eastAsia="zh-CN"/>
        </w:rPr>
      </w:pPr>
      <w:bookmarkStart w:id="182" w:name="_Toc110243125"/>
      <w:bookmarkStart w:id="183" w:name="_Toc111015345"/>
      <w:r w:rsidRPr="00D02E2A">
        <w:rPr>
          <w:lang w:eastAsia="zh-CN"/>
        </w:rPr>
        <w:lastRenderedPageBreak/>
        <w:t>该项目对第</w:t>
      </w:r>
      <w:r w:rsidRPr="00D02E2A">
        <w:rPr>
          <w:lang w:eastAsia="zh-CN"/>
        </w:rPr>
        <w:t xml:space="preserve"> 4(f) </w:t>
      </w:r>
      <w:r w:rsidRPr="00D02E2A">
        <w:rPr>
          <w:lang w:eastAsia="zh-CN"/>
        </w:rPr>
        <w:t>节地产有何影响？</w:t>
      </w:r>
      <w:bookmarkEnd w:id="182"/>
      <w:bookmarkEnd w:id="183"/>
    </w:p>
    <w:p w14:paraId="0E2F308B" w14:textId="77777777" w:rsidR="0020634C" w:rsidRPr="00D02E2A" w:rsidRDefault="0020634C" w:rsidP="0020634C">
      <w:pPr>
        <w:pStyle w:val="BodyText"/>
        <w:spacing w:after="0" w:line="240" w:lineRule="auto"/>
        <w:rPr>
          <w:rFonts w:eastAsia="SimSun" w:cs="Arial"/>
          <w:lang w:eastAsia="zh-CN"/>
        </w:rPr>
      </w:pPr>
    </w:p>
    <w:p w14:paraId="3D84CFD2" w14:textId="1C268E56" w:rsidR="00415899" w:rsidRPr="00D02E2A" w:rsidRDefault="005453AA" w:rsidP="0020634C">
      <w:pPr>
        <w:pStyle w:val="BodyText"/>
        <w:spacing w:after="0" w:line="240" w:lineRule="auto"/>
        <w:rPr>
          <w:rFonts w:eastAsia="SimSun" w:cs="Arial"/>
        </w:rPr>
      </w:pPr>
      <w:r w:rsidRPr="00D02E2A">
        <w:rPr>
          <w:rFonts w:eastAsia="SimSun" w:cs="Arial"/>
          <w:lang w:eastAsia="zh-CN"/>
        </w:rPr>
        <w:t xml:space="preserve">U.S. Department of Transportation Act of 1966 </w:t>
      </w:r>
      <w:r w:rsidRPr="00D02E2A">
        <w:rPr>
          <w:rFonts w:eastAsia="SimSun" w:cs="Arial"/>
          <w:lang w:eastAsia="zh-CN"/>
        </w:rPr>
        <w:t>第</w:t>
      </w:r>
      <w:r w:rsidRPr="00D02E2A">
        <w:rPr>
          <w:rFonts w:eastAsia="SimSun" w:cs="Arial"/>
          <w:lang w:eastAsia="zh-CN"/>
        </w:rPr>
        <w:t xml:space="preserve"> 4(f) </w:t>
      </w:r>
      <w:r w:rsidRPr="00D02E2A">
        <w:rPr>
          <w:rFonts w:eastAsia="SimSun" w:cs="Arial"/>
          <w:lang w:eastAsia="zh-CN"/>
        </w:rPr>
        <w:t>节（现为</w:t>
      </w:r>
      <w:r w:rsidRPr="00D02E2A">
        <w:rPr>
          <w:rFonts w:eastAsia="SimSun" w:cs="Arial"/>
          <w:lang w:eastAsia="zh-CN"/>
        </w:rPr>
        <w:t xml:space="preserve"> 49 USC </w:t>
      </w:r>
      <w:r w:rsidRPr="00D02E2A">
        <w:rPr>
          <w:rFonts w:eastAsia="SimSun" w:cs="Arial"/>
          <w:lang w:eastAsia="zh-CN"/>
        </w:rPr>
        <w:t>第</w:t>
      </w:r>
      <w:r w:rsidRPr="00D02E2A">
        <w:rPr>
          <w:rFonts w:eastAsia="SimSun" w:cs="Arial"/>
          <w:lang w:eastAsia="zh-CN"/>
        </w:rPr>
        <w:t xml:space="preserve"> 303 </w:t>
      </w:r>
      <w:r w:rsidRPr="00D02E2A">
        <w:rPr>
          <w:rFonts w:eastAsia="SimSun" w:cs="Arial"/>
          <w:lang w:eastAsia="zh-CN"/>
        </w:rPr>
        <w:t>节和</w:t>
      </w:r>
      <w:r w:rsidRPr="00D02E2A">
        <w:rPr>
          <w:rFonts w:eastAsia="SimSun" w:cs="Arial"/>
          <w:lang w:eastAsia="zh-CN"/>
        </w:rPr>
        <w:t xml:space="preserve"> 23 USC </w:t>
      </w:r>
      <w:r w:rsidRPr="00D02E2A">
        <w:rPr>
          <w:rFonts w:eastAsia="SimSun" w:cs="Arial"/>
          <w:lang w:eastAsia="zh-CN"/>
        </w:rPr>
        <w:t>第</w:t>
      </w:r>
      <w:r w:rsidRPr="00D02E2A">
        <w:rPr>
          <w:rFonts w:eastAsia="SimSun" w:cs="Arial"/>
          <w:lang w:eastAsia="zh-CN"/>
        </w:rPr>
        <w:t xml:space="preserve"> 138 </w:t>
      </w:r>
      <w:r w:rsidRPr="00D02E2A">
        <w:rPr>
          <w:rFonts w:eastAsia="SimSun" w:cs="Arial"/>
          <w:lang w:eastAsia="zh-CN"/>
        </w:rPr>
        <w:t>节）禁止包括</w:t>
      </w:r>
      <w:r w:rsidRPr="00D02E2A">
        <w:rPr>
          <w:rFonts w:eastAsia="SimSun" w:cs="Arial"/>
          <w:lang w:eastAsia="zh-CN"/>
        </w:rPr>
        <w:t xml:space="preserve"> FHWA </w:t>
      </w:r>
      <w:r w:rsidRPr="00D02E2A">
        <w:rPr>
          <w:rFonts w:eastAsia="SimSun" w:cs="Arial"/>
          <w:lang w:eastAsia="zh-CN"/>
        </w:rPr>
        <w:t>在内的</w:t>
      </w:r>
      <w:r w:rsidRPr="00D02E2A">
        <w:rPr>
          <w:rFonts w:eastAsia="SimSun" w:cs="Arial"/>
          <w:lang w:eastAsia="zh-CN"/>
        </w:rPr>
        <w:t xml:space="preserve"> USDOT </w:t>
      </w:r>
      <w:r w:rsidRPr="00D02E2A">
        <w:rPr>
          <w:rFonts w:eastAsia="SimSun" w:cs="Arial"/>
          <w:lang w:eastAsia="zh-CN"/>
        </w:rPr>
        <w:t>机构批准要求</w:t>
      </w:r>
      <w:r w:rsidRPr="00D02E2A">
        <w:rPr>
          <w:rFonts w:eastAsia="SimSun" w:cs="Arial"/>
          <w:lang w:eastAsia="zh-CN"/>
        </w:rPr>
        <w:t>“</w:t>
      </w:r>
      <w:r w:rsidRPr="00D02E2A">
        <w:rPr>
          <w:rFonts w:eastAsia="SimSun" w:cs="Arial"/>
          <w:lang w:eastAsia="zh-CN"/>
        </w:rPr>
        <w:t>使用</w:t>
      </w:r>
      <w:r w:rsidRPr="00D02E2A">
        <w:rPr>
          <w:rFonts w:eastAsia="SimSun" w:cs="Arial"/>
          <w:lang w:eastAsia="zh-CN"/>
        </w:rPr>
        <w:t>”</w:t>
      </w:r>
      <w:r w:rsidRPr="00D02E2A">
        <w:rPr>
          <w:rFonts w:eastAsia="SimSun" w:cs="Arial"/>
          <w:lang w:eastAsia="zh-CN"/>
        </w:rPr>
        <w:t>任何公有公园土地、娱乐区域或野生动物和水禽保护区，或者对国家、州或地方具有重大意义的公有或私有历史性地点的任何土地（统称为</w:t>
      </w:r>
      <w:r w:rsidRPr="00D02E2A">
        <w:rPr>
          <w:rFonts w:eastAsia="SimSun" w:cs="Arial"/>
          <w:lang w:eastAsia="zh-CN"/>
        </w:rPr>
        <w:t>“</w:t>
      </w:r>
      <w:r w:rsidRPr="00D02E2A">
        <w:rPr>
          <w:rFonts w:eastAsia="SimSun" w:cs="Arial"/>
          <w:lang w:eastAsia="zh-CN"/>
        </w:rPr>
        <w:t>第</w:t>
      </w:r>
      <w:r w:rsidRPr="00D02E2A">
        <w:rPr>
          <w:rFonts w:eastAsia="SimSun" w:cs="Arial"/>
          <w:lang w:eastAsia="zh-CN"/>
        </w:rPr>
        <w:t xml:space="preserve"> 4(f) </w:t>
      </w:r>
      <w:r w:rsidRPr="00D02E2A">
        <w:rPr>
          <w:rFonts w:eastAsia="SimSun" w:cs="Arial"/>
          <w:lang w:eastAsia="zh-CN"/>
        </w:rPr>
        <w:t>节资源</w:t>
      </w:r>
      <w:r w:rsidRPr="00D02E2A">
        <w:rPr>
          <w:rFonts w:eastAsia="SimSun" w:cs="Arial"/>
          <w:lang w:eastAsia="zh-CN"/>
        </w:rPr>
        <w:t>”</w:t>
      </w:r>
      <w:r w:rsidRPr="00D02E2A">
        <w:rPr>
          <w:rFonts w:eastAsia="SimSun" w:cs="Arial"/>
          <w:lang w:eastAsia="zh-CN"/>
        </w:rPr>
        <w:t>）的任何计划或项目；除非：</w:t>
      </w:r>
      <w:r w:rsidRPr="00D02E2A">
        <w:rPr>
          <w:rFonts w:eastAsia="SimSun" w:cs="Arial"/>
          <w:lang w:eastAsia="zh-CN"/>
        </w:rPr>
        <w:t xml:space="preserve">(1) </w:t>
      </w:r>
      <w:r w:rsidRPr="00D02E2A">
        <w:rPr>
          <w:rFonts w:eastAsia="SimSun" w:cs="Arial"/>
          <w:lang w:eastAsia="zh-CN"/>
        </w:rPr>
        <w:t>除了使用该土地外，没有其他安全可行的土地使用备选方案，且该行动采取了一切可行的举措来规划保护第</w:t>
      </w:r>
      <w:r w:rsidRPr="00D02E2A">
        <w:rPr>
          <w:rFonts w:eastAsia="SimSun" w:cs="Arial"/>
          <w:lang w:eastAsia="zh-CN"/>
        </w:rPr>
        <w:t xml:space="preserve"> 4(f) </w:t>
      </w:r>
      <w:r w:rsidRPr="00D02E2A">
        <w:rPr>
          <w:rFonts w:eastAsia="SimSun" w:cs="Arial"/>
          <w:lang w:eastAsia="zh-CN"/>
        </w:rPr>
        <w:t>节资源，以使伤害降至最低程度；或者，</w:t>
      </w:r>
      <w:r w:rsidRPr="00D02E2A">
        <w:rPr>
          <w:rFonts w:eastAsia="SimSun" w:cs="Arial"/>
          <w:lang w:eastAsia="zh-CN"/>
        </w:rPr>
        <w:t xml:space="preserve">(2) </w:t>
      </w:r>
      <w:r w:rsidRPr="00D02E2A">
        <w:rPr>
          <w:rFonts w:eastAsia="SimSun" w:cs="Arial"/>
          <w:lang w:eastAsia="zh-CN"/>
        </w:rPr>
        <w:t>该机构确定使用该土地只会造成</w:t>
      </w:r>
      <w:r w:rsidRPr="00D02E2A">
        <w:rPr>
          <w:rFonts w:eastAsia="SimSun" w:cs="Arial"/>
          <w:i/>
          <w:iCs/>
          <w:lang w:eastAsia="zh-CN"/>
        </w:rPr>
        <w:t>最低限度</w:t>
      </w:r>
      <w:r w:rsidRPr="00D02E2A">
        <w:rPr>
          <w:rFonts w:eastAsia="SimSun" w:cs="Arial"/>
          <w:lang w:eastAsia="zh-CN"/>
        </w:rPr>
        <w:t>的影响。</w:t>
      </w:r>
      <w:r w:rsidRPr="00D02E2A">
        <w:rPr>
          <w:rFonts w:eastAsia="SimSun" w:cs="Arial"/>
          <w:lang w:eastAsia="zh-CN"/>
        </w:rPr>
        <w:t xml:space="preserve"> </w:t>
      </w:r>
    </w:p>
    <w:p w14:paraId="222996AC" w14:textId="77777777" w:rsidR="0020634C" w:rsidRPr="00D02E2A" w:rsidRDefault="0020634C" w:rsidP="0020634C">
      <w:pPr>
        <w:pStyle w:val="BodyText"/>
        <w:spacing w:after="0" w:line="240" w:lineRule="auto"/>
        <w:rPr>
          <w:rFonts w:eastAsia="SimSun" w:cs="Arial"/>
        </w:rPr>
      </w:pPr>
    </w:p>
    <w:p w14:paraId="696DE51D" w14:textId="0D6C6F36" w:rsidR="00CE36B5" w:rsidRPr="00D02E2A" w:rsidRDefault="00B6111F" w:rsidP="0020634C">
      <w:pPr>
        <w:pStyle w:val="BodyText"/>
        <w:spacing w:after="0" w:line="240" w:lineRule="auto"/>
        <w:rPr>
          <w:rFonts w:eastAsia="SimSun" w:cs="Arial"/>
          <w:lang w:eastAsia="zh-CN"/>
        </w:rPr>
      </w:pPr>
      <w:r w:rsidRPr="00D02E2A">
        <w:rPr>
          <w:rFonts w:eastAsia="SimSun" w:cs="Arial"/>
          <w:lang w:eastAsia="zh-CN"/>
        </w:rPr>
        <w:t>如果项目要使用第</w:t>
      </w:r>
      <w:r w:rsidRPr="00D02E2A">
        <w:rPr>
          <w:rFonts w:eastAsia="SimSun" w:cs="Arial"/>
          <w:lang w:eastAsia="zh-CN"/>
        </w:rPr>
        <w:t xml:space="preserve"> 4(f) </w:t>
      </w:r>
      <w:r w:rsidRPr="00D02E2A">
        <w:rPr>
          <w:rFonts w:eastAsia="SimSun" w:cs="Arial"/>
          <w:lang w:eastAsia="zh-CN"/>
        </w:rPr>
        <w:t>节地产以：</w:t>
      </w:r>
    </w:p>
    <w:p w14:paraId="7B3330AE" w14:textId="77777777" w:rsidR="0020634C" w:rsidRPr="00D02E2A" w:rsidRDefault="0020634C" w:rsidP="0020634C">
      <w:pPr>
        <w:pStyle w:val="BodyText"/>
        <w:spacing w:after="0" w:line="240" w:lineRule="auto"/>
        <w:rPr>
          <w:rFonts w:eastAsia="SimSun" w:cs="Arial"/>
          <w:lang w:eastAsia="zh-CN"/>
        </w:rPr>
      </w:pPr>
    </w:p>
    <w:p w14:paraId="62580175" w14:textId="3DE707EB" w:rsidR="00CE36B5" w:rsidRPr="00D02E2A" w:rsidRDefault="00D8090F" w:rsidP="0020634C">
      <w:pPr>
        <w:pStyle w:val="BodyText"/>
        <w:numPr>
          <w:ilvl w:val="0"/>
          <w:numId w:val="24"/>
        </w:numPr>
        <w:spacing w:after="0" w:line="240" w:lineRule="auto"/>
        <w:rPr>
          <w:rFonts w:eastAsia="SimSun" w:cs="Arial"/>
          <w:szCs w:val="22"/>
          <w:lang w:eastAsia="zh-CN"/>
        </w:rPr>
      </w:pPr>
      <w:r w:rsidRPr="00D02E2A">
        <w:rPr>
          <w:rFonts w:eastAsia="SimSun" w:cs="Arial"/>
          <w:szCs w:val="22"/>
          <w:lang w:eastAsia="zh-CN"/>
        </w:rPr>
        <w:t>将第</w:t>
      </w:r>
      <w:r w:rsidRPr="00D02E2A">
        <w:rPr>
          <w:rFonts w:eastAsia="SimSun" w:cs="Arial"/>
          <w:szCs w:val="22"/>
          <w:lang w:eastAsia="zh-CN"/>
        </w:rPr>
        <w:t xml:space="preserve"> 4(f) </w:t>
      </w:r>
      <w:r w:rsidRPr="00D02E2A">
        <w:rPr>
          <w:rFonts w:eastAsia="SimSun" w:cs="Arial"/>
          <w:szCs w:val="22"/>
          <w:lang w:eastAsia="zh-CN"/>
        </w:rPr>
        <w:t>节地产中的土地永久并入交通设施；</w:t>
      </w:r>
    </w:p>
    <w:p w14:paraId="017C7F12" w14:textId="7F814DBA" w:rsidR="00B20958" w:rsidRPr="00D02E2A" w:rsidRDefault="00D8090F" w:rsidP="0020634C">
      <w:pPr>
        <w:pStyle w:val="BodyText"/>
        <w:numPr>
          <w:ilvl w:val="0"/>
          <w:numId w:val="24"/>
        </w:numPr>
        <w:spacing w:after="0" w:line="240" w:lineRule="auto"/>
        <w:rPr>
          <w:rFonts w:eastAsia="SimSun" w:cs="Arial"/>
          <w:szCs w:val="22"/>
          <w:lang w:eastAsia="zh-CN"/>
        </w:rPr>
      </w:pPr>
      <w:r w:rsidRPr="00D02E2A">
        <w:rPr>
          <w:rFonts w:eastAsia="SimSun" w:cs="Arial"/>
          <w:szCs w:val="22"/>
          <w:lang w:eastAsia="zh-CN"/>
        </w:rPr>
        <w:t>临时（例如在施工期间）占用属于第</w:t>
      </w:r>
      <w:r w:rsidRPr="00D02E2A">
        <w:rPr>
          <w:rFonts w:eastAsia="SimSun" w:cs="Arial"/>
          <w:szCs w:val="22"/>
          <w:lang w:eastAsia="zh-CN"/>
        </w:rPr>
        <w:t xml:space="preserve"> 4(f) </w:t>
      </w:r>
      <w:r w:rsidRPr="00D02E2A">
        <w:rPr>
          <w:rFonts w:eastAsia="SimSun" w:cs="Arial"/>
          <w:szCs w:val="22"/>
          <w:lang w:eastAsia="zh-CN"/>
        </w:rPr>
        <w:t>节地产的土地；或者</w:t>
      </w:r>
    </w:p>
    <w:p w14:paraId="56A274FE" w14:textId="08369C46" w:rsidR="00415899" w:rsidRPr="00D02E2A" w:rsidRDefault="00D8090F" w:rsidP="0020634C">
      <w:pPr>
        <w:pStyle w:val="BodyText"/>
        <w:numPr>
          <w:ilvl w:val="0"/>
          <w:numId w:val="24"/>
        </w:numPr>
        <w:spacing w:after="0" w:line="240" w:lineRule="auto"/>
        <w:rPr>
          <w:rFonts w:eastAsia="SimSun" w:cs="Arial"/>
          <w:szCs w:val="22"/>
          <w:lang w:eastAsia="zh-CN"/>
        </w:rPr>
      </w:pPr>
      <w:r w:rsidRPr="00D02E2A">
        <w:rPr>
          <w:rFonts w:eastAsia="SimSun" w:cs="Arial"/>
          <w:szCs w:val="22"/>
          <w:lang w:eastAsia="zh-CN"/>
        </w:rPr>
        <w:t>导致第</w:t>
      </w:r>
      <w:r w:rsidRPr="00D02E2A">
        <w:rPr>
          <w:rFonts w:eastAsia="SimSun" w:cs="Arial"/>
          <w:szCs w:val="22"/>
          <w:lang w:eastAsia="zh-CN"/>
        </w:rPr>
        <w:t xml:space="preserve"> 4(f) </w:t>
      </w:r>
      <w:r w:rsidRPr="00D02E2A">
        <w:rPr>
          <w:rFonts w:eastAsia="SimSun" w:cs="Arial"/>
          <w:szCs w:val="22"/>
          <w:lang w:eastAsia="zh-CN"/>
        </w:rPr>
        <w:t>节地产的</w:t>
      </w:r>
      <w:r w:rsidRPr="00D02E2A">
        <w:rPr>
          <w:rFonts w:eastAsia="SimSun" w:cs="Arial"/>
          <w:szCs w:val="22"/>
          <w:lang w:eastAsia="zh-CN"/>
        </w:rPr>
        <w:t>“</w:t>
      </w:r>
      <w:r w:rsidRPr="00D02E2A">
        <w:rPr>
          <w:rFonts w:eastAsia="SimSun" w:cs="Arial"/>
          <w:szCs w:val="22"/>
          <w:lang w:eastAsia="zh-CN"/>
        </w:rPr>
        <w:t>建设性</w:t>
      </w:r>
      <w:r w:rsidRPr="00D02E2A">
        <w:rPr>
          <w:rFonts w:eastAsia="SimSun" w:cs="Arial"/>
          <w:szCs w:val="22"/>
          <w:lang w:eastAsia="zh-CN"/>
        </w:rPr>
        <w:t>”</w:t>
      </w:r>
      <w:r w:rsidRPr="00D02E2A">
        <w:rPr>
          <w:rFonts w:eastAsia="SimSun" w:cs="Arial"/>
          <w:szCs w:val="22"/>
          <w:lang w:eastAsia="zh-CN"/>
        </w:rPr>
        <w:t>使用，即，没有永久并入或临时占用土地，但项目的邻近性影响（例如，视觉影响和噪音）非常严重，以至于符合第</w:t>
      </w:r>
      <w:r w:rsidRPr="00D02E2A">
        <w:rPr>
          <w:rFonts w:eastAsia="SimSun" w:cs="Arial"/>
          <w:szCs w:val="22"/>
          <w:lang w:eastAsia="zh-CN"/>
        </w:rPr>
        <w:t xml:space="preserve"> 4(f) </w:t>
      </w:r>
      <w:r w:rsidRPr="00D02E2A">
        <w:rPr>
          <w:rFonts w:eastAsia="SimSun" w:cs="Arial"/>
          <w:szCs w:val="22"/>
          <w:lang w:eastAsia="zh-CN"/>
        </w:rPr>
        <w:t>节资源保护资格的土地上的受保护活动、特征或属性受到严重损害。</w:t>
      </w:r>
      <w:r w:rsidRPr="00D02E2A">
        <w:rPr>
          <w:rFonts w:eastAsia="SimSun" w:cs="Arial"/>
          <w:szCs w:val="22"/>
          <w:lang w:eastAsia="zh-CN"/>
        </w:rPr>
        <w:t xml:space="preserve"> </w:t>
      </w:r>
    </w:p>
    <w:p w14:paraId="185B96D5" w14:textId="77777777" w:rsidR="0020634C" w:rsidRPr="00D02E2A" w:rsidRDefault="0020634C" w:rsidP="0020634C">
      <w:pPr>
        <w:pStyle w:val="BodyText"/>
        <w:spacing w:after="0" w:line="240" w:lineRule="auto"/>
        <w:rPr>
          <w:rFonts w:eastAsia="SimSun" w:cs="Arial"/>
          <w:lang w:eastAsia="zh-CN"/>
        </w:rPr>
      </w:pPr>
    </w:p>
    <w:p w14:paraId="0B974A8E" w14:textId="75DF736A" w:rsidR="00415899" w:rsidRPr="00D02E2A" w:rsidRDefault="00F63A28" w:rsidP="0020634C">
      <w:pPr>
        <w:pStyle w:val="BodyText"/>
        <w:spacing w:after="0" w:line="240" w:lineRule="auto"/>
        <w:rPr>
          <w:rFonts w:eastAsia="SimSun" w:cs="Arial"/>
          <w:lang w:eastAsia="zh-CN"/>
        </w:rPr>
      </w:pPr>
      <w:r w:rsidRPr="00D02E2A">
        <w:rPr>
          <w:rFonts w:eastAsia="SimSun" w:cs="Arial"/>
          <w:lang w:eastAsia="zh-CN"/>
        </w:rPr>
        <w:t>对第</w:t>
      </w:r>
      <w:r w:rsidRPr="00D02E2A">
        <w:rPr>
          <w:rFonts w:eastAsia="SimSun" w:cs="Arial"/>
          <w:lang w:eastAsia="zh-CN"/>
        </w:rPr>
        <w:t xml:space="preserve"> 4(f) </w:t>
      </w:r>
      <w:r w:rsidRPr="00D02E2A">
        <w:rPr>
          <w:rFonts w:eastAsia="SimSun" w:cs="Arial"/>
          <w:lang w:eastAsia="zh-CN"/>
        </w:rPr>
        <w:t>节地产使用的</w:t>
      </w:r>
      <w:r w:rsidRPr="00D02E2A">
        <w:rPr>
          <w:rFonts w:eastAsia="SimSun" w:cs="Arial"/>
          <w:i/>
          <w:iCs/>
          <w:lang w:eastAsia="zh-CN"/>
        </w:rPr>
        <w:t>最低限度</w:t>
      </w:r>
      <w:r w:rsidRPr="00D02E2A">
        <w:rPr>
          <w:rFonts w:eastAsia="SimSun" w:cs="Arial"/>
          <w:lang w:eastAsia="zh-CN"/>
        </w:rPr>
        <w:t>的影响指该行动性质轻微，对历史性地点以及对符合第</w:t>
      </w:r>
      <w:r w:rsidRPr="00D02E2A">
        <w:rPr>
          <w:rFonts w:eastAsia="SimSun" w:cs="Arial"/>
          <w:lang w:eastAsia="zh-CN"/>
        </w:rPr>
        <w:t xml:space="preserve"> 4(f) </w:t>
      </w:r>
      <w:r w:rsidRPr="00D02E2A">
        <w:rPr>
          <w:rFonts w:eastAsia="SimSun" w:cs="Arial"/>
          <w:lang w:eastAsia="zh-CN"/>
        </w:rPr>
        <w:t>节规定的公园、娱乐区域区或保护区的活动、特征或属性无不利影响。</w:t>
      </w:r>
      <w:r w:rsidRPr="00D02E2A">
        <w:rPr>
          <w:rFonts w:eastAsia="SimSun" w:cs="Arial"/>
          <w:lang w:eastAsia="zh-CN"/>
        </w:rPr>
        <w:t xml:space="preserve"> </w:t>
      </w:r>
    </w:p>
    <w:p w14:paraId="039CC296" w14:textId="77777777" w:rsidR="00986CF8" w:rsidRPr="00D02E2A" w:rsidRDefault="00986CF8" w:rsidP="0020634C">
      <w:pPr>
        <w:pStyle w:val="BodyText"/>
        <w:spacing w:after="0" w:line="240" w:lineRule="auto"/>
        <w:rPr>
          <w:rFonts w:eastAsia="SimSun" w:cs="Arial"/>
          <w:lang w:eastAsia="zh-CN"/>
        </w:rPr>
      </w:pPr>
    </w:p>
    <w:p w14:paraId="066D19F3" w14:textId="77777777" w:rsidR="00415899" w:rsidRPr="00D02E2A" w:rsidRDefault="00DB4176" w:rsidP="0020634C">
      <w:pPr>
        <w:pStyle w:val="BodyText"/>
        <w:spacing w:after="0" w:line="240" w:lineRule="auto"/>
        <w:rPr>
          <w:rFonts w:eastAsia="SimSun" w:cs="Arial"/>
        </w:rPr>
      </w:pPr>
      <w:r w:rsidRPr="00D02E2A">
        <w:rPr>
          <w:rFonts w:eastAsia="SimSun" w:cs="Arial"/>
          <w:lang w:eastAsia="zh-CN"/>
        </w:rPr>
        <w:t xml:space="preserve">FHWA </w:t>
      </w:r>
      <w:r w:rsidRPr="00D02E2A">
        <w:rPr>
          <w:rFonts w:eastAsia="SimSun" w:cs="Arial"/>
          <w:lang w:eastAsia="zh-CN"/>
        </w:rPr>
        <w:t>评估了该项目对第</w:t>
      </w:r>
      <w:r w:rsidRPr="00D02E2A">
        <w:rPr>
          <w:rFonts w:eastAsia="SimSun" w:cs="Arial"/>
          <w:lang w:eastAsia="zh-CN"/>
        </w:rPr>
        <w:t xml:space="preserve"> 4(f) </w:t>
      </w:r>
      <w:r w:rsidRPr="00D02E2A">
        <w:rPr>
          <w:rFonts w:eastAsia="SimSun" w:cs="Arial"/>
          <w:lang w:eastAsia="zh-CN"/>
        </w:rPr>
        <w:t>节地产的潜在影响，确定</w:t>
      </w:r>
      <w:r w:rsidRPr="00D02E2A">
        <w:rPr>
          <w:rFonts w:eastAsia="SimSun" w:cs="Arial"/>
          <w:lang w:eastAsia="zh-CN"/>
        </w:rPr>
        <w:t xml:space="preserve"> CBD Tolling Alternative </w:t>
      </w:r>
      <w:r w:rsidRPr="00D02E2A">
        <w:rPr>
          <w:rFonts w:eastAsia="SimSun" w:cs="Arial"/>
          <w:lang w:eastAsia="zh-CN"/>
        </w:rPr>
        <w:t>不会使用到除</w:t>
      </w:r>
      <w:r w:rsidRPr="00D02E2A">
        <w:rPr>
          <w:rFonts w:eastAsia="SimSun" w:cs="Arial"/>
          <w:lang w:eastAsia="zh-CN"/>
        </w:rPr>
        <w:t xml:space="preserve"> Central Park </w:t>
      </w:r>
      <w:r w:rsidRPr="00D02E2A">
        <w:rPr>
          <w:rFonts w:eastAsia="SimSun" w:cs="Arial"/>
          <w:lang w:eastAsia="zh-CN"/>
        </w:rPr>
        <w:t>和</w:t>
      </w:r>
      <w:r w:rsidRPr="00D02E2A">
        <w:rPr>
          <w:rFonts w:eastAsia="SimSun" w:cs="Arial"/>
          <w:lang w:eastAsia="zh-CN"/>
        </w:rPr>
        <w:t xml:space="preserve"> High Line </w:t>
      </w:r>
      <w:r w:rsidRPr="00D02E2A">
        <w:rPr>
          <w:rFonts w:eastAsia="SimSun" w:cs="Arial"/>
          <w:lang w:eastAsia="zh-CN"/>
        </w:rPr>
        <w:t>以外的任何第</w:t>
      </w:r>
      <w:r w:rsidRPr="00D02E2A">
        <w:rPr>
          <w:rFonts w:eastAsia="SimSun" w:cs="Arial"/>
          <w:lang w:eastAsia="zh-CN"/>
        </w:rPr>
        <w:t xml:space="preserve"> 4(f) </w:t>
      </w:r>
      <w:r w:rsidRPr="00D02E2A">
        <w:rPr>
          <w:rFonts w:eastAsia="SimSun" w:cs="Arial"/>
          <w:lang w:eastAsia="zh-CN"/>
        </w:rPr>
        <w:t>节地产，原因如下：</w:t>
      </w:r>
      <w:r w:rsidRPr="00D02E2A">
        <w:rPr>
          <w:rFonts w:eastAsia="SimSun" w:cs="Arial"/>
          <w:lang w:eastAsia="zh-CN"/>
        </w:rPr>
        <w:t xml:space="preserve"> </w:t>
      </w:r>
    </w:p>
    <w:p w14:paraId="4194CE32" w14:textId="77777777" w:rsidR="0020634C" w:rsidRPr="00D02E2A" w:rsidRDefault="0020634C" w:rsidP="0020634C">
      <w:pPr>
        <w:pStyle w:val="BodyText"/>
        <w:spacing w:after="0" w:line="240" w:lineRule="auto"/>
        <w:rPr>
          <w:rFonts w:eastAsia="SimSun" w:cs="Arial"/>
        </w:rPr>
      </w:pPr>
    </w:p>
    <w:p w14:paraId="044A6957" w14:textId="77777777" w:rsidR="00415899" w:rsidRPr="00D02E2A" w:rsidRDefault="744E825D" w:rsidP="0020634C">
      <w:pPr>
        <w:pStyle w:val="BodyText"/>
        <w:numPr>
          <w:ilvl w:val="0"/>
          <w:numId w:val="23"/>
        </w:numPr>
        <w:spacing w:after="0" w:line="240" w:lineRule="auto"/>
        <w:rPr>
          <w:rFonts w:eastAsia="SimSun" w:cs="Arial"/>
        </w:rPr>
      </w:pPr>
      <w:r w:rsidRPr="00D02E2A">
        <w:rPr>
          <w:rFonts w:eastAsia="SimSun" w:cs="Arial"/>
          <w:lang w:eastAsia="zh-CN"/>
        </w:rPr>
        <w:t>Central Park</w:t>
      </w:r>
      <w:r w:rsidRPr="00D02E2A">
        <w:rPr>
          <w:rFonts w:eastAsia="SimSun" w:cs="Arial"/>
          <w:lang w:eastAsia="zh-CN"/>
        </w:rPr>
        <w:t>：需要在公园内部近</w:t>
      </w:r>
      <w:r w:rsidRPr="00D02E2A">
        <w:rPr>
          <w:rFonts w:eastAsia="SimSun" w:cs="Arial"/>
          <w:lang w:eastAsia="zh-CN"/>
        </w:rPr>
        <w:t xml:space="preserve"> 59th Street </w:t>
      </w:r>
      <w:r w:rsidRPr="00D02E2A">
        <w:rPr>
          <w:rFonts w:eastAsia="SimSun" w:cs="Arial"/>
          <w:lang w:eastAsia="zh-CN"/>
        </w:rPr>
        <w:t>道路上的三个探测地点的四根路灯柱上安装收费系统设备。该设备需要安装在新的路灯柱上，以取代原来位置的路灯柱，以阻止获得授权的车辆在不付费的情况下通过公园进入</w:t>
      </w:r>
      <w:r w:rsidRPr="00D02E2A">
        <w:rPr>
          <w:rFonts w:eastAsia="SimSun" w:cs="Arial"/>
          <w:lang w:eastAsia="zh-CN"/>
        </w:rPr>
        <w:t xml:space="preserve"> Manhattan CBD</w:t>
      </w:r>
      <w:r w:rsidRPr="00D02E2A">
        <w:rPr>
          <w:rFonts w:eastAsia="SimSun" w:cs="Arial"/>
          <w:lang w:eastAsia="zh-CN"/>
        </w:rPr>
        <w:t>。由于项目发起人必须长期使用路灯柱以进行日常维护，</w:t>
      </w:r>
      <w:r w:rsidRPr="00D02E2A">
        <w:rPr>
          <w:rFonts w:eastAsia="SimSun" w:cs="Arial"/>
          <w:lang w:eastAsia="zh-CN"/>
        </w:rPr>
        <w:t xml:space="preserve">FHWA </w:t>
      </w:r>
      <w:r w:rsidRPr="00D02E2A">
        <w:rPr>
          <w:rFonts w:eastAsia="SimSun" w:cs="Arial"/>
          <w:lang w:eastAsia="zh-CN"/>
        </w:rPr>
        <w:t>倾向于认为该</w:t>
      </w:r>
      <w:r w:rsidRPr="00D02E2A">
        <w:rPr>
          <w:rFonts w:eastAsia="SimSun" w:cs="Arial"/>
          <w:lang w:eastAsia="zh-CN"/>
        </w:rPr>
        <w:t xml:space="preserve"> CBD Tolling Alternative </w:t>
      </w:r>
      <w:r w:rsidRPr="00D02E2A">
        <w:rPr>
          <w:rFonts w:eastAsia="SimSun" w:cs="Arial"/>
          <w:lang w:eastAsia="zh-CN"/>
        </w:rPr>
        <w:t>只会对</w:t>
      </w:r>
      <w:r w:rsidRPr="00D02E2A">
        <w:rPr>
          <w:rFonts w:eastAsia="SimSun" w:cs="Arial"/>
          <w:lang w:eastAsia="zh-CN"/>
        </w:rPr>
        <w:t xml:space="preserve"> Central Park </w:t>
      </w:r>
      <w:r w:rsidRPr="00D02E2A">
        <w:rPr>
          <w:rFonts w:eastAsia="SimSun" w:cs="Arial"/>
          <w:lang w:eastAsia="zh-CN"/>
        </w:rPr>
        <w:t>造成</w:t>
      </w:r>
      <w:r w:rsidRPr="00D02E2A">
        <w:rPr>
          <w:rFonts w:eastAsia="SimSun" w:cs="Arial"/>
          <w:i/>
          <w:iCs/>
          <w:lang w:eastAsia="zh-CN"/>
        </w:rPr>
        <w:t>最低限度</w:t>
      </w:r>
      <w:r w:rsidRPr="00D02E2A">
        <w:rPr>
          <w:rFonts w:eastAsia="SimSun" w:cs="Arial"/>
          <w:lang w:eastAsia="zh-CN"/>
        </w:rPr>
        <w:t>的影响。</w:t>
      </w:r>
      <w:r w:rsidRPr="00D02E2A">
        <w:rPr>
          <w:rFonts w:eastAsia="SimSun" w:cs="Arial"/>
          <w:lang w:eastAsia="zh-CN"/>
        </w:rPr>
        <w:t xml:space="preserve"> </w:t>
      </w:r>
    </w:p>
    <w:p w14:paraId="032A6581" w14:textId="77777777" w:rsidR="0020634C" w:rsidRPr="00D02E2A" w:rsidRDefault="0020634C" w:rsidP="00877B71">
      <w:pPr>
        <w:pStyle w:val="BodyText"/>
        <w:spacing w:after="0" w:line="240" w:lineRule="auto"/>
        <w:ind w:left="720"/>
        <w:rPr>
          <w:rFonts w:eastAsia="SimSun" w:cs="Arial"/>
        </w:rPr>
      </w:pPr>
    </w:p>
    <w:p w14:paraId="6C013EEF" w14:textId="496EF026" w:rsidR="00415899" w:rsidRPr="00D02E2A" w:rsidRDefault="744E825D" w:rsidP="004A602E">
      <w:pPr>
        <w:pStyle w:val="BodyText"/>
        <w:numPr>
          <w:ilvl w:val="0"/>
          <w:numId w:val="23"/>
        </w:numPr>
        <w:spacing w:after="0" w:line="240" w:lineRule="auto"/>
        <w:rPr>
          <w:rFonts w:eastAsia="SimSun" w:cs="Arial"/>
          <w:szCs w:val="22"/>
        </w:rPr>
      </w:pPr>
      <w:r w:rsidRPr="00D02E2A">
        <w:rPr>
          <w:rFonts w:eastAsia="SimSun" w:cs="Arial"/>
          <w:lang w:eastAsia="zh-CN"/>
        </w:rPr>
        <w:t>High Line</w:t>
      </w:r>
      <w:r w:rsidRPr="00D02E2A">
        <w:rPr>
          <w:rFonts w:eastAsia="SimSun" w:cs="Arial"/>
          <w:lang w:eastAsia="zh-CN"/>
        </w:rPr>
        <w:t>：</w:t>
      </w:r>
      <w:r w:rsidRPr="00D02E2A">
        <w:rPr>
          <w:rFonts w:eastAsia="SimSun" w:cs="Arial"/>
          <w:lang w:eastAsia="zh-CN"/>
        </w:rPr>
        <w:t xml:space="preserve">CBD Tolling Alternative </w:t>
      </w:r>
      <w:r w:rsidRPr="00D02E2A">
        <w:rPr>
          <w:rFonts w:eastAsia="SimSun" w:cs="Arial"/>
          <w:lang w:eastAsia="zh-CN"/>
        </w:rPr>
        <w:t>将在</w:t>
      </w:r>
      <w:r w:rsidRPr="00D02E2A">
        <w:rPr>
          <w:rFonts w:eastAsia="SimSun" w:cs="Arial"/>
          <w:lang w:eastAsia="zh-CN"/>
        </w:rPr>
        <w:t xml:space="preserve"> High Line </w:t>
      </w:r>
      <w:r w:rsidRPr="00D02E2A">
        <w:rPr>
          <w:rFonts w:eastAsia="SimSun" w:cs="Arial"/>
          <w:lang w:eastAsia="zh-CN"/>
        </w:rPr>
        <w:t>上安装收费系统设备；该地过去曾是铁路高架桥，如今在废弃轨道原址建立了一个带状公园。</w:t>
      </w:r>
      <w:r w:rsidRPr="00D02E2A">
        <w:rPr>
          <w:rFonts w:eastAsia="SimSun" w:cs="Arial"/>
          <w:vertAlign w:val="superscript"/>
          <w:lang w:eastAsia="zh-CN"/>
        </w:rPr>
        <w:t>20</w:t>
      </w:r>
      <w:r w:rsidRPr="00D02E2A">
        <w:rPr>
          <w:rFonts w:eastAsia="SimSun" w:cs="Arial"/>
          <w:szCs w:val="22"/>
          <w:lang w:eastAsia="zh-CN"/>
        </w:rPr>
        <w:t>收费系统设备将安装在原高架轨道结构的金属管下方，并固定在高架桥当前的主梁上。</w:t>
      </w:r>
      <w:r w:rsidRPr="00D02E2A">
        <w:rPr>
          <w:rFonts w:eastAsia="SimSun" w:cs="Arial"/>
          <w:szCs w:val="22"/>
          <w:lang w:eastAsia="zh-CN"/>
        </w:rPr>
        <w:t xml:space="preserve">High Line </w:t>
      </w:r>
      <w:r w:rsidRPr="00D02E2A">
        <w:rPr>
          <w:rFonts w:eastAsia="SimSun" w:cs="Arial"/>
          <w:szCs w:val="22"/>
          <w:lang w:eastAsia="zh-CN"/>
        </w:rPr>
        <w:t>公园顶部的公共娱乐区域将不会安装基础设施或收费系统设备，这些设备也不会被游人看到。由于项目发起人需要长期使用</w:t>
      </w:r>
      <w:r w:rsidRPr="00D02E2A">
        <w:rPr>
          <w:rFonts w:eastAsia="SimSun" w:cs="Arial"/>
          <w:szCs w:val="22"/>
          <w:lang w:eastAsia="zh-CN"/>
        </w:rPr>
        <w:t xml:space="preserve"> High Line </w:t>
      </w:r>
      <w:r w:rsidRPr="00D02E2A">
        <w:rPr>
          <w:rFonts w:eastAsia="SimSun" w:cs="Arial"/>
          <w:szCs w:val="22"/>
          <w:lang w:eastAsia="zh-CN"/>
        </w:rPr>
        <w:t>底部的收费设备，</w:t>
      </w:r>
      <w:r w:rsidRPr="00D02E2A">
        <w:rPr>
          <w:rFonts w:eastAsia="SimSun" w:cs="Arial"/>
          <w:szCs w:val="22"/>
          <w:lang w:eastAsia="zh-CN"/>
        </w:rPr>
        <w:t xml:space="preserve">FHWA </w:t>
      </w:r>
      <w:r w:rsidRPr="00D02E2A">
        <w:rPr>
          <w:rFonts w:eastAsia="SimSun" w:cs="Arial"/>
          <w:szCs w:val="22"/>
          <w:lang w:eastAsia="zh-CN"/>
        </w:rPr>
        <w:t>倾向于认为该</w:t>
      </w:r>
      <w:r w:rsidRPr="00D02E2A">
        <w:rPr>
          <w:rFonts w:eastAsia="SimSun" w:cs="Arial"/>
          <w:szCs w:val="22"/>
          <w:lang w:eastAsia="zh-CN"/>
        </w:rPr>
        <w:t xml:space="preserve"> CBD Tolling Alternative </w:t>
      </w:r>
      <w:r w:rsidRPr="00D02E2A">
        <w:rPr>
          <w:rFonts w:eastAsia="SimSun" w:cs="Arial"/>
          <w:szCs w:val="22"/>
          <w:lang w:eastAsia="zh-CN"/>
        </w:rPr>
        <w:t>只会对</w:t>
      </w:r>
      <w:r w:rsidRPr="00D02E2A">
        <w:rPr>
          <w:rFonts w:eastAsia="SimSun" w:cs="Arial"/>
          <w:szCs w:val="22"/>
          <w:lang w:eastAsia="zh-CN"/>
        </w:rPr>
        <w:t xml:space="preserve"> High Line </w:t>
      </w:r>
      <w:r w:rsidRPr="00D02E2A">
        <w:rPr>
          <w:rFonts w:eastAsia="SimSun" w:cs="Arial"/>
          <w:szCs w:val="22"/>
          <w:lang w:eastAsia="zh-CN"/>
        </w:rPr>
        <w:t>造成</w:t>
      </w:r>
      <w:r w:rsidRPr="00D02E2A">
        <w:rPr>
          <w:rFonts w:eastAsia="SimSun" w:cs="Arial"/>
          <w:i/>
          <w:iCs/>
          <w:szCs w:val="22"/>
          <w:lang w:eastAsia="zh-CN"/>
        </w:rPr>
        <w:t>最低限度</w:t>
      </w:r>
      <w:r w:rsidRPr="00D02E2A">
        <w:rPr>
          <w:rFonts w:eastAsia="SimSun" w:cs="Arial"/>
          <w:szCs w:val="22"/>
          <w:lang w:eastAsia="zh-CN"/>
        </w:rPr>
        <w:t>的影响。</w:t>
      </w:r>
    </w:p>
    <w:p w14:paraId="5A319701" w14:textId="77777777" w:rsidR="0020634C" w:rsidRPr="00D02E2A" w:rsidRDefault="0020634C" w:rsidP="00877B71">
      <w:pPr>
        <w:pStyle w:val="BodyText"/>
        <w:spacing w:after="0" w:line="240" w:lineRule="auto"/>
        <w:ind w:left="720"/>
        <w:rPr>
          <w:rFonts w:eastAsia="SimSun" w:cs="Arial"/>
          <w:szCs w:val="22"/>
        </w:rPr>
      </w:pPr>
    </w:p>
    <w:p w14:paraId="2EA0E114" w14:textId="14FC117A" w:rsidR="00886DF5" w:rsidRPr="00D02E2A" w:rsidRDefault="00573605" w:rsidP="0020634C">
      <w:pPr>
        <w:pStyle w:val="BodyText"/>
        <w:spacing w:after="0" w:line="240" w:lineRule="auto"/>
        <w:rPr>
          <w:rFonts w:eastAsia="SimSun" w:cs="Arial"/>
          <w:lang w:eastAsia="zh-CN"/>
        </w:rPr>
      </w:pPr>
      <w:bookmarkStart w:id="184" w:name="_Toc90298051"/>
      <w:bookmarkStart w:id="185" w:name="_Toc36108186"/>
      <w:bookmarkStart w:id="186" w:name="_Toc35938842"/>
      <w:bookmarkStart w:id="187" w:name="_Toc35938648"/>
      <w:bookmarkEnd w:id="184"/>
      <w:bookmarkEnd w:id="185"/>
      <w:bookmarkEnd w:id="186"/>
      <w:bookmarkEnd w:id="187"/>
      <w:r w:rsidRPr="00D02E2A">
        <w:rPr>
          <w:rFonts w:eastAsia="SimSun" w:cs="Arial"/>
          <w:lang w:eastAsia="zh-CN"/>
        </w:rPr>
        <w:t xml:space="preserve">FHWA </w:t>
      </w:r>
      <w:r w:rsidRPr="00D02E2A">
        <w:rPr>
          <w:rFonts w:eastAsia="SimSun" w:cs="Arial"/>
          <w:lang w:eastAsia="zh-CN"/>
        </w:rPr>
        <w:t>倾向于认为该</w:t>
      </w:r>
      <w:r w:rsidRPr="00D02E2A">
        <w:rPr>
          <w:rFonts w:eastAsia="SimSun" w:cs="Arial"/>
          <w:lang w:eastAsia="zh-CN"/>
        </w:rPr>
        <w:t xml:space="preserve"> CBD Tolling Alternative </w:t>
      </w:r>
      <w:r w:rsidRPr="00D02E2A">
        <w:rPr>
          <w:rFonts w:eastAsia="SimSun" w:cs="Arial"/>
          <w:lang w:eastAsia="zh-CN"/>
        </w:rPr>
        <w:t>只会对</w:t>
      </w:r>
      <w:r w:rsidRPr="00D02E2A">
        <w:rPr>
          <w:rFonts w:eastAsia="SimSun" w:cs="Arial"/>
          <w:lang w:eastAsia="zh-CN"/>
        </w:rPr>
        <w:t xml:space="preserve"> Central Park </w:t>
      </w:r>
      <w:r w:rsidRPr="00D02E2A">
        <w:rPr>
          <w:rFonts w:eastAsia="SimSun" w:cs="Arial"/>
          <w:lang w:eastAsia="zh-CN"/>
        </w:rPr>
        <w:t>和</w:t>
      </w:r>
      <w:r w:rsidRPr="00D02E2A">
        <w:rPr>
          <w:rFonts w:eastAsia="SimSun" w:cs="Arial"/>
          <w:lang w:eastAsia="zh-CN"/>
        </w:rPr>
        <w:t xml:space="preserve"> High Line </w:t>
      </w:r>
      <w:r w:rsidRPr="00D02E2A">
        <w:rPr>
          <w:rFonts w:eastAsia="SimSun" w:cs="Arial"/>
          <w:lang w:eastAsia="zh-CN"/>
        </w:rPr>
        <w:t>造成</w:t>
      </w:r>
      <w:r w:rsidRPr="00D02E2A">
        <w:rPr>
          <w:rFonts w:eastAsia="SimSun" w:cs="Arial"/>
          <w:i/>
          <w:iCs/>
          <w:lang w:eastAsia="zh-CN"/>
        </w:rPr>
        <w:t>最低限度</w:t>
      </w:r>
      <w:r w:rsidRPr="00D02E2A">
        <w:rPr>
          <w:rFonts w:eastAsia="SimSun" w:cs="Arial"/>
          <w:lang w:eastAsia="zh-CN"/>
        </w:rPr>
        <w:t>的影响，其辖区资源官员和</w:t>
      </w:r>
      <w:r w:rsidRPr="00D02E2A">
        <w:rPr>
          <w:rFonts w:eastAsia="SimSun" w:cs="Arial"/>
          <w:lang w:eastAsia="zh-CN"/>
        </w:rPr>
        <w:t xml:space="preserve"> New York State Historic Preservation Office </w:t>
      </w:r>
      <w:r w:rsidRPr="00D02E2A">
        <w:rPr>
          <w:rFonts w:eastAsia="SimSun" w:cs="Arial"/>
          <w:lang w:eastAsia="zh-CN"/>
        </w:rPr>
        <w:t>均同意</w:t>
      </w:r>
      <w:r w:rsidRPr="00D02E2A">
        <w:rPr>
          <w:rFonts w:eastAsia="SimSun" w:cs="Arial"/>
          <w:lang w:eastAsia="zh-CN"/>
        </w:rPr>
        <w:t xml:space="preserve"> FHWA </w:t>
      </w:r>
      <w:r w:rsidRPr="00D02E2A">
        <w:rPr>
          <w:rFonts w:eastAsia="SimSun" w:cs="Arial"/>
          <w:lang w:eastAsia="zh-CN"/>
        </w:rPr>
        <w:t>的这一决定，即实施该项目对历史性地产</w:t>
      </w:r>
      <w:r w:rsidRPr="00D02E2A">
        <w:rPr>
          <w:rFonts w:eastAsia="SimSun" w:cs="Arial"/>
          <w:lang w:eastAsia="zh-CN"/>
        </w:rPr>
        <w:t xml:space="preserve"> Central Park </w:t>
      </w:r>
      <w:r w:rsidRPr="00D02E2A">
        <w:rPr>
          <w:rFonts w:eastAsia="SimSun" w:cs="Arial"/>
          <w:lang w:eastAsia="zh-CN"/>
        </w:rPr>
        <w:t>无不利影响。</w:t>
      </w:r>
      <w:r w:rsidRPr="00D02E2A">
        <w:rPr>
          <w:rFonts w:eastAsia="SimSun" w:cs="Arial"/>
          <w:lang w:eastAsia="zh-CN"/>
        </w:rPr>
        <w:t xml:space="preserve">FHWA </w:t>
      </w:r>
      <w:r w:rsidRPr="00D02E2A">
        <w:rPr>
          <w:rFonts w:eastAsia="SimSun" w:cs="Arial"/>
          <w:lang w:eastAsia="zh-CN"/>
        </w:rPr>
        <w:t>将在本</w:t>
      </w:r>
      <w:r w:rsidRPr="00D02E2A">
        <w:rPr>
          <w:rFonts w:eastAsia="SimSun" w:cs="Arial"/>
          <w:lang w:eastAsia="zh-CN"/>
        </w:rPr>
        <w:t xml:space="preserve"> EA </w:t>
      </w:r>
      <w:r w:rsidRPr="00D02E2A">
        <w:rPr>
          <w:rFonts w:eastAsia="SimSun" w:cs="Arial"/>
          <w:lang w:eastAsia="zh-CN"/>
        </w:rPr>
        <w:t>的公众评议期内聆听公众有关这一决定的任何意见。</w:t>
      </w:r>
      <w:r w:rsidRPr="00D02E2A">
        <w:rPr>
          <w:rFonts w:eastAsia="SimSun" w:cs="Arial"/>
          <w:b/>
          <w:bCs/>
          <w:lang w:eastAsia="zh-CN"/>
        </w:rPr>
        <w:t>第</w:t>
      </w:r>
      <w:r w:rsidRPr="00D02E2A">
        <w:rPr>
          <w:rFonts w:eastAsia="SimSun" w:cs="Arial"/>
          <w:b/>
          <w:bCs/>
          <w:lang w:eastAsia="zh-CN"/>
        </w:rPr>
        <w:t xml:space="preserve"> 19 </w:t>
      </w:r>
      <w:r w:rsidRPr="00D02E2A">
        <w:rPr>
          <w:rFonts w:eastAsia="SimSun" w:cs="Arial"/>
          <w:b/>
          <w:bCs/>
          <w:lang w:eastAsia="zh-CN"/>
        </w:rPr>
        <w:t>章</w:t>
      </w:r>
      <w:r w:rsidRPr="00D02E2A">
        <w:rPr>
          <w:rFonts w:eastAsia="SimSun" w:cs="Arial"/>
          <w:b/>
          <w:bCs/>
          <w:lang w:eastAsia="zh-CN"/>
        </w:rPr>
        <w:t>“</w:t>
      </w:r>
      <w:r w:rsidRPr="00D02E2A">
        <w:rPr>
          <w:rFonts w:eastAsia="SimSun" w:cs="Arial"/>
          <w:b/>
          <w:bCs/>
          <w:lang w:eastAsia="zh-CN"/>
        </w:rPr>
        <w:t>第</w:t>
      </w:r>
      <w:r w:rsidRPr="00D02E2A">
        <w:rPr>
          <w:rFonts w:eastAsia="SimSun" w:cs="Arial"/>
          <w:b/>
          <w:bCs/>
          <w:lang w:eastAsia="zh-CN"/>
        </w:rPr>
        <w:t xml:space="preserve"> 4(f) </w:t>
      </w:r>
      <w:r w:rsidRPr="00D02E2A">
        <w:rPr>
          <w:rFonts w:eastAsia="SimSun" w:cs="Arial"/>
          <w:b/>
          <w:bCs/>
          <w:lang w:eastAsia="zh-CN"/>
        </w:rPr>
        <w:t>节评估</w:t>
      </w:r>
      <w:r w:rsidRPr="00D02E2A">
        <w:rPr>
          <w:rFonts w:eastAsia="SimSun" w:cs="Arial"/>
          <w:b/>
          <w:bCs/>
          <w:lang w:eastAsia="zh-CN"/>
        </w:rPr>
        <w:t>”</w:t>
      </w:r>
      <w:r w:rsidRPr="00D02E2A">
        <w:rPr>
          <w:rFonts w:eastAsia="SimSun" w:cs="Arial"/>
          <w:lang w:eastAsia="zh-CN"/>
        </w:rPr>
        <w:t>提供了支持这一决定的更多详情。</w:t>
      </w:r>
    </w:p>
    <w:p w14:paraId="6097A187" w14:textId="341C96E7" w:rsidR="005453AA" w:rsidRPr="00D02E2A" w:rsidRDefault="005453AA" w:rsidP="008E7763">
      <w:pPr>
        <w:rPr>
          <w:sz w:val="20"/>
          <w:szCs w:val="20"/>
          <w:lang w:eastAsia="zh-CN"/>
        </w:rPr>
      </w:pPr>
      <w:r w:rsidRPr="00D02E2A">
        <w:rPr>
          <w:lang w:eastAsia="zh-CN"/>
        </w:rPr>
        <w:br w:type="page"/>
      </w:r>
    </w:p>
    <w:sectPr w:rsidR="005453AA" w:rsidRPr="00D02E2A" w:rsidSect="007A5163">
      <w:pgSz w:w="12240" w:h="15840" w:code="1"/>
      <w:pgMar w:top="1080" w:right="1440" w:bottom="1440" w:left="1440" w:header="504" w:footer="504" w:gutter="0"/>
      <w:pgNumType w:chapStyle="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C531F" w14:textId="77777777" w:rsidR="00666A21" w:rsidRDefault="00666A21">
      <w:r>
        <w:separator/>
      </w:r>
    </w:p>
  </w:endnote>
  <w:endnote w:type="continuationSeparator" w:id="0">
    <w:p w14:paraId="54E8F78E" w14:textId="77777777" w:rsidR="00666A21" w:rsidRDefault="00666A21">
      <w:r>
        <w:continuationSeparator/>
      </w:r>
    </w:p>
  </w:endnote>
  <w:endnote w:type="continuationNotice" w:id="1">
    <w:p w14:paraId="79019B07" w14:textId="77777777" w:rsidR="00666A21" w:rsidRDefault="00666A21"/>
  </w:endnote>
  <w:endnote w:id="2">
    <w:p w14:paraId="16413BBC" w14:textId="77777777" w:rsidR="00386F5B" w:rsidRDefault="00386F5B" w:rsidP="00AF4B3B">
      <w:pPr>
        <w:pStyle w:val="EndnoteText"/>
        <w:ind w:left="0" w:firstLine="0"/>
        <w:rPr>
          <w:b/>
          <w:bCs/>
          <w:color w:val="003AA6"/>
        </w:rPr>
      </w:pPr>
      <w:r>
        <w:rPr>
          <w:b/>
          <w:bCs/>
          <w:color w:val="003AA6"/>
          <w:lang w:eastAsia="zh-CN"/>
        </w:rPr>
        <w:t>尾注</w:t>
      </w:r>
    </w:p>
    <w:p w14:paraId="7E71F77C" w14:textId="5E9F09A1" w:rsidR="00386F5B" w:rsidRPr="00D905B6" w:rsidRDefault="00386F5B" w:rsidP="00AF4B3B">
      <w:pPr>
        <w:pStyle w:val="EndnoteText"/>
        <w:ind w:left="0" w:firstLine="0"/>
        <w:rPr>
          <w:b/>
        </w:rPr>
      </w:pPr>
      <w:r>
        <w:rPr>
          <w:rStyle w:val="EndnoteReference"/>
          <w:rFonts w:eastAsiaTheme="majorEastAsia"/>
          <w:lang w:eastAsia="zh-CN"/>
        </w:rPr>
        <w:endnoteRef/>
      </w:r>
      <w:r>
        <w:rPr>
          <w:lang w:eastAsia="zh-CN"/>
        </w:rPr>
        <w:t xml:space="preserve"> U.S. Census Bureau.American Community Survey, 2015-2019; </w:t>
      </w:r>
      <w:bookmarkStart w:id="14" w:name="_Hlk108349409"/>
      <w:r>
        <w:rPr>
          <w:lang w:eastAsia="zh-CN"/>
        </w:rPr>
        <w:t>U.S. Census Bureau, 2012–2016 Census Transportation Planning Package</w:t>
      </w:r>
      <w:bookmarkEnd w:id="14"/>
      <w:r>
        <w:rPr>
          <w:lang w:eastAsia="zh-CN"/>
        </w:rPr>
        <w:t>.</w:t>
      </w:r>
    </w:p>
  </w:endnote>
  <w:endnote w:id="3">
    <w:p w14:paraId="1E443E3B" w14:textId="074BB3CB" w:rsidR="00386F5B" w:rsidRPr="00D905B6" w:rsidRDefault="00386F5B" w:rsidP="00AF4B3B">
      <w:pPr>
        <w:pStyle w:val="EndnoteText"/>
        <w:ind w:left="0" w:firstLine="0"/>
      </w:pPr>
      <w:r>
        <w:rPr>
          <w:rStyle w:val="EndnoteReference"/>
          <w:lang w:eastAsia="zh-CN"/>
        </w:rPr>
        <w:endnoteRef/>
      </w:r>
      <w:r>
        <w:rPr>
          <w:lang w:eastAsia="zh-CN"/>
        </w:rPr>
        <w:t xml:space="preserve"> U.S. Census Bureau, 2012–2016 Census Transportation Planning Package; New York State </w:t>
      </w:r>
      <w:proofErr w:type="gramStart"/>
      <w:r>
        <w:rPr>
          <w:lang w:eastAsia="zh-CN"/>
        </w:rPr>
        <w:t>Comptroller.2017.New</w:t>
      </w:r>
      <w:proofErr w:type="gramEnd"/>
      <w:r>
        <w:rPr>
          <w:lang w:eastAsia="zh-CN"/>
        </w:rPr>
        <w:t xml:space="preserve"> York City’s Office Market report; U.S. Census Bureau.American Community Survey, 2015 to 2019.</w:t>
      </w:r>
    </w:p>
  </w:endnote>
  <w:endnote w:id="4">
    <w:p w14:paraId="783462DB" w14:textId="27419BE9" w:rsidR="00386F5B" w:rsidRPr="00D905B6" w:rsidRDefault="00386F5B" w:rsidP="00AF4B3B">
      <w:pPr>
        <w:pStyle w:val="EndnoteText"/>
        <w:ind w:left="0" w:firstLine="0"/>
      </w:pPr>
      <w:r>
        <w:rPr>
          <w:rStyle w:val="EndnoteReference"/>
          <w:lang w:eastAsia="zh-CN"/>
        </w:rPr>
        <w:endnoteRef/>
      </w:r>
      <w:r>
        <w:rPr>
          <w:lang w:eastAsia="zh-CN"/>
        </w:rPr>
        <w:t xml:space="preserve"> American Public Transportation Association.</w:t>
      </w:r>
      <w:r>
        <w:rPr>
          <w:i/>
          <w:iCs/>
          <w:lang w:eastAsia="zh-CN"/>
        </w:rPr>
        <w:t>2021 Public Transportation Fact Book</w:t>
      </w:r>
      <w:r>
        <w:rPr>
          <w:lang w:eastAsia="zh-CN"/>
        </w:rPr>
        <w:t>, Table 10.</w:t>
      </w:r>
      <w:hyperlink r:id="rId1" w:history="1">
        <w:r>
          <w:rPr>
            <w:rStyle w:val="Hyperlink"/>
            <w:lang w:eastAsia="zh-CN"/>
          </w:rPr>
          <w:t>https://www.apta.com/wp-content/uploads/APTA-2021-Fact-Book.pdf</w:t>
        </w:r>
      </w:hyperlink>
    </w:p>
  </w:endnote>
  <w:endnote w:id="5">
    <w:p w14:paraId="491FF07C" w14:textId="344903CE" w:rsidR="00386F5B" w:rsidRPr="00D905B6" w:rsidRDefault="00386F5B" w:rsidP="00AF4B3B">
      <w:pPr>
        <w:pStyle w:val="EndnoteText"/>
        <w:ind w:left="0" w:firstLine="0"/>
      </w:pPr>
      <w:r>
        <w:rPr>
          <w:rStyle w:val="EndnoteReference"/>
          <w:lang w:eastAsia="zh-CN"/>
        </w:rPr>
        <w:endnoteRef/>
      </w:r>
      <w:r>
        <w:rPr>
          <w:lang w:eastAsia="zh-CN"/>
        </w:rPr>
        <w:t xml:space="preserve"> </w:t>
      </w:r>
      <w:r>
        <w:rPr>
          <w:lang w:eastAsia="zh-CN"/>
        </w:rPr>
        <w:t>截至</w:t>
      </w:r>
      <w:r>
        <w:rPr>
          <w:lang w:eastAsia="zh-CN"/>
        </w:rPr>
        <w:t xml:space="preserve"> 2021 </w:t>
      </w:r>
      <w:r>
        <w:rPr>
          <w:lang w:eastAsia="zh-CN"/>
        </w:rPr>
        <w:t>年</w:t>
      </w:r>
      <w:r>
        <w:rPr>
          <w:lang w:eastAsia="zh-CN"/>
        </w:rPr>
        <w:t xml:space="preserve"> 7 </w:t>
      </w:r>
      <w:r>
        <w:rPr>
          <w:lang w:eastAsia="zh-CN"/>
        </w:rPr>
        <w:t>月</w:t>
      </w:r>
      <w:r>
        <w:rPr>
          <w:lang w:eastAsia="zh-CN"/>
        </w:rPr>
        <w:t xml:space="preserve"> 1 </w:t>
      </w:r>
      <w:r>
        <w:rPr>
          <w:lang w:eastAsia="zh-CN"/>
        </w:rPr>
        <w:t>日，</w:t>
      </w:r>
      <w:r>
        <w:rPr>
          <w:lang w:eastAsia="zh-CN"/>
        </w:rPr>
        <w:t>Los Angeles</w:t>
      </w:r>
      <w:r>
        <w:rPr>
          <w:lang w:eastAsia="zh-CN"/>
        </w:rPr>
        <w:t>（洛杉矶）人口约为</w:t>
      </w:r>
      <w:r>
        <w:rPr>
          <w:lang w:eastAsia="zh-CN"/>
        </w:rPr>
        <w:t xml:space="preserve"> 3,849,297 </w:t>
      </w:r>
      <w:r>
        <w:rPr>
          <w:lang w:eastAsia="zh-CN"/>
        </w:rPr>
        <w:t>人。</w:t>
      </w:r>
      <w:r>
        <w:rPr>
          <w:lang w:eastAsia="zh-CN"/>
        </w:rPr>
        <w:t>U.S. Census Bureau.Quickfacts.</w:t>
      </w:r>
      <w:r>
        <w:rPr>
          <w:rStyle w:val="Hyperlink"/>
          <w:lang w:eastAsia="zh-CN"/>
        </w:rPr>
        <w:t>https://www.census.gov/quickfacts/fact/table/losangelescitycalifornia,losangelescountycalifornia,CA/PST045221</w:t>
      </w:r>
      <w:r>
        <w:rPr>
          <w:lang w:eastAsia="zh-CN"/>
        </w:rPr>
        <w:t>.</w:t>
      </w:r>
    </w:p>
  </w:endnote>
  <w:endnote w:id="6">
    <w:p w14:paraId="6959B24A" w14:textId="7023D451" w:rsidR="00386F5B" w:rsidRPr="00D905B6" w:rsidRDefault="00386F5B" w:rsidP="00AF4B3B">
      <w:pPr>
        <w:pStyle w:val="EndnoteText"/>
        <w:ind w:left="0" w:firstLine="0"/>
        <w:rPr>
          <w:lang w:eastAsia="zh-CN"/>
        </w:rPr>
      </w:pPr>
      <w:r>
        <w:rPr>
          <w:rStyle w:val="EndnoteReference"/>
          <w:lang w:eastAsia="zh-CN"/>
        </w:rPr>
        <w:endnoteRef/>
      </w:r>
      <w:r>
        <w:rPr>
          <w:lang w:eastAsia="zh-CN"/>
        </w:rPr>
        <w:t xml:space="preserve"> New York Metropolitan Transportation Council.January 2021.</w:t>
      </w:r>
      <w:r>
        <w:rPr>
          <w:rStyle w:val="Emphasis"/>
          <w:lang w:eastAsia="zh-CN"/>
        </w:rPr>
        <w:t>Hub Bound Travel Data Report 2019.</w:t>
      </w:r>
      <w:r>
        <w:rPr>
          <w:lang w:eastAsia="zh-CN"/>
        </w:rPr>
        <w:t xml:space="preserve">Transit </w:t>
      </w:r>
      <w:r>
        <w:rPr>
          <w:lang w:eastAsia="zh-CN"/>
        </w:rPr>
        <w:t>包括地铁、通勤铁路、巴士、轮渡和有轨电车。</w:t>
      </w:r>
      <w:r>
        <w:rPr>
          <w:lang w:eastAsia="zh-CN"/>
        </w:rPr>
        <w:t xml:space="preserve">NYMTC </w:t>
      </w:r>
      <w:r>
        <w:rPr>
          <w:lang w:eastAsia="zh-CN"/>
        </w:rPr>
        <w:t>的枢纽出行数据来源于乘客、车辆和自行车计数，其中包含了出于工作和非工作目的的行程。因此，不同出行方式所占的百分比不同于普查数据。</w:t>
      </w:r>
      <w:r>
        <w:rPr>
          <w:rStyle w:val="Hyperlink"/>
          <w:lang w:eastAsia="zh-CN"/>
        </w:rPr>
        <w:t>https://www.nymtc.org/Portals/0/Pdf/Hub%20Bound/2019%20Hub%20Bound/DM_TDS_Hub_Bound_Travel_2019.pdf?ver=GS5smEoyHSsHsyX_t_Zriw%3d%3d</w:t>
      </w:r>
      <w:r>
        <w:rPr>
          <w:lang w:eastAsia="zh-CN"/>
        </w:rPr>
        <w:t>.</w:t>
      </w:r>
    </w:p>
  </w:endnote>
  <w:endnote w:id="7">
    <w:p w14:paraId="66FE9CC5" w14:textId="25372D72" w:rsidR="00386F5B" w:rsidRPr="00D905B6" w:rsidRDefault="00386F5B" w:rsidP="00E57A42">
      <w:pPr>
        <w:pStyle w:val="EndnoteText"/>
        <w:ind w:left="0" w:firstLine="0"/>
      </w:pPr>
      <w:r>
        <w:rPr>
          <w:rStyle w:val="EndnoteReference"/>
          <w:lang w:eastAsia="zh-CN"/>
        </w:rPr>
        <w:endnoteRef/>
      </w:r>
      <w:r>
        <w:rPr>
          <w:lang w:eastAsia="zh-CN"/>
        </w:rPr>
        <w:t xml:space="preserve"> </w:t>
      </w:r>
      <w:r>
        <w:rPr>
          <w:lang w:eastAsia="zh-CN"/>
        </w:rPr>
        <w:t>根据</w:t>
      </w:r>
      <w:r>
        <w:rPr>
          <w:lang w:eastAsia="zh-CN"/>
        </w:rPr>
        <w:t xml:space="preserve"> MTA Reform and Traffic Mobility Act </w:t>
      </w:r>
      <w:r>
        <w:rPr>
          <w:lang w:eastAsia="zh-CN"/>
        </w:rPr>
        <w:t>的定义，</w:t>
      </w:r>
      <w:r>
        <w:rPr>
          <w:lang w:eastAsia="zh-CN"/>
        </w:rPr>
        <w:t xml:space="preserve">Manhattan CBD </w:t>
      </w:r>
      <w:r>
        <w:rPr>
          <w:lang w:eastAsia="zh-CN"/>
        </w:rPr>
        <w:t>包括</w:t>
      </w:r>
      <w:r>
        <w:rPr>
          <w:lang w:eastAsia="zh-CN"/>
        </w:rPr>
        <w:t xml:space="preserve"> 60th Street </w:t>
      </w:r>
      <w:r>
        <w:rPr>
          <w:lang w:eastAsia="zh-CN"/>
        </w:rPr>
        <w:t>以南最大范围内（含</w:t>
      </w:r>
      <w:r>
        <w:rPr>
          <w:lang w:eastAsia="zh-CN"/>
        </w:rPr>
        <w:t xml:space="preserve"> 60th Street</w:t>
      </w:r>
      <w:r>
        <w:rPr>
          <w:lang w:eastAsia="zh-CN"/>
        </w:rPr>
        <w:t>）的</w:t>
      </w:r>
      <w:r>
        <w:rPr>
          <w:lang w:eastAsia="zh-CN"/>
        </w:rPr>
        <w:t xml:space="preserve"> Manhattan </w:t>
      </w:r>
      <w:r>
        <w:rPr>
          <w:lang w:eastAsia="zh-CN"/>
        </w:rPr>
        <w:t>地理区域，但不包括</w:t>
      </w:r>
      <w:r>
        <w:rPr>
          <w:lang w:eastAsia="zh-CN"/>
        </w:rPr>
        <w:t xml:space="preserve"> Franklin D. Roosevelt (FDR) Drive </w:t>
      </w:r>
      <w:r>
        <w:rPr>
          <w:lang w:eastAsia="zh-CN"/>
        </w:rPr>
        <w:t>和</w:t>
      </w:r>
      <w:r>
        <w:rPr>
          <w:lang w:eastAsia="zh-CN"/>
        </w:rPr>
        <w:t xml:space="preserve"> West Side Highway/Route 9A</w:t>
      </w:r>
      <w:r>
        <w:rPr>
          <w:lang w:eastAsia="zh-CN"/>
        </w:rPr>
        <w:t>、</w:t>
      </w:r>
      <w:r>
        <w:rPr>
          <w:lang w:eastAsia="zh-CN"/>
        </w:rPr>
        <w:t xml:space="preserve">Battery Park Underpass </w:t>
      </w:r>
      <w:r>
        <w:rPr>
          <w:lang w:eastAsia="zh-CN"/>
        </w:rPr>
        <w:t>和</w:t>
      </w:r>
      <w:r>
        <w:rPr>
          <w:lang w:eastAsia="zh-CN"/>
        </w:rPr>
        <w:t xml:space="preserve"> Hugh L. Carey Tunnel </w:t>
      </w:r>
      <w:r>
        <w:rPr>
          <w:lang w:eastAsia="zh-CN"/>
        </w:rPr>
        <w:t>连接</w:t>
      </w:r>
      <w:r>
        <w:rPr>
          <w:lang w:eastAsia="zh-CN"/>
        </w:rPr>
        <w:t xml:space="preserve"> West Street (West Side Highway/Route 9A) </w:t>
      </w:r>
      <w:r>
        <w:rPr>
          <w:lang w:eastAsia="zh-CN"/>
        </w:rPr>
        <w:t>的任何地面道路部分。</w:t>
      </w:r>
    </w:p>
  </w:endnote>
  <w:endnote w:id="8">
    <w:p w14:paraId="665D1318" w14:textId="671D0779" w:rsidR="00386F5B" w:rsidRPr="00D905B6" w:rsidRDefault="00386F5B" w:rsidP="00856AF5">
      <w:pPr>
        <w:pStyle w:val="EndnoteText"/>
        <w:ind w:left="0" w:firstLine="0"/>
      </w:pPr>
      <w:r>
        <w:rPr>
          <w:rStyle w:val="EndnoteReference"/>
          <w:lang w:eastAsia="zh-CN"/>
        </w:rPr>
        <w:endnoteRef/>
      </w:r>
      <w:r>
        <w:rPr>
          <w:lang w:eastAsia="zh-CN"/>
        </w:rPr>
        <w:t xml:space="preserve"> Merrian-Webster, “How did ‘gridlock’ move so quickly?</w:t>
      </w:r>
      <w:hyperlink r:id="rId2" w:history="1">
        <w:r>
          <w:rPr>
            <w:rStyle w:val="Hyperlink"/>
            <w:lang w:eastAsia="zh-CN"/>
          </w:rPr>
          <w:t>https://www.merriam-webster.com/words-at-play/the-history-of-gridlock</w:t>
        </w:r>
      </w:hyperlink>
      <w:r>
        <w:rPr>
          <w:lang w:eastAsia="zh-CN"/>
        </w:rPr>
        <w:t xml:space="preserve">. </w:t>
      </w:r>
    </w:p>
  </w:endnote>
  <w:endnote w:id="9">
    <w:p w14:paraId="134FED4E" w14:textId="77777777" w:rsidR="00386F5B" w:rsidRPr="00D905B6" w:rsidRDefault="00386F5B" w:rsidP="00856AF5">
      <w:pPr>
        <w:pStyle w:val="EndnoteText"/>
        <w:ind w:left="0" w:firstLine="0"/>
      </w:pPr>
      <w:r>
        <w:rPr>
          <w:rStyle w:val="EndnoteReference"/>
          <w:lang w:eastAsia="zh-CN"/>
        </w:rPr>
        <w:endnoteRef/>
      </w:r>
      <w:r>
        <w:rPr>
          <w:lang w:eastAsia="zh-CN"/>
        </w:rPr>
        <w:t xml:space="preserve"> INRIX 2021 Global Traffic Scorecard.</w:t>
      </w:r>
      <w:r>
        <w:rPr>
          <w:rStyle w:val="Hyperlink"/>
          <w:lang w:eastAsia="zh-CN"/>
        </w:rPr>
        <w:t>https://inrix.com/scorecard-city/?city=New%20York%20City%20NY&amp;index=5</w:t>
      </w:r>
      <w:r>
        <w:rPr>
          <w:lang w:eastAsia="zh-CN"/>
        </w:rPr>
        <w:t>.</w:t>
      </w:r>
    </w:p>
  </w:endnote>
  <w:endnote w:id="10">
    <w:p w14:paraId="20FC1FAC" w14:textId="50D723C3" w:rsidR="00386F5B" w:rsidRPr="004603C0" w:rsidRDefault="00386F5B" w:rsidP="00D1446E">
      <w:pPr>
        <w:pStyle w:val="EndnoteText"/>
        <w:ind w:left="0" w:firstLine="0"/>
        <w:rPr>
          <w:b/>
          <w:bCs/>
        </w:rPr>
      </w:pPr>
      <w:r>
        <w:rPr>
          <w:rStyle w:val="EndnoteReference"/>
          <w:lang w:eastAsia="zh-CN"/>
        </w:rPr>
        <w:endnoteRef/>
      </w:r>
      <w:r>
        <w:rPr>
          <w:lang w:eastAsia="zh-CN"/>
        </w:rPr>
        <w:t xml:space="preserve"> MTA Subway and Bus Ridership for 2019.</w:t>
      </w:r>
      <w:hyperlink r:id="rId3" w:history="1">
        <w:r>
          <w:rPr>
            <w:rStyle w:val="Hyperlink"/>
            <w:lang w:eastAsia="zh-CN"/>
          </w:rPr>
          <w:t>https://new.mta.info/coronavirus/ridership</w:t>
        </w:r>
      </w:hyperlink>
      <w:r>
        <w:rPr>
          <w:lang w:eastAsia="zh-CN"/>
        </w:rPr>
        <w:t>.</w:t>
      </w:r>
      <w:r>
        <w:rPr>
          <w:lang w:eastAsia="zh-CN"/>
        </w:rPr>
        <w:t>巴士客流量反映了</w:t>
      </w:r>
      <w:r>
        <w:rPr>
          <w:lang w:eastAsia="zh-CN"/>
        </w:rPr>
        <w:t xml:space="preserve"> New York City</w:t>
      </w:r>
      <w:r>
        <w:rPr>
          <w:lang w:eastAsia="zh-CN"/>
        </w:rPr>
        <w:t>（纽约市）</w:t>
      </w:r>
      <w:r>
        <w:rPr>
          <w:lang w:eastAsia="zh-CN"/>
        </w:rPr>
        <w:t xml:space="preserve">Transit </w:t>
      </w:r>
      <w:r>
        <w:rPr>
          <w:lang w:eastAsia="zh-CN"/>
        </w:rPr>
        <w:t>和</w:t>
      </w:r>
      <w:r>
        <w:rPr>
          <w:lang w:eastAsia="zh-CN"/>
        </w:rPr>
        <w:t xml:space="preserve"> MTA Bus Company </w:t>
      </w:r>
      <w:r>
        <w:rPr>
          <w:lang w:eastAsia="zh-CN"/>
        </w:rPr>
        <w:t>的年度报告数。</w:t>
      </w:r>
    </w:p>
  </w:endnote>
  <w:endnote w:id="11">
    <w:p w14:paraId="0357C43B" w14:textId="61EBA78D" w:rsidR="00386F5B" w:rsidRPr="00D905B6" w:rsidRDefault="00386F5B" w:rsidP="00C60AA5">
      <w:pPr>
        <w:pStyle w:val="FootnoteText"/>
        <w:ind w:left="0" w:firstLine="0"/>
      </w:pPr>
      <w:r>
        <w:rPr>
          <w:rStyle w:val="EndnoteReference"/>
          <w:lang w:eastAsia="zh-CN"/>
        </w:rPr>
        <w:endnoteRef/>
      </w:r>
      <w:r>
        <w:rPr>
          <w:lang w:eastAsia="zh-CN"/>
        </w:rPr>
        <w:t xml:space="preserve"> </w:t>
      </w:r>
      <w:r>
        <w:rPr>
          <w:sz w:val="20"/>
          <w:szCs w:val="22"/>
          <w:lang w:eastAsia="zh-CN"/>
        </w:rPr>
        <w:t>American Public Transportation Association.</w:t>
      </w:r>
      <w:r>
        <w:rPr>
          <w:i/>
          <w:iCs/>
          <w:sz w:val="20"/>
          <w:szCs w:val="22"/>
          <w:lang w:eastAsia="zh-CN"/>
        </w:rPr>
        <w:t>2021 Public Transportation Fact Book</w:t>
      </w:r>
      <w:r>
        <w:rPr>
          <w:sz w:val="20"/>
          <w:szCs w:val="22"/>
          <w:lang w:eastAsia="zh-CN"/>
        </w:rPr>
        <w:t>, Table 10.</w:t>
      </w:r>
      <w:hyperlink r:id="rId4" w:history="1">
        <w:r>
          <w:rPr>
            <w:rStyle w:val="Hyperlink"/>
            <w:sz w:val="20"/>
            <w:szCs w:val="22"/>
            <w:lang w:eastAsia="zh-CN"/>
          </w:rPr>
          <w:t>https://www.apta.com/wp-content/uploads/APTA-2021-Fact-Book.pdf</w:t>
        </w:r>
      </w:hyperlink>
      <w:r>
        <w:rPr>
          <w:rStyle w:val="Hyperlink"/>
          <w:sz w:val="20"/>
          <w:szCs w:val="22"/>
          <w:lang w:eastAsia="zh-CN"/>
        </w:rPr>
        <w:t>;</w:t>
      </w:r>
      <w:r>
        <w:rPr>
          <w:sz w:val="20"/>
          <w:szCs w:val="22"/>
          <w:lang w:eastAsia="zh-CN"/>
        </w:rPr>
        <w:t xml:space="preserve"> American Public Transit Association.“Public Transportation Ridership Report:Fourth Quarter 2021.”</w:t>
      </w:r>
      <w:hyperlink r:id="rId5" w:history="1">
        <w:r>
          <w:rPr>
            <w:rStyle w:val="Hyperlink"/>
            <w:sz w:val="20"/>
            <w:szCs w:val="22"/>
            <w:lang w:eastAsia="zh-CN"/>
          </w:rPr>
          <w:t>https://www.apta.com/wp-content/uploads/2021-Q4-Ridership-APTA.pdf</w:t>
        </w:r>
      </w:hyperlink>
      <w:r>
        <w:rPr>
          <w:lang w:eastAsia="zh-CN"/>
        </w:rPr>
        <w:t>.</w:t>
      </w:r>
    </w:p>
  </w:endnote>
  <w:endnote w:id="12">
    <w:p w14:paraId="3B81FF8F" w14:textId="2A22930D" w:rsidR="00386F5B" w:rsidRPr="00D905B6" w:rsidRDefault="00386F5B" w:rsidP="00D1446E">
      <w:pPr>
        <w:pStyle w:val="EndnoteText"/>
        <w:ind w:left="0" w:firstLine="0"/>
      </w:pPr>
      <w:r>
        <w:rPr>
          <w:rStyle w:val="EndnoteReference"/>
          <w:lang w:eastAsia="zh-CN"/>
        </w:rPr>
        <w:endnoteRef/>
      </w:r>
      <w:r>
        <w:rPr>
          <w:lang w:eastAsia="zh-CN"/>
        </w:rPr>
        <w:t xml:space="preserve"> Ernst &amp; Young, LLP, </w:t>
      </w:r>
      <w:r>
        <w:rPr>
          <w:i/>
          <w:iCs/>
          <w:lang w:eastAsia="zh-CN"/>
        </w:rPr>
        <w:t>Economic impacts of the Metropolitan Transportation Authority’s 2020-2024 Capital Investment Strategy.</w:t>
      </w:r>
      <w:r>
        <w:rPr>
          <w:lang w:eastAsia="zh-CN"/>
        </w:rPr>
        <w:t>Prepared for The Partnership of New York City.March 2019. https://pfnyc.org/wp-content/uploads/2020/01/MTA-Capital-Plan-2020-24-Econ-Impacts.pdf.</w:t>
      </w:r>
    </w:p>
  </w:endnote>
  <w:endnote w:id="13">
    <w:p w14:paraId="1CA7E71A" w14:textId="5A64AAB0" w:rsidR="00386F5B" w:rsidRPr="00D905B6" w:rsidRDefault="00386F5B" w:rsidP="00D1446E">
      <w:pPr>
        <w:pStyle w:val="EndnoteText"/>
        <w:ind w:left="0" w:firstLine="0"/>
      </w:pPr>
      <w:r>
        <w:rPr>
          <w:rStyle w:val="EndnoteReference"/>
          <w:lang w:eastAsia="zh-CN"/>
        </w:rPr>
        <w:endnoteRef/>
      </w:r>
      <w:r>
        <w:rPr>
          <w:lang w:eastAsia="zh-CN"/>
        </w:rPr>
        <w:t xml:space="preserve"> MTA.October 1, 2019.</w:t>
      </w:r>
      <w:r>
        <w:rPr>
          <w:rStyle w:val="Emphasis"/>
          <w:lang w:eastAsia="zh-CN"/>
        </w:rPr>
        <w:t>2020–2024 Capital Program:Executive Summary</w:t>
      </w:r>
      <w:r>
        <w:rPr>
          <w:lang w:eastAsia="zh-CN"/>
        </w:rPr>
        <w:t>.</w:t>
      </w:r>
      <w:hyperlink r:id="rId6" w:history="1">
        <w:r>
          <w:rPr>
            <w:rStyle w:val="Hyperlink"/>
            <w:lang w:eastAsia="zh-CN"/>
          </w:rPr>
          <w:t>https://new.mta.info/sites/default/files/2019-09/MTA%202020-2024%20Capital%20Program%20-%20Executive%20Summary.pdf</w:t>
        </w:r>
      </w:hyperlink>
      <w:r>
        <w:rPr>
          <w:lang w:eastAsia="zh-CN"/>
        </w:rPr>
        <w:t>.</w:t>
      </w:r>
    </w:p>
  </w:endnote>
  <w:endnote w:id="14">
    <w:p w14:paraId="384DE6AC" w14:textId="6B92C31F" w:rsidR="00386F5B" w:rsidRPr="00D905B6" w:rsidRDefault="00386F5B" w:rsidP="00D1446E">
      <w:pPr>
        <w:pStyle w:val="EndnoteText"/>
        <w:ind w:left="0" w:firstLine="0"/>
      </w:pPr>
      <w:r>
        <w:rPr>
          <w:rStyle w:val="EndnoteReference"/>
          <w:lang w:eastAsia="zh-CN"/>
        </w:rPr>
        <w:endnoteRef/>
      </w:r>
      <w:r>
        <w:rPr>
          <w:lang w:eastAsia="zh-CN"/>
        </w:rPr>
        <w:t xml:space="preserve"> Ibid.</w:t>
      </w:r>
    </w:p>
  </w:endnote>
  <w:endnote w:id="15">
    <w:p w14:paraId="1F972B41" w14:textId="785479B0" w:rsidR="00386F5B" w:rsidRPr="00D905B6" w:rsidRDefault="00386F5B" w:rsidP="00D1446E">
      <w:pPr>
        <w:pStyle w:val="EndnoteText"/>
        <w:ind w:left="0" w:firstLine="0"/>
      </w:pPr>
      <w:r>
        <w:rPr>
          <w:rStyle w:val="EndnoteReference"/>
          <w:lang w:eastAsia="zh-CN"/>
        </w:rPr>
        <w:endnoteRef/>
      </w:r>
      <w:r>
        <w:rPr>
          <w:lang w:eastAsia="zh-CN"/>
        </w:rPr>
        <w:t xml:space="preserve"> </w:t>
      </w:r>
      <w:r>
        <w:rPr>
          <w:lang w:eastAsia="zh-CN"/>
        </w:rPr>
        <w:t>它反映了在</w:t>
      </w:r>
      <w:r>
        <w:rPr>
          <w:lang w:eastAsia="zh-CN"/>
        </w:rPr>
        <w:t xml:space="preserve"> Capital Program </w:t>
      </w:r>
      <w:r>
        <w:rPr>
          <w:lang w:eastAsia="zh-CN"/>
        </w:rPr>
        <w:t>中用于改善</w:t>
      </w:r>
      <w:r>
        <w:rPr>
          <w:lang w:eastAsia="zh-CN"/>
        </w:rPr>
        <w:t xml:space="preserve"> Transit </w:t>
      </w:r>
      <w:r>
        <w:rPr>
          <w:lang w:eastAsia="zh-CN"/>
        </w:rPr>
        <w:t>的资金占比；其中包括为其他交通运输项目额外拨款</w:t>
      </w:r>
      <w:r>
        <w:rPr>
          <w:lang w:eastAsia="zh-CN"/>
        </w:rPr>
        <w:t xml:space="preserve"> 2.54 </w:t>
      </w:r>
      <w:r>
        <w:rPr>
          <w:lang w:eastAsia="zh-CN"/>
        </w:rPr>
        <w:t>亿美元，以及在</w:t>
      </w:r>
      <w:r>
        <w:rPr>
          <w:lang w:eastAsia="zh-CN"/>
        </w:rPr>
        <w:t xml:space="preserve"> 2021 </w:t>
      </w:r>
      <w:r>
        <w:rPr>
          <w:lang w:eastAsia="zh-CN"/>
        </w:rPr>
        <w:t>年</w:t>
      </w:r>
      <w:r>
        <w:rPr>
          <w:lang w:eastAsia="zh-CN"/>
        </w:rPr>
        <w:t xml:space="preserve"> 12 </w:t>
      </w:r>
      <w:r>
        <w:rPr>
          <w:lang w:eastAsia="zh-CN"/>
        </w:rPr>
        <w:t>月通过的一项修正案中，为该计划用于交通运输和铁路的资金增加</w:t>
      </w:r>
      <w:r>
        <w:rPr>
          <w:lang w:eastAsia="zh-CN"/>
        </w:rPr>
        <w:t xml:space="preserve"> 5.35 </w:t>
      </w:r>
      <w:r>
        <w:rPr>
          <w:lang w:eastAsia="zh-CN"/>
        </w:rPr>
        <w:t>亿美元。整个</w:t>
      </w:r>
      <w:r>
        <w:rPr>
          <w:lang w:eastAsia="zh-CN"/>
        </w:rPr>
        <w:t xml:space="preserve"> Capital Program</w:t>
      </w:r>
      <w:r>
        <w:rPr>
          <w:lang w:eastAsia="zh-CN"/>
        </w:rPr>
        <w:t>，加上与改善</w:t>
      </w:r>
      <w:r>
        <w:rPr>
          <w:lang w:eastAsia="zh-CN"/>
        </w:rPr>
        <w:t xml:space="preserve"> Transit </w:t>
      </w:r>
      <w:r>
        <w:rPr>
          <w:lang w:eastAsia="zh-CN"/>
        </w:rPr>
        <w:t>无关的项目，总计金额达到了</w:t>
      </w:r>
      <w:r>
        <w:rPr>
          <w:lang w:eastAsia="zh-CN"/>
        </w:rPr>
        <w:t xml:space="preserve"> 553 </w:t>
      </w:r>
      <w:r>
        <w:rPr>
          <w:lang w:eastAsia="zh-CN"/>
        </w:rPr>
        <w:t>亿美元。</w:t>
      </w:r>
    </w:p>
  </w:endnote>
  <w:endnote w:id="16">
    <w:p w14:paraId="05631D21" w14:textId="62F50690" w:rsidR="00386F5B" w:rsidRPr="00D905B6" w:rsidRDefault="00386F5B" w:rsidP="00D1446E">
      <w:pPr>
        <w:pStyle w:val="EndnoteText"/>
        <w:ind w:left="0" w:firstLine="0"/>
      </w:pPr>
      <w:r>
        <w:rPr>
          <w:rStyle w:val="EndnoteReference"/>
          <w:lang w:eastAsia="zh-CN"/>
        </w:rPr>
        <w:endnoteRef/>
      </w:r>
      <w:r>
        <w:rPr>
          <w:lang w:eastAsia="zh-CN"/>
        </w:rPr>
        <w:t xml:space="preserve"> MTA.October 1, 2019.</w:t>
      </w:r>
      <w:r>
        <w:rPr>
          <w:rStyle w:val="Emphasis"/>
          <w:lang w:eastAsia="zh-CN"/>
        </w:rPr>
        <w:t>2020–2024 Capital Program:Executive Summary</w:t>
      </w:r>
      <w:r>
        <w:rPr>
          <w:lang w:eastAsia="zh-CN"/>
        </w:rPr>
        <w:t>.</w:t>
      </w:r>
      <w:hyperlink r:id="rId7" w:history="1">
        <w:r>
          <w:rPr>
            <w:rStyle w:val="Hyperlink"/>
            <w:lang w:eastAsia="zh-CN"/>
          </w:rPr>
          <w:t>https://new.mta.info/sites/default/files/2019-09/MTA%202020-2024%20Capital%20Program%20-%20Executive%20Summary.pdf</w:t>
        </w:r>
      </w:hyperlink>
      <w:r>
        <w:rPr>
          <w:lang w:eastAsia="zh-CN"/>
        </w:rPr>
        <w:t>.</w:t>
      </w:r>
    </w:p>
  </w:endnote>
  <w:endnote w:id="17">
    <w:p w14:paraId="46613D86" w14:textId="2A24B761" w:rsidR="00386F5B" w:rsidRPr="00D905B6" w:rsidRDefault="00386F5B" w:rsidP="00D1446E">
      <w:pPr>
        <w:pStyle w:val="EndnoteText"/>
        <w:ind w:left="0" w:firstLine="0"/>
        <w:rPr>
          <w:lang w:eastAsia="zh-CN"/>
        </w:rPr>
      </w:pPr>
      <w:r>
        <w:rPr>
          <w:rStyle w:val="EndnoteReference"/>
          <w:lang w:eastAsia="zh-CN"/>
        </w:rPr>
        <w:endnoteRef/>
      </w:r>
      <w:r>
        <w:rPr>
          <w:lang w:eastAsia="zh-CN"/>
        </w:rPr>
        <w:t xml:space="preserve"> 2019 </w:t>
      </w:r>
      <w:r>
        <w:rPr>
          <w:lang w:eastAsia="zh-CN"/>
        </w:rPr>
        <w:t>年</w:t>
      </w:r>
      <w:r>
        <w:rPr>
          <w:lang w:eastAsia="zh-CN"/>
        </w:rPr>
        <w:t xml:space="preserve"> 4 </w:t>
      </w:r>
      <w:r>
        <w:rPr>
          <w:lang w:eastAsia="zh-CN"/>
        </w:rPr>
        <w:t>月，立法机构通过了</w:t>
      </w:r>
      <w:r>
        <w:rPr>
          <w:lang w:eastAsia="zh-CN"/>
        </w:rPr>
        <w:t xml:space="preserve"> MTA Reform and Traffic Mobility Act</w:t>
      </w:r>
      <w:r>
        <w:rPr>
          <w:lang w:eastAsia="zh-CN"/>
        </w:rPr>
        <w:t>，授权</w:t>
      </w:r>
      <w:r>
        <w:rPr>
          <w:lang w:eastAsia="zh-CN"/>
        </w:rPr>
        <w:t xml:space="preserve"> TBTA </w:t>
      </w:r>
      <w:r>
        <w:rPr>
          <w:lang w:eastAsia="zh-CN"/>
        </w:rPr>
        <w:t>设计、开发、建造和运营该项目。在相关条款中，该法案要求设立一个</w:t>
      </w:r>
      <w:r>
        <w:rPr>
          <w:lang w:eastAsia="zh-CN"/>
        </w:rPr>
        <w:t xml:space="preserve"> Traffic Mobility Review Board (TMRB)</w:t>
      </w:r>
      <w:r>
        <w:rPr>
          <w:lang w:eastAsia="zh-CN"/>
        </w:rPr>
        <w:t>，就收费价格，包括通行点数判定、免费条件或折扣价格提出建议。请参阅</w:t>
      </w:r>
      <w:r>
        <w:rPr>
          <w:b/>
          <w:bCs/>
          <w:lang w:eastAsia="zh-CN"/>
        </w:rPr>
        <w:t>附录</w:t>
      </w:r>
      <w:r>
        <w:rPr>
          <w:b/>
          <w:bCs/>
          <w:lang w:eastAsia="zh-CN"/>
        </w:rPr>
        <w:t xml:space="preserve"> 2B“</w:t>
      </w:r>
      <w:r>
        <w:rPr>
          <w:b/>
          <w:bCs/>
          <w:lang w:eastAsia="zh-CN"/>
        </w:rPr>
        <w:t>项目备选方案：</w:t>
      </w:r>
      <w:r>
        <w:rPr>
          <w:b/>
          <w:bCs/>
          <w:lang w:eastAsia="zh-CN"/>
        </w:rPr>
        <w:t>MTA Reform and Traffic Mobility Act</w:t>
      </w:r>
      <w:r>
        <w:rPr>
          <w:lang w:eastAsia="zh-CN"/>
        </w:rPr>
        <w:t>”</w:t>
      </w:r>
      <w:r>
        <w:rPr>
          <w:lang w:eastAsia="zh-CN"/>
        </w:rPr>
        <w:t>。</w:t>
      </w:r>
    </w:p>
  </w:endnote>
  <w:endnote w:id="18">
    <w:p w14:paraId="13EF431E" w14:textId="3E073060" w:rsidR="00386F5B" w:rsidRPr="00D905B6" w:rsidRDefault="00386F5B" w:rsidP="005D2F96">
      <w:pPr>
        <w:pStyle w:val="EndnoteText"/>
        <w:ind w:left="0" w:firstLine="0"/>
        <w:rPr>
          <w:lang w:eastAsia="zh-CN"/>
        </w:rPr>
      </w:pPr>
      <w:r>
        <w:rPr>
          <w:rStyle w:val="EndnoteReference"/>
          <w:lang w:eastAsia="zh-CN"/>
        </w:rPr>
        <w:endnoteRef/>
      </w:r>
      <w:r>
        <w:rPr>
          <w:lang w:eastAsia="zh-CN"/>
        </w:rPr>
        <w:t xml:space="preserve"> </w:t>
      </w:r>
      <w:r>
        <w:rPr>
          <w:lang w:eastAsia="zh-CN"/>
        </w:rPr>
        <w:t>为本</w:t>
      </w:r>
      <w:r>
        <w:rPr>
          <w:lang w:eastAsia="zh-CN"/>
        </w:rPr>
        <w:t xml:space="preserve"> EA </w:t>
      </w:r>
      <w:r>
        <w:rPr>
          <w:lang w:eastAsia="zh-CN"/>
        </w:rPr>
        <w:t>执行的出行需求模型请参阅</w:t>
      </w:r>
      <w:r>
        <w:rPr>
          <w:b/>
          <w:bCs/>
          <w:lang w:eastAsia="zh-CN"/>
        </w:rPr>
        <w:t>第</w:t>
      </w:r>
      <w:r>
        <w:rPr>
          <w:b/>
          <w:bCs/>
          <w:lang w:eastAsia="zh-CN"/>
        </w:rPr>
        <w:t xml:space="preserve"> 4A </w:t>
      </w:r>
      <w:r>
        <w:rPr>
          <w:b/>
          <w:bCs/>
          <w:lang w:eastAsia="zh-CN"/>
        </w:rPr>
        <w:t>分章</w:t>
      </w:r>
      <w:r>
        <w:rPr>
          <w:b/>
          <w:bCs/>
          <w:lang w:eastAsia="zh-CN"/>
        </w:rPr>
        <w:t>“</w:t>
      </w:r>
      <w:r>
        <w:rPr>
          <w:b/>
          <w:bCs/>
          <w:lang w:eastAsia="zh-CN"/>
        </w:rPr>
        <w:t>交通：地区交通影响和模型</w:t>
      </w:r>
      <w:r>
        <w:rPr>
          <w:b/>
          <w:bCs/>
          <w:lang w:eastAsia="zh-CN"/>
        </w:rPr>
        <w:t>”</w:t>
      </w:r>
      <w:r>
        <w:rPr>
          <w:lang w:eastAsia="zh-CN"/>
        </w:rPr>
        <w:t>，其中将当前暂未实施的自行车道规划纳入了</w:t>
      </w:r>
      <w:r>
        <w:rPr>
          <w:lang w:eastAsia="zh-CN"/>
        </w:rPr>
        <w:t xml:space="preserve"> No Action </w:t>
      </w:r>
      <w:r>
        <w:rPr>
          <w:lang w:eastAsia="zh-CN"/>
        </w:rPr>
        <w:t>备选方案。</w:t>
      </w:r>
    </w:p>
  </w:endnote>
  <w:endnote w:id="19">
    <w:p w14:paraId="770859B8" w14:textId="34D79809" w:rsidR="00386F5B" w:rsidRPr="00D905B6" w:rsidRDefault="00386F5B" w:rsidP="005D2F96">
      <w:pPr>
        <w:pStyle w:val="EndnoteText"/>
        <w:ind w:left="0" w:firstLine="0"/>
        <w:rPr>
          <w:lang w:eastAsia="zh-CN"/>
        </w:rPr>
      </w:pPr>
      <w:r>
        <w:rPr>
          <w:rStyle w:val="EndnoteReference"/>
          <w:lang w:eastAsia="zh-CN"/>
        </w:rPr>
        <w:endnoteRef/>
      </w:r>
      <w:r>
        <w:rPr>
          <w:lang w:eastAsia="zh-CN"/>
        </w:rPr>
        <w:t xml:space="preserve"> Ibid.</w:t>
      </w:r>
    </w:p>
  </w:endnote>
  <w:endnote w:id="20">
    <w:p w14:paraId="5EA5E4C3" w14:textId="6060E1FD" w:rsidR="00386F5B" w:rsidRDefault="00386F5B" w:rsidP="00CB6FC6">
      <w:pPr>
        <w:pStyle w:val="EndnoteText"/>
        <w:ind w:left="0" w:firstLine="0"/>
        <w:rPr>
          <w:lang w:eastAsia="zh-CN"/>
        </w:rPr>
      </w:pPr>
      <w:r>
        <w:rPr>
          <w:rStyle w:val="EndnoteReference"/>
          <w:lang w:eastAsia="zh-CN"/>
        </w:rPr>
        <w:endnoteRef/>
      </w:r>
      <w:r>
        <w:rPr>
          <w:lang w:eastAsia="zh-CN"/>
        </w:rPr>
        <w:t xml:space="preserve"> </w:t>
      </w:r>
      <w:r>
        <w:rPr>
          <w:lang w:eastAsia="zh-CN"/>
        </w:rPr>
        <w:t>本</w:t>
      </w:r>
      <w:r>
        <w:rPr>
          <w:lang w:eastAsia="zh-CN"/>
        </w:rPr>
        <w:t xml:space="preserve"> EA </w:t>
      </w:r>
      <w:r>
        <w:rPr>
          <w:lang w:eastAsia="zh-CN"/>
        </w:rPr>
        <w:t>的交通建模中已纳入必要的新自行车道和公交专用道，请参阅</w:t>
      </w:r>
      <w:r>
        <w:rPr>
          <w:b/>
          <w:bCs/>
          <w:lang w:eastAsia="zh-CN"/>
        </w:rPr>
        <w:t>第</w:t>
      </w:r>
      <w:r>
        <w:rPr>
          <w:b/>
          <w:bCs/>
          <w:lang w:eastAsia="zh-CN"/>
        </w:rPr>
        <w:t xml:space="preserve"> 4A </w:t>
      </w:r>
      <w:r>
        <w:rPr>
          <w:b/>
          <w:bCs/>
          <w:lang w:eastAsia="zh-CN"/>
        </w:rPr>
        <w:t>分章</w:t>
      </w:r>
      <w:r>
        <w:rPr>
          <w:b/>
          <w:bCs/>
          <w:lang w:eastAsia="zh-CN"/>
        </w:rPr>
        <w:t>“</w:t>
      </w:r>
      <w:r>
        <w:rPr>
          <w:b/>
          <w:bCs/>
          <w:lang w:eastAsia="zh-CN"/>
        </w:rPr>
        <w:t>交通</w:t>
      </w:r>
      <w:r>
        <w:rPr>
          <w:b/>
          <w:bCs/>
          <w:lang w:eastAsia="zh-CN"/>
        </w:rPr>
        <w:t>:</w:t>
      </w:r>
      <w:r>
        <w:rPr>
          <w:lang w:eastAsia="zh-CN"/>
        </w:rPr>
        <w:t xml:space="preserve"> </w:t>
      </w:r>
      <w:r>
        <w:rPr>
          <w:b/>
          <w:bCs/>
          <w:lang w:eastAsia="zh-CN"/>
        </w:rPr>
        <w:t>地区交通影响和模型</w:t>
      </w:r>
      <w:r>
        <w:rPr>
          <w:b/>
          <w:bCs/>
          <w:lang w:eastAsia="zh-CN"/>
        </w:rPr>
        <w:t>”</w:t>
      </w:r>
      <w:r>
        <w:rPr>
          <w:lang w:eastAsia="zh-CN"/>
        </w:rPr>
        <w:t>。</w:t>
      </w:r>
    </w:p>
    <w:p w14:paraId="52E242B0" w14:textId="3814B032" w:rsidR="00386F5B" w:rsidRPr="00D905B6" w:rsidRDefault="00386F5B" w:rsidP="00CB6FC6">
      <w:pPr>
        <w:pStyle w:val="EndnoteText"/>
        <w:ind w:left="0" w:firstLine="0"/>
      </w:pPr>
      <w:r>
        <w:rPr>
          <w:vertAlign w:val="superscript"/>
          <w:lang w:eastAsia="zh-CN"/>
        </w:rPr>
        <w:t>20</w:t>
      </w:r>
      <w:r>
        <w:rPr>
          <w:lang w:eastAsia="zh-CN"/>
        </w:rPr>
        <w:t xml:space="preserve"> High Line </w:t>
      </w:r>
      <w:r>
        <w:rPr>
          <w:lang w:eastAsia="zh-CN"/>
        </w:rPr>
        <w:t>属于一处历史性地产（即，有资格列入</w:t>
      </w:r>
      <w:r>
        <w:rPr>
          <w:lang w:eastAsia="zh-CN"/>
        </w:rPr>
        <w:t xml:space="preserve"> National Register</w:t>
      </w:r>
      <w:r>
        <w:rPr>
          <w:lang w:eastAsia="zh-CN"/>
        </w:rPr>
        <w:t>），但因其本属于铁路自有地产，故不受第</w:t>
      </w:r>
      <w:r>
        <w:rPr>
          <w:lang w:eastAsia="zh-CN"/>
        </w:rPr>
        <w:t xml:space="preserve"> 4(f) </w:t>
      </w:r>
      <w:r>
        <w:rPr>
          <w:lang w:eastAsia="zh-CN"/>
        </w:rPr>
        <w:t>节中对作为历史性地产的相关资源规定的约束</w:t>
      </w:r>
      <w:r>
        <w:rPr>
          <w:lang w:eastAsia="zh-CN"/>
        </w:rPr>
        <w:t xml:space="preserve"> (23 CFR 774.13)</w:t>
      </w:r>
      <w:r>
        <w:rPr>
          <w:lang w:eastAsia="zh-CN"/>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20208030705050203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yriad Pro">
    <w:panose1 w:val="020B0503030403090204"/>
    <w:charset w:val="00"/>
    <w:family w:val="swiss"/>
    <w:notTrueType/>
    <w:pitch w:val="variable"/>
    <w:sig w:usb0="2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HGMaruGothicMPRO">
    <w:charset w:val="80"/>
    <w:family w:val="swiss"/>
    <w:pitch w:val="variable"/>
    <w:sig w:usb0="E00002FF" w:usb1="6AC7FDFB" w:usb2="00000012" w:usb3="00000000" w:csb0="0002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auto"/>
    <w:pitch w:val="variable"/>
    <w:sig w:usb0="E00002FF" w:usb1="5000205A" w:usb2="00000000" w:usb3="00000000" w:csb0="0000019F" w:csb1="00000000"/>
  </w:font>
  <w:font w:name="Helvetica">
    <w:panose1 w:val="020B0604020202020204"/>
    <w:charset w:val="00"/>
    <w:family w:val="swiss"/>
    <w:pitch w:val="variable"/>
    <w:sig w:usb0="E0002EFF" w:usb1="C000785B" w:usb2="00000009" w:usb3="00000000" w:csb0="000001FF" w:csb1="00000000"/>
  </w:font>
  <w:font w:name="Myriad Pro Black SemiCond">
    <w:altName w:val="Segoe UI"/>
    <w:panose1 w:val="00000000000000000000"/>
    <w:charset w:val="00"/>
    <w:family w:val="swiss"/>
    <w:notTrueType/>
    <w:pitch w:val="variable"/>
    <w:sig w:usb0="20000287" w:usb1="00000001"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3BF5F" w14:textId="77777777" w:rsidR="00386F5B" w:rsidRDefault="00386F5B" w:rsidP="00386F5B">
    <w:pPr>
      <w:pStyle w:val="Footer"/>
      <w:framePr w:wrap="around" w:vAnchor="text" w:hAnchor="margin" w:xAlign="center" w:y="1"/>
      <w:rPr>
        <w:rStyle w:val="PageNumber"/>
        <w:lang w:eastAsia="zh-CN"/>
      </w:rPr>
    </w:pPr>
    <w:r>
      <w:rPr>
        <w:rStyle w:val="PageNumber"/>
        <w:b w:val="0"/>
        <w:lang w:eastAsia="zh-CN"/>
      </w:rPr>
      <w:fldChar w:fldCharType="begin"/>
    </w:r>
    <w:r>
      <w:rPr>
        <w:rStyle w:val="PageNumber"/>
        <w:b w:val="0"/>
        <w:lang w:eastAsia="zh-CN"/>
      </w:rPr>
      <w:instrText xml:space="preserve">PAGE  </w:instrText>
    </w:r>
    <w:r>
      <w:rPr>
        <w:rStyle w:val="PageNumber"/>
        <w:b w:val="0"/>
        <w:lang w:eastAsia="zh-CN"/>
      </w:rPr>
      <w:fldChar w:fldCharType="separate"/>
    </w:r>
    <w:r>
      <w:rPr>
        <w:rStyle w:val="PageNumber"/>
        <w:bCs/>
        <w:noProof/>
        <w:lang w:eastAsia="zh-CN"/>
      </w:rPr>
      <w:t>2</w:t>
    </w:r>
    <w:r>
      <w:rPr>
        <w:rStyle w:val="PageNumber"/>
        <w:b w:val="0"/>
        <w:lang w:eastAsia="zh-CN"/>
      </w:rPr>
      <w:fldChar w:fldCharType="end"/>
    </w:r>
  </w:p>
  <w:p w14:paraId="74E16FE8" w14:textId="77777777" w:rsidR="00386F5B" w:rsidRPr="006F6C9C" w:rsidRDefault="00386F5B" w:rsidP="00386F5B">
    <w:pPr>
      <w:pStyle w:val="Footer"/>
      <w:rPr>
        <w:lang w:eastAsia="zh-CN"/>
      </w:rPr>
    </w:pPr>
    <w:r>
      <w:rPr>
        <w:bCs/>
        <w:noProof/>
        <w:sz w:val="18"/>
        <w:szCs w:val="18"/>
        <w:lang w:eastAsia="zh-CN"/>
      </w:rPr>
      <w:t xml:space="preserve">特许机密草案 - </w:t>
    </w:r>
    <w:r>
      <w:rPr>
        <w:bCs/>
        <w:sz w:val="18"/>
        <w:szCs w:val="18"/>
        <w:lang w:eastAsia="zh-CN"/>
      </w:rPr>
      <w:t>根据共同利益和保密协议共享信息</w:t>
    </w:r>
    <w:r>
      <w:rPr>
        <w:b w:val="0"/>
        <w:sz w:val="18"/>
        <w:szCs w:val="18"/>
        <w:lang w:eastAsia="zh-CN"/>
      </w:rPr>
      <w:b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22851" w14:textId="77777777" w:rsidR="00386F5B" w:rsidRPr="006F6C9C" w:rsidRDefault="00386F5B" w:rsidP="00386F5B">
    <w:pPr>
      <w:pStyle w:val="Footer"/>
      <w:rPr>
        <w:lang w:eastAsia="zh-CN"/>
      </w:rPr>
    </w:pPr>
    <w:r>
      <w:rPr>
        <w:bCs/>
        <w:noProof/>
        <w:sz w:val="18"/>
        <w:szCs w:val="18"/>
        <w:lang w:eastAsia="zh-CN"/>
      </w:rPr>
      <w:t xml:space="preserve">特许机密草案 - </w:t>
    </w:r>
    <w:r>
      <w:rPr>
        <w:bCs/>
        <w:sz w:val="18"/>
        <w:szCs w:val="18"/>
        <w:lang w:eastAsia="zh-CN"/>
      </w:rPr>
      <w:t>根据共同利益和保密协议共享信息</w:t>
    </w:r>
    <w:r>
      <w:rPr>
        <w:b w:val="0"/>
        <w:sz w:val="18"/>
        <w:szCs w:val="18"/>
        <w:lang w:eastAsia="zh-CN"/>
      </w:rPr>
      <w:br/>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17C13" w14:textId="6C0845E8" w:rsidR="00386F5B" w:rsidRPr="00387352" w:rsidRDefault="00386F5B" w:rsidP="00387352">
    <w:pPr>
      <w:pStyle w:val="Footer-OddPage"/>
      <w:rPr>
        <w:rFonts w:ascii="Arial" w:hAnsi="Arial" w:cs="Arial"/>
        <w:sz w:val="16"/>
        <w:szCs w:val="16"/>
      </w:rPr>
    </w:pPr>
    <w:r>
      <w:rPr>
        <w:rFonts w:ascii="Arial" w:hAnsi="Arial"/>
        <w:bCs/>
        <w:sz w:val="16"/>
        <w:szCs w:val="16"/>
        <w:lang w:eastAsia="zh-CN"/>
      </w:rPr>
      <w:t>ES-</w:t>
    </w:r>
    <w:r>
      <w:rPr>
        <w:bCs/>
        <w:sz w:val="16"/>
        <w:szCs w:val="16"/>
        <w:lang w:eastAsia="zh-CN"/>
      </w:rPr>
      <w:fldChar w:fldCharType="begin"/>
    </w:r>
    <w:r>
      <w:rPr>
        <w:rFonts w:ascii="Arial" w:hAnsi="Arial"/>
        <w:bCs/>
        <w:sz w:val="16"/>
        <w:szCs w:val="16"/>
        <w:lang w:eastAsia="zh-CN"/>
      </w:rPr>
      <w:instrText xml:space="preserve"> PAGE   \* MERGEFORMAT </w:instrText>
    </w:r>
    <w:r>
      <w:rPr>
        <w:bCs/>
        <w:sz w:val="16"/>
        <w:szCs w:val="16"/>
        <w:lang w:eastAsia="zh-CN"/>
      </w:rPr>
      <w:fldChar w:fldCharType="separate"/>
    </w:r>
    <w:r>
      <w:rPr>
        <w:bCs/>
        <w:noProof/>
        <w:sz w:val="16"/>
        <w:szCs w:val="16"/>
        <w:lang w:eastAsia="zh-CN"/>
      </w:rPr>
      <w:t>10</w:t>
    </w:r>
    <w:r>
      <w:rPr>
        <w:bCs/>
        <w:sz w:val="16"/>
        <w:szCs w:val="16"/>
        <w:lang w:eastAsia="zh-CN"/>
      </w:rPr>
      <w:fldChar w:fldCharType="end"/>
    </w:r>
    <w:r>
      <w:rPr>
        <w:bCs/>
        <w:noProof/>
        <w:sz w:val="16"/>
        <w:szCs w:val="16"/>
        <w:lang w:eastAsia="zh-CN"/>
      </w:rPr>
      <w:ptab w:relativeTo="margin" w:alignment="right" w:leader="none"/>
    </w:r>
    <w:r>
      <w:rPr>
        <w:rFonts w:ascii="Arial" w:hAnsi="Arial"/>
        <w:bCs/>
        <w:noProof/>
        <w:sz w:val="16"/>
        <w:szCs w:val="16"/>
        <w:lang w:eastAsia="zh-CN"/>
      </w:rPr>
      <w:t xml:space="preserve"> 2022 年 8 月</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13440" w14:textId="71893E00" w:rsidR="00386F5B" w:rsidRPr="00387352" w:rsidRDefault="00386F5B" w:rsidP="00387352">
    <w:pPr>
      <w:pStyle w:val="Footer-OddPage"/>
      <w:rPr>
        <w:rFonts w:ascii="Arial" w:hAnsi="Arial" w:cs="Arial"/>
        <w:sz w:val="16"/>
        <w:szCs w:val="16"/>
      </w:rPr>
    </w:pPr>
    <w:r>
      <w:rPr>
        <w:rFonts w:ascii="Arial" w:hAnsi="Arial" w:cs="Arial"/>
        <w:bCs/>
        <w:noProof/>
        <w:sz w:val="16"/>
        <w:szCs w:val="16"/>
        <w:lang w:eastAsia="zh-CN"/>
      </w:rPr>
      <w:t>2022 年 8 月</w:t>
    </w:r>
    <w:r>
      <w:rPr>
        <w:rFonts w:ascii="Arial" w:hAnsi="Arial" w:cs="Arial"/>
        <w:bCs/>
        <w:sz w:val="16"/>
        <w:szCs w:val="16"/>
        <w:lang w:eastAsia="zh-CN"/>
      </w:rPr>
      <w:ptab w:relativeTo="margin" w:alignment="right" w:leader="none"/>
    </w:r>
    <w:r>
      <w:rPr>
        <w:rFonts w:ascii="Arial" w:hAnsi="Arial" w:cs="Arial"/>
        <w:bCs/>
        <w:sz w:val="16"/>
        <w:szCs w:val="16"/>
        <w:lang w:eastAsia="zh-CN"/>
      </w:rPr>
      <w:t xml:space="preserve"> ES-</w:t>
    </w:r>
    <w:r>
      <w:rPr>
        <w:rFonts w:ascii="Arial" w:hAnsi="Arial" w:cs="Arial"/>
        <w:bCs/>
        <w:sz w:val="16"/>
        <w:szCs w:val="16"/>
        <w:lang w:eastAsia="zh-CN"/>
      </w:rPr>
      <w:fldChar w:fldCharType="begin"/>
    </w:r>
    <w:r>
      <w:rPr>
        <w:rFonts w:ascii="Arial" w:hAnsi="Arial" w:cs="Arial"/>
        <w:bCs/>
        <w:sz w:val="16"/>
        <w:szCs w:val="16"/>
        <w:lang w:eastAsia="zh-CN"/>
      </w:rPr>
      <w:instrText xml:space="preserve"> PAGE   \* MERGEFORMAT </w:instrText>
    </w:r>
    <w:r>
      <w:rPr>
        <w:rFonts w:ascii="Arial" w:hAnsi="Arial" w:cs="Arial"/>
        <w:bCs/>
        <w:sz w:val="16"/>
        <w:szCs w:val="16"/>
        <w:lang w:eastAsia="zh-CN"/>
      </w:rPr>
      <w:fldChar w:fldCharType="separate"/>
    </w:r>
    <w:r>
      <w:rPr>
        <w:rFonts w:ascii="Arial" w:hAnsi="Arial" w:cs="Arial"/>
        <w:bCs/>
        <w:noProof/>
        <w:sz w:val="16"/>
        <w:szCs w:val="16"/>
        <w:lang w:eastAsia="zh-CN"/>
      </w:rPr>
      <w:t>35</w:t>
    </w:r>
    <w:r>
      <w:rPr>
        <w:rFonts w:ascii="Arial" w:hAnsi="Arial" w:cs="Arial"/>
        <w:b w:val="0"/>
        <w:sz w:val="16"/>
        <w:szCs w:val="16"/>
        <w:lang w:eastAsia="zh-CN"/>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604E6" w14:textId="2B5A2B71" w:rsidR="00386F5B" w:rsidRPr="0066312A" w:rsidRDefault="00386F5B" w:rsidP="003A145B">
    <w:pPr>
      <w:pStyle w:val="Footer-OddPage"/>
      <w:rPr>
        <w:rFonts w:ascii="Arial" w:hAnsi="Arial" w:cs="Arial"/>
        <w:sz w:val="16"/>
        <w:szCs w:val="16"/>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4B144" w14:textId="4E5EC11B" w:rsidR="00386F5B" w:rsidRPr="0066312A" w:rsidRDefault="00386F5B" w:rsidP="003A145B">
    <w:pPr>
      <w:pStyle w:val="Footer-OddPage"/>
      <w:rPr>
        <w:rFonts w:ascii="Arial" w:hAnsi="Arial" w:cs="Arial"/>
        <w:sz w:val="16"/>
        <w:szCs w:val="16"/>
      </w:rPr>
    </w:pPr>
    <w:r>
      <w:rPr>
        <w:rFonts w:ascii="Arial" w:hAnsi="Arial" w:cs="Arial"/>
        <w:bCs/>
        <w:noProof/>
        <w:sz w:val="16"/>
        <w:szCs w:val="16"/>
        <w:lang w:eastAsia="zh-CN"/>
      </w:rPr>
      <w:t>2022 年 8 月</w:t>
    </w:r>
    <w:r>
      <w:rPr>
        <w:rFonts w:ascii="Arial" w:hAnsi="Arial" w:cs="Arial"/>
        <w:bCs/>
        <w:noProof/>
        <w:sz w:val="16"/>
        <w:szCs w:val="16"/>
        <w:lang w:eastAsia="zh-CN"/>
      </w:rPr>
      <w:tab/>
    </w:r>
    <w:r>
      <w:rPr>
        <w:rFonts w:ascii="Arial" w:hAnsi="Arial" w:cs="Arial"/>
        <w:bCs/>
        <w:sz w:val="16"/>
        <w:szCs w:val="16"/>
        <w:lang w:eastAsia="zh-CN"/>
      </w:rPr>
      <w:t>ES-</w:t>
    </w:r>
    <w:r>
      <w:rPr>
        <w:rFonts w:ascii="Arial" w:hAnsi="Arial" w:cs="Arial"/>
        <w:bCs/>
        <w:sz w:val="16"/>
        <w:szCs w:val="16"/>
        <w:lang w:eastAsia="zh-CN"/>
      </w:rPr>
      <w:fldChar w:fldCharType="begin"/>
    </w:r>
    <w:r>
      <w:rPr>
        <w:rFonts w:ascii="Arial" w:hAnsi="Arial" w:cs="Arial"/>
        <w:bCs/>
        <w:sz w:val="16"/>
        <w:szCs w:val="16"/>
        <w:lang w:eastAsia="zh-CN"/>
      </w:rPr>
      <w:instrText xml:space="preserve"> PAGE   \* MERGEFORMAT </w:instrText>
    </w:r>
    <w:r>
      <w:rPr>
        <w:rFonts w:ascii="Arial" w:hAnsi="Arial" w:cs="Arial"/>
        <w:bCs/>
        <w:sz w:val="16"/>
        <w:szCs w:val="16"/>
        <w:lang w:eastAsia="zh-CN"/>
      </w:rPr>
      <w:fldChar w:fldCharType="separate"/>
    </w:r>
    <w:r>
      <w:rPr>
        <w:rFonts w:ascii="Arial" w:hAnsi="Arial" w:cs="Arial"/>
        <w:bCs/>
        <w:noProof/>
        <w:sz w:val="16"/>
        <w:szCs w:val="16"/>
        <w:lang w:eastAsia="zh-CN"/>
      </w:rPr>
      <w:t>i</w:t>
    </w:r>
    <w:r>
      <w:rPr>
        <w:rFonts w:ascii="Arial" w:hAnsi="Arial" w:cs="Arial"/>
        <w:b w:val="0"/>
        <w:sz w:val="16"/>
        <w:szCs w:val="16"/>
        <w:lang w:eastAsia="zh-CN"/>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A7AFD" w14:textId="77777777" w:rsidR="00386F5B" w:rsidRPr="0066312A" w:rsidRDefault="00386F5B" w:rsidP="003A145B">
    <w:pPr>
      <w:pStyle w:val="Footer-OddPage"/>
      <w:rPr>
        <w:rFonts w:ascii="Arial" w:hAnsi="Arial" w:cs="Arial"/>
        <w:sz w:val="16"/>
        <w:szCs w:val="16"/>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6EEAD" w14:textId="30E775DD" w:rsidR="00386F5B" w:rsidRPr="00F6544E" w:rsidRDefault="00386F5B" w:rsidP="005B7B43">
    <w:pPr>
      <w:pStyle w:val="Footer-EvenPage"/>
    </w:pPr>
    <w:r>
      <w:rPr>
        <w:bCs/>
        <w:lang w:eastAsia="zh-CN"/>
      </w:rPr>
      <w:t>ES-</w:t>
    </w:r>
    <w:r>
      <w:rPr>
        <w:bCs/>
        <w:lang w:eastAsia="zh-CN"/>
      </w:rPr>
      <w:fldChar w:fldCharType="begin"/>
    </w:r>
    <w:r>
      <w:rPr>
        <w:bCs/>
        <w:lang w:eastAsia="zh-CN"/>
      </w:rPr>
      <w:instrText xml:space="preserve"> PAGE   \* MERGEFORMAT </w:instrText>
    </w:r>
    <w:r>
      <w:rPr>
        <w:bCs/>
        <w:lang w:eastAsia="zh-CN"/>
      </w:rPr>
      <w:fldChar w:fldCharType="separate"/>
    </w:r>
    <w:r>
      <w:rPr>
        <w:bCs/>
        <w:noProof/>
        <w:lang w:eastAsia="zh-CN"/>
      </w:rPr>
      <w:t>34</w:t>
    </w:r>
    <w:r>
      <w:rPr>
        <w:bCs/>
        <w:lang w:eastAsia="zh-CN"/>
      </w:rPr>
      <w:fldChar w:fldCharType="end"/>
    </w:r>
    <w:r>
      <w:rPr>
        <w:bCs/>
        <w:lang w:eastAsia="zh-CN"/>
      </w:rPr>
      <w:ptab w:relativeTo="margin" w:alignment="right" w:leader="none"/>
    </w:r>
    <w:r>
      <w:rPr>
        <w:bCs/>
        <w:noProof/>
        <w:lang w:eastAsia="zh-CN"/>
      </w:rPr>
      <w:t xml:space="preserve"> 2022 年 8 月</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10A646" w14:textId="77777777" w:rsidR="00666A21" w:rsidRDefault="00666A21">
      <w:r>
        <w:separator/>
      </w:r>
    </w:p>
  </w:footnote>
  <w:footnote w:type="continuationSeparator" w:id="0">
    <w:p w14:paraId="380AAF01" w14:textId="77777777" w:rsidR="00666A21" w:rsidRDefault="00666A21">
      <w:r>
        <w:continuationSeparator/>
      </w:r>
    </w:p>
  </w:footnote>
  <w:footnote w:type="continuationNotice" w:id="1">
    <w:p w14:paraId="51CE5EC7" w14:textId="77777777" w:rsidR="00666A21" w:rsidRDefault="00666A2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5C3DA" w14:textId="77777777" w:rsidR="00386F5B" w:rsidRPr="004344C4" w:rsidRDefault="00386F5B" w:rsidP="00386F5B">
    <w:pPr>
      <w:pStyle w:val="Header-EvenPage"/>
      <w:ind w:right="374"/>
    </w:pPr>
    <w:r>
      <w:rPr>
        <w:iCs/>
        <w:lang w:eastAsia="zh-CN"/>
      </w:rPr>
      <w:t>Central Business District (CBD) Tolling Program 环境评估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8F86C" w14:textId="77777777" w:rsidR="00386F5B" w:rsidRPr="004344C4" w:rsidRDefault="00386F5B" w:rsidP="00386F5B">
    <w:pPr>
      <w:pStyle w:val="Header-OddPage"/>
    </w:pPr>
    <w:r>
      <w:rPr>
        <w:iCs/>
        <w:lang w:eastAsia="zh-CN"/>
      </w:rPr>
      <w:t>Central Business District (CBD) Tolling Program 环境评估</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FFF37" w14:textId="77777777" w:rsidR="00386F5B" w:rsidRDefault="00386F5B" w:rsidP="00874ABC">
    <w:pPr>
      <w:pStyle w:val="Header-OddPage"/>
      <w:ind w:left="0"/>
      <w:jc w:val="left"/>
    </w:pPr>
    <w:r>
      <w:rPr>
        <w:iCs/>
        <w:lang w:eastAsia="zh-CN"/>
      </w:rPr>
      <w:t>Central Business Distriction (CBD) Tolling Program 环境评估 - 执行摘要</w:t>
    </w:r>
  </w:p>
  <w:p w14:paraId="08C45E7B" w14:textId="093EB3AF" w:rsidR="00386F5B" w:rsidRPr="00881CDD" w:rsidRDefault="00386F5B" w:rsidP="00881CD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A41FE" w14:textId="32163BC6" w:rsidR="00386F5B" w:rsidRDefault="00386F5B" w:rsidP="00F45DD1">
    <w:pPr>
      <w:pStyle w:val="Header-OddPage"/>
    </w:pPr>
    <w:r>
      <w:rPr>
        <w:iCs/>
        <w:lang w:eastAsia="zh-CN"/>
      </w:rPr>
      <w:t>Central Business Distriction (CBD) Tolling Program 环境评估 - 执行摘要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1CEB7" w14:textId="77777777" w:rsidR="00386F5B" w:rsidRDefault="00386F5B" w:rsidP="00193C08">
    <w:pPr>
      <w:pStyle w:val="Header-OddPage"/>
    </w:pPr>
    <w:r>
      <w:rPr>
        <w:iCs/>
        <w:lang w:eastAsia="zh-CN"/>
      </w:rPr>
      <w:t>Central Business Distriction (CBD) Tolling Program 环境评估 - 执行摘要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29B71" w14:textId="77777777" w:rsidR="00386F5B" w:rsidRDefault="00386F5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AC058" w14:textId="08BB02B3" w:rsidR="00386F5B" w:rsidRPr="005045B7" w:rsidRDefault="00386F5B" w:rsidP="005045B7">
    <w:pPr>
      <w:pStyle w:val="Header-EvenPage"/>
    </w:pPr>
    <w:r>
      <w:rPr>
        <w:iCs/>
        <w:lang w:eastAsia="zh-CN"/>
      </w:rPr>
      <w:t>Central Business District (CBD) Tolling Program 环境评估 - 执行摘要</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A2AD4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BD608AC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2EA43B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77E54F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DCCAC6E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5685BB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E44AD34"/>
    <w:lvl w:ilvl="0">
      <w:start w:val="1"/>
      <w:numFmt w:val="bullet"/>
      <w:pStyle w:val="ListBullet3"/>
      <w:lvlText w:val=""/>
      <w:lvlJc w:val="left"/>
      <w:pPr>
        <w:ind w:left="1080" w:hanging="360"/>
      </w:pPr>
      <w:rPr>
        <w:rFonts w:ascii="Wingdings" w:hAnsi="Wingdings" w:hint="default"/>
      </w:rPr>
    </w:lvl>
  </w:abstractNum>
  <w:abstractNum w:abstractNumId="7" w15:restartNumberingAfterBreak="0">
    <w:nsid w:val="FFFFFF83"/>
    <w:multiLevelType w:val="singleLevel"/>
    <w:tmpl w:val="E5C8F03A"/>
    <w:lvl w:ilvl="0">
      <w:start w:val="1"/>
      <w:numFmt w:val="bullet"/>
      <w:pStyle w:val="ListBullet2"/>
      <w:lvlText w:val=""/>
      <w:lvlJc w:val="left"/>
      <w:pPr>
        <w:ind w:left="720" w:hanging="360"/>
      </w:pPr>
      <w:rPr>
        <w:rFonts w:ascii="Symbol" w:hAnsi="Symbol" w:hint="default"/>
      </w:rPr>
    </w:lvl>
  </w:abstractNum>
  <w:abstractNum w:abstractNumId="8" w15:restartNumberingAfterBreak="0">
    <w:nsid w:val="FFFFFF88"/>
    <w:multiLevelType w:val="multilevel"/>
    <w:tmpl w:val="6D20E69A"/>
    <w:lvl w:ilvl="0">
      <w:start w:val="1"/>
      <w:numFmt w:val="decimal"/>
      <w:pStyle w:val="ListNumber"/>
      <w:lvlText w:val="%1."/>
      <w:lvlJc w:val="left"/>
      <w:pPr>
        <w:tabs>
          <w:tab w:val="num" w:pos="540"/>
        </w:tabs>
        <w:ind w:left="540" w:hanging="360"/>
      </w:pPr>
      <w:rPr>
        <w:rFonts w:ascii="Arial" w:hAnsi="Arial" w:cs="Arial" w:hint="default"/>
      </w:rPr>
    </w:lvl>
    <w:lvl w:ilvl="1">
      <w:start w:val="1"/>
      <w:numFmt w:val="upperLetter"/>
      <w:lvlText w:val="%2."/>
      <w:lvlJc w:val="left"/>
      <w:pPr>
        <w:tabs>
          <w:tab w:val="num" w:pos="180"/>
        </w:tabs>
        <w:ind w:left="900" w:hanging="720"/>
      </w:pPr>
      <w:rPr>
        <w:rFonts w:ascii="Times New Roman Bold" w:hAnsi="Times New Roman Bold" w:hint="default"/>
        <w:b/>
        <w:i w:val="0"/>
        <w:caps/>
        <w:strike w:val="0"/>
        <w:dstrike w:val="0"/>
        <w:vanish w:val="0"/>
        <w:sz w:val="28"/>
        <w:szCs w:val="28"/>
        <w:vertAlign w:val="baseline"/>
      </w:rPr>
    </w:lvl>
    <w:lvl w:ilvl="2">
      <w:start w:val="1"/>
      <w:numFmt w:val="decimal"/>
      <w:lvlText w:val="%3."/>
      <w:lvlJc w:val="left"/>
      <w:pPr>
        <w:tabs>
          <w:tab w:val="num" w:pos="0"/>
        </w:tabs>
        <w:ind w:left="720" w:hanging="720"/>
      </w:pPr>
      <w:rPr>
        <w:rFonts w:ascii="Times New Roman Bold" w:hAnsi="Times New Roman Bold" w:hint="default"/>
        <w:b/>
        <w:i w:val="0"/>
        <w:caps w:val="0"/>
        <w:strike w:val="0"/>
        <w:dstrike w:val="0"/>
        <w:vanish w:val="0"/>
        <w:sz w:val="24"/>
        <w:szCs w:val="22"/>
        <w:u w:val="none"/>
        <w:vertAlign w:val="baseline"/>
      </w:rPr>
    </w:lvl>
    <w:lvl w:ilvl="3">
      <w:start w:val="1"/>
      <w:numFmt w:val="lowerLetter"/>
      <w:lvlText w:val="%4."/>
      <w:lvlJc w:val="left"/>
      <w:pPr>
        <w:tabs>
          <w:tab w:val="num" w:pos="0"/>
        </w:tabs>
        <w:ind w:left="720" w:hanging="720"/>
      </w:pPr>
      <w:rPr>
        <w:rFonts w:ascii="Times New Roman Bold" w:hAnsi="Times New Roman Bold" w:hint="default"/>
        <w:b/>
        <w:i w:val="0"/>
        <w:caps w:val="0"/>
        <w:strike w:val="0"/>
        <w:dstrike w:val="0"/>
        <w:vanish w:val="0"/>
        <w:sz w:val="24"/>
        <w:szCs w:val="24"/>
        <w:u w:val="none"/>
        <w:vertAlign w:val="baseline"/>
      </w:rPr>
    </w:lvl>
    <w:lvl w:ilvl="4">
      <w:start w:val="1"/>
      <w:numFmt w:val="decimal"/>
      <w:lvlText w:val="(%5)"/>
      <w:lvlJc w:val="left"/>
      <w:pPr>
        <w:tabs>
          <w:tab w:val="num" w:pos="547"/>
        </w:tabs>
        <w:ind w:left="547" w:hanging="547"/>
      </w:pPr>
      <w:rPr>
        <w:rFonts w:ascii="Times New Roman Bold" w:hAnsi="Times New Roman Bold" w:cs="Times New Roman" w:hint="default"/>
        <w:b/>
        <w:bCs w:val="0"/>
        <w:i/>
        <w:iCs w:val="0"/>
        <w:caps w:val="0"/>
        <w:smallCaps w:val="0"/>
        <w:strike w:val="0"/>
        <w:dstrike w:val="0"/>
        <w:vanish w:val="0"/>
        <w:color w:val="000000"/>
        <w:spacing w:val="0"/>
        <w:kern w:val="0"/>
        <w:position w:val="0"/>
        <w:sz w:val="24"/>
        <w:szCs w:val="24"/>
        <w:u w:val="none"/>
        <w:vertAlign w:val="baseline"/>
        <w:em w:val="none"/>
      </w:rPr>
    </w:lvl>
    <w:lvl w:ilvl="5">
      <w:start w:val="1"/>
      <w:numFmt w:val="none"/>
      <w:suff w:val="nothing"/>
      <w:lvlText w:val=""/>
      <w:lvlJc w:val="left"/>
      <w:pPr>
        <w:ind w:left="0" w:firstLine="0"/>
      </w:pPr>
      <w:rPr>
        <w:rFonts w:hint="default"/>
        <w:bCs w:val="0"/>
        <w:i w:val="0"/>
        <w:iCs w:val="0"/>
        <w:caps w:val="0"/>
        <w:smallCaps w:val="0"/>
        <w:strike w:val="0"/>
        <w:dstrike w:val="0"/>
        <w:vanish w:val="0"/>
        <w:spacing w:val="0"/>
        <w:kern w:val="0"/>
        <w:position w:val="0"/>
        <w:u w:val="none"/>
        <w:vertAlign w:val="baseline"/>
        <w:em w:val="none"/>
      </w:rPr>
    </w:lvl>
    <w:lvl w:ilvl="6">
      <w:start w:val="1"/>
      <w:numFmt w:val="none"/>
      <w:suff w:val="nothing"/>
      <w:lvlText w:val=""/>
      <w:lvlJc w:val="left"/>
      <w:pPr>
        <w:ind w:left="0" w:firstLine="0"/>
      </w:pPr>
      <w:rPr>
        <w:rFonts w:hint="default"/>
        <w:bCs w:val="0"/>
        <w:i w:val="0"/>
        <w:iCs w:val="0"/>
        <w:caps w:val="0"/>
        <w:smallCaps w:val="0"/>
        <w:strike w:val="0"/>
        <w:dstrike w:val="0"/>
        <w:vanish w:val="0"/>
        <w:spacing w:val="0"/>
        <w:kern w:val="0"/>
        <w:position w:val="0"/>
        <w:u w:val="none"/>
        <w:vertAlign w:val="baseline"/>
        <w:em w:val="none"/>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FFFFFF89"/>
    <w:multiLevelType w:val="singleLevel"/>
    <w:tmpl w:val="38BCFAA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502183"/>
    <w:multiLevelType w:val="hybridMultilevel"/>
    <w:tmpl w:val="00A2B7D8"/>
    <w:lvl w:ilvl="0" w:tplc="86084882">
      <w:start w:val="1"/>
      <w:numFmt w:val="bullet"/>
      <w:pStyle w:val="TableText-leftalignedspaceafterbullets"/>
      <w:lvlText w:val=""/>
      <w:lvlJc w:val="left"/>
      <w:pPr>
        <w:ind w:left="954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198AC5D"/>
    <w:multiLevelType w:val="multilevel"/>
    <w:tmpl w:val="19ECB45A"/>
    <w:styleLink w:val="CurrentList1"/>
    <w:lvl w:ilvl="0">
      <w:start w:val="1"/>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16466EB"/>
    <w:multiLevelType w:val="hybridMultilevel"/>
    <w:tmpl w:val="320AF1F8"/>
    <w:lvl w:ilvl="0" w:tplc="5DB08DC6">
      <w:start w:val="1"/>
      <w:numFmt w:val="bullet"/>
      <w:pStyle w:val="Table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DE1ECB"/>
    <w:multiLevelType w:val="hybridMultilevel"/>
    <w:tmpl w:val="A22CE900"/>
    <w:lvl w:ilvl="0" w:tplc="6D12E424">
      <w:numFmt w:val="decimal"/>
      <w:pStyle w:val="BulletListMargin"/>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4" w15:restartNumberingAfterBreak="0">
    <w:nsid w:val="257B09DF"/>
    <w:multiLevelType w:val="hybridMultilevel"/>
    <w:tmpl w:val="F762FCC0"/>
    <w:lvl w:ilvl="0" w:tplc="E140F7AE">
      <w:numFmt w:val="decimal"/>
      <w:pStyle w:val="Bulletdash"/>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5" w15:restartNumberingAfterBreak="0">
    <w:nsid w:val="2B2977B4"/>
    <w:multiLevelType w:val="hybridMultilevel"/>
    <w:tmpl w:val="CAF22E48"/>
    <w:lvl w:ilvl="0" w:tplc="0554A58C">
      <w:numFmt w:val="decimal"/>
      <w:pStyle w:val="Quote-Bullets"/>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6" w15:restartNumberingAfterBreak="0">
    <w:nsid w:val="30DF1E49"/>
    <w:multiLevelType w:val="multilevel"/>
    <w:tmpl w:val="1D9C2CF8"/>
    <w:lvl w:ilvl="0">
      <w:numFmt w:val="decimal"/>
      <w:lvlText w:val=""/>
      <w:lvlJc w:val="left"/>
    </w:lvl>
    <w:lvl w:ilvl="1">
      <w:numFmt w:val="decimal"/>
      <w:lvlText w:val=""/>
      <w:lvlJc w:val="left"/>
    </w:lvl>
    <w:lvl w:ilvl="2">
      <w:numFmt w:val="decimal"/>
      <w:lvlText w:val=""/>
      <w:lvlJc w:val="left"/>
    </w:lvl>
    <w:lvl w:ilvl="3">
      <w:numFmt w:val="decimal"/>
      <w:pStyle w:val="Heading4"/>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352F5AE"/>
    <w:multiLevelType w:val="multilevel"/>
    <w:tmpl w:val="4DF07368"/>
    <w:styleLink w:val="CurrentList2"/>
    <w:lvl w:ilvl="0">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3B423FB"/>
    <w:multiLevelType w:val="hybridMultilevel"/>
    <w:tmpl w:val="19C27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846ECB"/>
    <w:multiLevelType w:val="hybridMultilevel"/>
    <w:tmpl w:val="D08E6BE6"/>
    <w:lvl w:ilvl="0" w:tplc="E2985C86">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0" w15:restartNumberingAfterBreak="0">
    <w:nsid w:val="4B3275F6"/>
    <w:multiLevelType w:val="hybridMultilevel"/>
    <w:tmpl w:val="8C9E0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C36B28"/>
    <w:multiLevelType w:val="hybridMultilevel"/>
    <w:tmpl w:val="6CA225FE"/>
    <w:lvl w:ilvl="0" w:tplc="DFD23698">
      <w:numFmt w:val="decimal"/>
      <w:pStyle w:val="TableText-bulletlettered"/>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2" w15:restartNumberingAfterBreak="0">
    <w:nsid w:val="57B04375"/>
    <w:multiLevelType w:val="hybridMultilevel"/>
    <w:tmpl w:val="FB9E79DE"/>
    <w:lvl w:ilvl="0" w:tplc="AFCCC6D6">
      <w:numFmt w:val="decimal"/>
      <w:pStyle w:val="TableText-bulletnumbered"/>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3" w15:restartNumberingAfterBreak="0">
    <w:nsid w:val="5A814C71"/>
    <w:multiLevelType w:val="hybridMultilevel"/>
    <w:tmpl w:val="B76C1C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9792C"/>
    <w:multiLevelType w:val="hybridMultilevel"/>
    <w:tmpl w:val="E5F44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373D1D"/>
    <w:multiLevelType w:val="multilevel"/>
    <w:tmpl w:val="D08E6BE6"/>
    <w:styleLink w:val="CurrentList3"/>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CBD4AD1"/>
    <w:multiLevelType w:val="hybridMultilevel"/>
    <w:tmpl w:val="DAD6048A"/>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7" w15:restartNumberingAfterBreak="0">
    <w:nsid w:val="6FE03461"/>
    <w:multiLevelType w:val="hybridMultilevel"/>
    <w:tmpl w:val="2F180B9C"/>
    <w:lvl w:ilvl="0" w:tplc="A0EAAB40">
      <w:start w:val="1"/>
      <w:numFmt w:val="bullet"/>
      <w:pStyle w:val="TableText-bullets2"/>
      <w:lvlText w:val="—"/>
      <w:lvlJc w:val="left"/>
      <w:rPr>
        <w:rFonts w:ascii="Calibri" w:hAnsi="Calibri"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11"/>
  </w:num>
  <w:num w:numId="2">
    <w:abstractNumId w:val="17"/>
  </w:num>
  <w:num w:numId="3">
    <w:abstractNumId w:val="9"/>
  </w:num>
  <w:num w:numId="4">
    <w:abstractNumId w:val="7"/>
  </w:num>
  <w:num w:numId="5">
    <w:abstractNumId w:val="3"/>
  </w:num>
  <w:num w:numId="6">
    <w:abstractNumId w:val="16"/>
  </w:num>
  <w:num w:numId="7">
    <w:abstractNumId w:val="6"/>
  </w:num>
  <w:num w:numId="8">
    <w:abstractNumId w:val="5"/>
  </w:num>
  <w:num w:numId="9">
    <w:abstractNumId w:val="4"/>
  </w:num>
  <w:num w:numId="10">
    <w:abstractNumId w:val="2"/>
  </w:num>
  <w:num w:numId="11">
    <w:abstractNumId w:val="1"/>
  </w:num>
  <w:num w:numId="12">
    <w:abstractNumId w:val="0"/>
  </w:num>
  <w:num w:numId="13">
    <w:abstractNumId w:val="15"/>
  </w:num>
  <w:num w:numId="14">
    <w:abstractNumId w:val="10"/>
  </w:num>
  <w:num w:numId="15">
    <w:abstractNumId w:val="19"/>
  </w:num>
  <w:num w:numId="16">
    <w:abstractNumId w:val="22"/>
  </w:num>
  <w:num w:numId="17">
    <w:abstractNumId w:val="21"/>
  </w:num>
  <w:num w:numId="18">
    <w:abstractNumId w:val="14"/>
  </w:num>
  <w:num w:numId="19">
    <w:abstractNumId w:val="13"/>
  </w:num>
  <w:num w:numId="20">
    <w:abstractNumId w:val="12"/>
  </w:num>
  <w:num w:numId="21">
    <w:abstractNumId w:val="26"/>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18"/>
  </w:num>
  <w:num w:numId="25">
    <w:abstractNumId w:val="25"/>
  </w:num>
  <w:num w:numId="26">
    <w:abstractNumId w:val="27"/>
  </w:num>
  <w:num w:numId="27">
    <w:abstractNumId w:val="20"/>
  </w:num>
  <w:num w:numId="28">
    <w:abstractNumId w:val="2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activeWritingStyle w:appName="MSWord" w:lang="es-ES" w:vendorID="64" w:dllVersion="0" w:nlCheck="1" w:checkStyle="0"/>
  <w:activeWritingStyle w:appName="MSWord" w:lang="en-US" w:vendorID="64" w:dllVersion="0" w:nlCheck="1" w:checkStyle="0"/>
  <w:activeWritingStyle w:appName="MSWord" w:lang="en-GB" w:vendorID="64" w:dllVersion="0" w:nlCheck="1" w:checkStyle="0"/>
  <w:activeWritingStyle w:appName="MSWord" w:lang="zh-CN" w:vendorID="64" w:dllVersion="0" w:nlCheck="1" w:checkStyle="1"/>
  <w:proofState w:spelling="clean" w:grammar="clean"/>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oNotTrackFormatting/>
  <w:defaultTabStop w:val="720"/>
  <w:hyphenationZone w:val="425"/>
  <w:clickAndTypeStyle w:val="BodyText"/>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YyNTQ1MDQwALItjJV0lIJTi4sz8/NACoxrAeG0Pz8sAAAA"/>
  </w:docVars>
  <w:rsids>
    <w:rsidRoot w:val="00A749B1"/>
    <w:rsid w:val="0000048D"/>
    <w:rsid w:val="000014F1"/>
    <w:rsid w:val="00001FEB"/>
    <w:rsid w:val="0000206D"/>
    <w:rsid w:val="00002E03"/>
    <w:rsid w:val="00003067"/>
    <w:rsid w:val="000034B6"/>
    <w:rsid w:val="000034BE"/>
    <w:rsid w:val="00003986"/>
    <w:rsid w:val="00003C00"/>
    <w:rsid w:val="000040AA"/>
    <w:rsid w:val="0000526F"/>
    <w:rsid w:val="0000543F"/>
    <w:rsid w:val="00007CA6"/>
    <w:rsid w:val="00010355"/>
    <w:rsid w:val="000103B2"/>
    <w:rsid w:val="00010444"/>
    <w:rsid w:val="0001071E"/>
    <w:rsid w:val="000108D6"/>
    <w:rsid w:val="0001159F"/>
    <w:rsid w:val="0001181A"/>
    <w:rsid w:val="00011997"/>
    <w:rsid w:val="00011B91"/>
    <w:rsid w:val="0001221F"/>
    <w:rsid w:val="000126D7"/>
    <w:rsid w:val="00013483"/>
    <w:rsid w:val="0001392F"/>
    <w:rsid w:val="00013B7D"/>
    <w:rsid w:val="0001433B"/>
    <w:rsid w:val="000147AB"/>
    <w:rsid w:val="00014BF5"/>
    <w:rsid w:val="00015E0F"/>
    <w:rsid w:val="0001600C"/>
    <w:rsid w:val="0001705B"/>
    <w:rsid w:val="00020326"/>
    <w:rsid w:val="00021592"/>
    <w:rsid w:val="000215A9"/>
    <w:rsid w:val="0002200B"/>
    <w:rsid w:val="00022B9D"/>
    <w:rsid w:val="00022C46"/>
    <w:rsid w:val="00022FE0"/>
    <w:rsid w:val="0002318C"/>
    <w:rsid w:val="0002379E"/>
    <w:rsid w:val="00023BD0"/>
    <w:rsid w:val="00024200"/>
    <w:rsid w:val="00024C15"/>
    <w:rsid w:val="00024FDA"/>
    <w:rsid w:val="0002517B"/>
    <w:rsid w:val="0002526F"/>
    <w:rsid w:val="0002553E"/>
    <w:rsid w:val="000258D5"/>
    <w:rsid w:val="000266A5"/>
    <w:rsid w:val="000278E4"/>
    <w:rsid w:val="00030023"/>
    <w:rsid w:val="000302E3"/>
    <w:rsid w:val="00030407"/>
    <w:rsid w:val="000305C6"/>
    <w:rsid w:val="0003172C"/>
    <w:rsid w:val="0003183F"/>
    <w:rsid w:val="00031C31"/>
    <w:rsid w:val="0003235C"/>
    <w:rsid w:val="00032F15"/>
    <w:rsid w:val="00033281"/>
    <w:rsid w:val="00033728"/>
    <w:rsid w:val="00033B4C"/>
    <w:rsid w:val="000352F0"/>
    <w:rsid w:val="00035612"/>
    <w:rsid w:val="00036BB9"/>
    <w:rsid w:val="00037213"/>
    <w:rsid w:val="0003729A"/>
    <w:rsid w:val="000374BE"/>
    <w:rsid w:val="00037720"/>
    <w:rsid w:val="00037869"/>
    <w:rsid w:val="00037994"/>
    <w:rsid w:val="00037B2D"/>
    <w:rsid w:val="00037D0B"/>
    <w:rsid w:val="00040775"/>
    <w:rsid w:val="000408A1"/>
    <w:rsid w:val="00040AD2"/>
    <w:rsid w:val="00041A36"/>
    <w:rsid w:val="00041E65"/>
    <w:rsid w:val="00042579"/>
    <w:rsid w:val="00042660"/>
    <w:rsid w:val="0004296C"/>
    <w:rsid w:val="00042DFF"/>
    <w:rsid w:val="0004329E"/>
    <w:rsid w:val="00043647"/>
    <w:rsid w:val="000438CD"/>
    <w:rsid w:val="00043A34"/>
    <w:rsid w:val="0004438E"/>
    <w:rsid w:val="00045245"/>
    <w:rsid w:val="000455D1"/>
    <w:rsid w:val="00045A9A"/>
    <w:rsid w:val="00045DA3"/>
    <w:rsid w:val="0004609F"/>
    <w:rsid w:val="0004696C"/>
    <w:rsid w:val="00046C55"/>
    <w:rsid w:val="00046F8F"/>
    <w:rsid w:val="000476D7"/>
    <w:rsid w:val="000477EB"/>
    <w:rsid w:val="00050B6A"/>
    <w:rsid w:val="00051384"/>
    <w:rsid w:val="00052367"/>
    <w:rsid w:val="0005255F"/>
    <w:rsid w:val="00052915"/>
    <w:rsid w:val="00052EF5"/>
    <w:rsid w:val="00053EE9"/>
    <w:rsid w:val="00054239"/>
    <w:rsid w:val="000542CA"/>
    <w:rsid w:val="000556DC"/>
    <w:rsid w:val="00055FCB"/>
    <w:rsid w:val="00055FEF"/>
    <w:rsid w:val="000569DA"/>
    <w:rsid w:val="00056C2A"/>
    <w:rsid w:val="0006001D"/>
    <w:rsid w:val="00060064"/>
    <w:rsid w:val="000602DC"/>
    <w:rsid w:val="00060B27"/>
    <w:rsid w:val="00061B03"/>
    <w:rsid w:val="000629D0"/>
    <w:rsid w:val="00062D66"/>
    <w:rsid w:val="00062D77"/>
    <w:rsid w:val="00062F5D"/>
    <w:rsid w:val="0006331C"/>
    <w:rsid w:val="00063B1F"/>
    <w:rsid w:val="00063D02"/>
    <w:rsid w:val="00063D4A"/>
    <w:rsid w:val="0006418B"/>
    <w:rsid w:val="00064422"/>
    <w:rsid w:val="000648C6"/>
    <w:rsid w:val="00064CBF"/>
    <w:rsid w:val="00064FD5"/>
    <w:rsid w:val="00066296"/>
    <w:rsid w:val="00067755"/>
    <w:rsid w:val="000678C2"/>
    <w:rsid w:val="00070057"/>
    <w:rsid w:val="0007162A"/>
    <w:rsid w:val="000727F4"/>
    <w:rsid w:val="00073022"/>
    <w:rsid w:val="00073567"/>
    <w:rsid w:val="00073679"/>
    <w:rsid w:val="0007369A"/>
    <w:rsid w:val="00073FB3"/>
    <w:rsid w:val="00074B2F"/>
    <w:rsid w:val="00076091"/>
    <w:rsid w:val="00076267"/>
    <w:rsid w:val="00076608"/>
    <w:rsid w:val="00076FD4"/>
    <w:rsid w:val="0007708A"/>
    <w:rsid w:val="00077354"/>
    <w:rsid w:val="000773C1"/>
    <w:rsid w:val="000773C3"/>
    <w:rsid w:val="000774D3"/>
    <w:rsid w:val="00077CF5"/>
    <w:rsid w:val="000811AC"/>
    <w:rsid w:val="00081F4E"/>
    <w:rsid w:val="0008226A"/>
    <w:rsid w:val="00083068"/>
    <w:rsid w:val="0008307C"/>
    <w:rsid w:val="00083341"/>
    <w:rsid w:val="00083A8D"/>
    <w:rsid w:val="00083C92"/>
    <w:rsid w:val="000843E4"/>
    <w:rsid w:val="0008490B"/>
    <w:rsid w:val="00084AFA"/>
    <w:rsid w:val="0008564D"/>
    <w:rsid w:val="000873E7"/>
    <w:rsid w:val="00087F69"/>
    <w:rsid w:val="0009016D"/>
    <w:rsid w:val="0009028A"/>
    <w:rsid w:val="000902E0"/>
    <w:rsid w:val="00090828"/>
    <w:rsid w:val="00090847"/>
    <w:rsid w:val="00090B5E"/>
    <w:rsid w:val="00090CD3"/>
    <w:rsid w:val="00090DD8"/>
    <w:rsid w:val="00090DE1"/>
    <w:rsid w:val="00091478"/>
    <w:rsid w:val="000918EC"/>
    <w:rsid w:val="00091B89"/>
    <w:rsid w:val="00092246"/>
    <w:rsid w:val="00092877"/>
    <w:rsid w:val="00092F52"/>
    <w:rsid w:val="000939E4"/>
    <w:rsid w:val="00093FA8"/>
    <w:rsid w:val="00094B39"/>
    <w:rsid w:val="0009508B"/>
    <w:rsid w:val="00095224"/>
    <w:rsid w:val="00095DFB"/>
    <w:rsid w:val="0009635E"/>
    <w:rsid w:val="000963F9"/>
    <w:rsid w:val="00096D98"/>
    <w:rsid w:val="00096F33"/>
    <w:rsid w:val="000976F8"/>
    <w:rsid w:val="000A0992"/>
    <w:rsid w:val="000A10CF"/>
    <w:rsid w:val="000A1264"/>
    <w:rsid w:val="000A1444"/>
    <w:rsid w:val="000A169C"/>
    <w:rsid w:val="000A16A9"/>
    <w:rsid w:val="000A1A98"/>
    <w:rsid w:val="000A2089"/>
    <w:rsid w:val="000A240A"/>
    <w:rsid w:val="000A45E3"/>
    <w:rsid w:val="000A4854"/>
    <w:rsid w:val="000A486E"/>
    <w:rsid w:val="000A5959"/>
    <w:rsid w:val="000A5C20"/>
    <w:rsid w:val="000A5E60"/>
    <w:rsid w:val="000A60DB"/>
    <w:rsid w:val="000A68E7"/>
    <w:rsid w:val="000A6B0F"/>
    <w:rsid w:val="000A749F"/>
    <w:rsid w:val="000B050D"/>
    <w:rsid w:val="000B0A54"/>
    <w:rsid w:val="000B1ABB"/>
    <w:rsid w:val="000B2B88"/>
    <w:rsid w:val="000B3454"/>
    <w:rsid w:val="000B3799"/>
    <w:rsid w:val="000B4034"/>
    <w:rsid w:val="000B40D2"/>
    <w:rsid w:val="000B4C09"/>
    <w:rsid w:val="000B4C30"/>
    <w:rsid w:val="000B514E"/>
    <w:rsid w:val="000B5DFC"/>
    <w:rsid w:val="000B6180"/>
    <w:rsid w:val="000B64AA"/>
    <w:rsid w:val="000B65CD"/>
    <w:rsid w:val="000B6DDE"/>
    <w:rsid w:val="000B708D"/>
    <w:rsid w:val="000B7499"/>
    <w:rsid w:val="000B7716"/>
    <w:rsid w:val="000B7B44"/>
    <w:rsid w:val="000B7E86"/>
    <w:rsid w:val="000C01B6"/>
    <w:rsid w:val="000C0401"/>
    <w:rsid w:val="000C0A01"/>
    <w:rsid w:val="000C25AB"/>
    <w:rsid w:val="000C2D02"/>
    <w:rsid w:val="000C328D"/>
    <w:rsid w:val="000C36C6"/>
    <w:rsid w:val="000C3809"/>
    <w:rsid w:val="000C39AD"/>
    <w:rsid w:val="000C41B6"/>
    <w:rsid w:val="000C438E"/>
    <w:rsid w:val="000C4A64"/>
    <w:rsid w:val="000C4E00"/>
    <w:rsid w:val="000C5640"/>
    <w:rsid w:val="000C5D64"/>
    <w:rsid w:val="000C5D94"/>
    <w:rsid w:val="000C628B"/>
    <w:rsid w:val="000C655E"/>
    <w:rsid w:val="000C73D8"/>
    <w:rsid w:val="000C751F"/>
    <w:rsid w:val="000C7789"/>
    <w:rsid w:val="000C7980"/>
    <w:rsid w:val="000D0512"/>
    <w:rsid w:val="000D17C6"/>
    <w:rsid w:val="000D20DB"/>
    <w:rsid w:val="000D2281"/>
    <w:rsid w:val="000D3211"/>
    <w:rsid w:val="000D3A81"/>
    <w:rsid w:val="000D3D46"/>
    <w:rsid w:val="000D41A3"/>
    <w:rsid w:val="000D4676"/>
    <w:rsid w:val="000D49D7"/>
    <w:rsid w:val="000D51D5"/>
    <w:rsid w:val="000D557E"/>
    <w:rsid w:val="000D5BF1"/>
    <w:rsid w:val="000D5D05"/>
    <w:rsid w:val="000D62A3"/>
    <w:rsid w:val="000D6A30"/>
    <w:rsid w:val="000D6F02"/>
    <w:rsid w:val="000D771A"/>
    <w:rsid w:val="000D79F4"/>
    <w:rsid w:val="000D79FC"/>
    <w:rsid w:val="000D7D95"/>
    <w:rsid w:val="000E016E"/>
    <w:rsid w:val="000E0597"/>
    <w:rsid w:val="000E06E1"/>
    <w:rsid w:val="000E0A45"/>
    <w:rsid w:val="000E0E85"/>
    <w:rsid w:val="000E0F9A"/>
    <w:rsid w:val="000E1253"/>
    <w:rsid w:val="000E1BCD"/>
    <w:rsid w:val="000E1FB8"/>
    <w:rsid w:val="000E249E"/>
    <w:rsid w:val="000E2BE3"/>
    <w:rsid w:val="000E2F8C"/>
    <w:rsid w:val="000E311D"/>
    <w:rsid w:val="000E4512"/>
    <w:rsid w:val="000E4572"/>
    <w:rsid w:val="000E4D17"/>
    <w:rsid w:val="000E59C8"/>
    <w:rsid w:val="000E73B8"/>
    <w:rsid w:val="000F02CD"/>
    <w:rsid w:val="000F0862"/>
    <w:rsid w:val="000F12C2"/>
    <w:rsid w:val="000F1D81"/>
    <w:rsid w:val="000F1E7B"/>
    <w:rsid w:val="000F3E6D"/>
    <w:rsid w:val="000F4D76"/>
    <w:rsid w:val="000F4E21"/>
    <w:rsid w:val="000F552B"/>
    <w:rsid w:val="000F5590"/>
    <w:rsid w:val="000F6EE8"/>
    <w:rsid w:val="000F719D"/>
    <w:rsid w:val="000F775D"/>
    <w:rsid w:val="000F79CF"/>
    <w:rsid w:val="00101E9E"/>
    <w:rsid w:val="0010224C"/>
    <w:rsid w:val="00102DE3"/>
    <w:rsid w:val="001035CA"/>
    <w:rsid w:val="001035DD"/>
    <w:rsid w:val="00103A16"/>
    <w:rsid w:val="001046FE"/>
    <w:rsid w:val="00104C13"/>
    <w:rsid w:val="001061B6"/>
    <w:rsid w:val="001064D8"/>
    <w:rsid w:val="0010651B"/>
    <w:rsid w:val="00106B07"/>
    <w:rsid w:val="001073FA"/>
    <w:rsid w:val="00107C73"/>
    <w:rsid w:val="00110A59"/>
    <w:rsid w:val="00111174"/>
    <w:rsid w:val="00111414"/>
    <w:rsid w:val="001119D3"/>
    <w:rsid w:val="00111CF6"/>
    <w:rsid w:val="00112022"/>
    <w:rsid w:val="00112256"/>
    <w:rsid w:val="00112457"/>
    <w:rsid w:val="00112979"/>
    <w:rsid w:val="00112CB4"/>
    <w:rsid w:val="00112EBC"/>
    <w:rsid w:val="00112FBB"/>
    <w:rsid w:val="00113246"/>
    <w:rsid w:val="00113285"/>
    <w:rsid w:val="001135DF"/>
    <w:rsid w:val="00113BF6"/>
    <w:rsid w:val="001146E4"/>
    <w:rsid w:val="00115214"/>
    <w:rsid w:val="001155EC"/>
    <w:rsid w:val="001157E8"/>
    <w:rsid w:val="001162DF"/>
    <w:rsid w:val="001169A4"/>
    <w:rsid w:val="0011702F"/>
    <w:rsid w:val="00117174"/>
    <w:rsid w:val="00117403"/>
    <w:rsid w:val="0011793C"/>
    <w:rsid w:val="0011793F"/>
    <w:rsid w:val="00117B07"/>
    <w:rsid w:val="001206C7"/>
    <w:rsid w:val="001217D5"/>
    <w:rsid w:val="00121CF9"/>
    <w:rsid w:val="0012208B"/>
    <w:rsid w:val="00122851"/>
    <w:rsid w:val="001236BB"/>
    <w:rsid w:val="00123E77"/>
    <w:rsid w:val="00124D76"/>
    <w:rsid w:val="00124DB6"/>
    <w:rsid w:val="0012569D"/>
    <w:rsid w:val="00125736"/>
    <w:rsid w:val="001258A0"/>
    <w:rsid w:val="00125BC0"/>
    <w:rsid w:val="001263B0"/>
    <w:rsid w:val="00126AE2"/>
    <w:rsid w:val="00130247"/>
    <w:rsid w:val="00130D8A"/>
    <w:rsid w:val="00130E21"/>
    <w:rsid w:val="00131E08"/>
    <w:rsid w:val="0013203B"/>
    <w:rsid w:val="001322F4"/>
    <w:rsid w:val="00132535"/>
    <w:rsid w:val="0013342F"/>
    <w:rsid w:val="0013345E"/>
    <w:rsid w:val="00133BDD"/>
    <w:rsid w:val="00133C2E"/>
    <w:rsid w:val="00134F8C"/>
    <w:rsid w:val="00135C5D"/>
    <w:rsid w:val="00135D03"/>
    <w:rsid w:val="00135E1A"/>
    <w:rsid w:val="00136B2A"/>
    <w:rsid w:val="00137216"/>
    <w:rsid w:val="001377BE"/>
    <w:rsid w:val="0014008A"/>
    <w:rsid w:val="0014026F"/>
    <w:rsid w:val="0014028A"/>
    <w:rsid w:val="00141826"/>
    <w:rsid w:val="00141DAE"/>
    <w:rsid w:val="00142A3C"/>
    <w:rsid w:val="001431AA"/>
    <w:rsid w:val="00143A5F"/>
    <w:rsid w:val="001443CA"/>
    <w:rsid w:val="0014472D"/>
    <w:rsid w:val="0014555E"/>
    <w:rsid w:val="0014569F"/>
    <w:rsid w:val="001461B0"/>
    <w:rsid w:val="00147DED"/>
    <w:rsid w:val="0015155E"/>
    <w:rsid w:val="0015188A"/>
    <w:rsid w:val="00151B33"/>
    <w:rsid w:val="00151FF0"/>
    <w:rsid w:val="00152594"/>
    <w:rsid w:val="00152AC6"/>
    <w:rsid w:val="0015324E"/>
    <w:rsid w:val="0015329C"/>
    <w:rsid w:val="001545CE"/>
    <w:rsid w:val="00154C97"/>
    <w:rsid w:val="001554AD"/>
    <w:rsid w:val="00155753"/>
    <w:rsid w:val="0015607D"/>
    <w:rsid w:val="001567A6"/>
    <w:rsid w:val="00156C0D"/>
    <w:rsid w:val="00157608"/>
    <w:rsid w:val="00157A9F"/>
    <w:rsid w:val="001600AA"/>
    <w:rsid w:val="00160C36"/>
    <w:rsid w:val="00160CA2"/>
    <w:rsid w:val="0016124B"/>
    <w:rsid w:val="001620C6"/>
    <w:rsid w:val="00162701"/>
    <w:rsid w:val="00162E35"/>
    <w:rsid w:val="00163A48"/>
    <w:rsid w:val="0016488A"/>
    <w:rsid w:val="00164D37"/>
    <w:rsid w:val="0016549F"/>
    <w:rsid w:val="00165ECC"/>
    <w:rsid w:val="001660FA"/>
    <w:rsid w:val="001666F7"/>
    <w:rsid w:val="0016696D"/>
    <w:rsid w:val="001671F1"/>
    <w:rsid w:val="00167F9B"/>
    <w:rsid w:val="001701DF"/>
    <w:rsid w:val="00170893"/>
    <w:rsid w:val="00170B1A"/>
    <w:rsid w:val="0017226C"/>
    <w:rsid w:val="001726C0"/>
    <w:rsid w:val="0017308B"/>
    <w:rsid w:val="00173826"/>
    <w:rsid w:val="00173ADD"/>
    <w:rsid w:val="00173E89"/>
    <w:rsid w:val="00174FC1"/>
    <w:rsid w:val="00175355"/>
    <w:rsid w:val="00175782"/>
    <w:rsid w:val="0017595A"/>
    <w:rsid w:val="00176168"/>
    <w:rsid w:val="0017620F"/>
    <w:rsid w:val="0017627A"/>
    <w:rsid w:val="001775A9"/>
    <w:rsid w:val="00180248"/>
    <w:rsid w:val="001802DB"/>
    <w:rsid w:val="0018031E"/>
    <w:rsid w:val="00180865"/>
    <w:rsid w:val="00180D87"/>
    <w:rsid w:val="0018158F"/>
    <w:rsid w:val="001816DA"/>
    <w:rsid w:val="001819F1"/>
    <w:rsid w:val="00181CC6"/>
    <w:rsid w:val="0018235D"/>
    <w:rsid w:val="0018286A"/>
    <w:rsid w:val="00182ACC"/>
    <w:rsid w:val="00182DA5"/>
    <w:rsid w:val="0018390A"/>
    <w:rsid w:val="00183A6D"/>
    <w:rsid w:val="00183EC2"/>
    <w:rsid w:val="001842EF"/>
    <w:rsid w:val="00184351"/>
    <w:rsid w:val="00184812"/>
    <w:rsid w:val="00184858"/>
    <w:rsid w:val="001850FC"/>
    <w:rsid w:val="00185420"/>
    <w:rsid w:val="001855F6"/>
    <w:rsid w:val="00185C0A"/>
    <w:rsid w:val="00185EDB"/>
    <w:rsid w:val="00186A74"/>
    <w:rsid w:val="00186AB5"/>
    <w:rsid w:val="0019022E"/>
    <w:rsid w:val="00190A2E"/>
    <w:rsid w:val="001913DF"/>
    <w:rsid w:val="001914C2"/>
    <w:rsid w:val="00191A14"/>
    <w:rsid w:val="00191E59"/>
    <w:rsid w:val="00191F65"/>
    <w:rsid w:val="00192332"/>
    <w:rsid w:val="001923AB"/>
    <w:rsid w:val="0019268B"/>
    <w:rsid w:val="00192CBB"/>
    <w:rsid w:val="00192DF7"/>
    <w:rsid w:val="001936E2"/>
    <w:rsid w:val="00193C08"/>
    <w:rsid w:val="001944A4"/>
    <w:rsid w:val="0019465F"/>
    <w:rsid w:val="001946A8"/>
    <w:rsid w:val="00194D5E"/>
    <w:rsid w:val="0019594B"/>
    <w:rsid w:val="00195B19"/>
    <w:rsid w:val="001979C0"/>
    <w:rsid w:val="00197DF9"/>
    <w:rsid w:val="00197EC2"/>
    <w:rsid w:val="001A06D5"/>
    <w:rsid w:val="001A0CD1"/>
    <w:rsid w:val="001A11A6"/>
    <w:rsid w:val="001A1270"/>
    <w:rsid w:val="001A12DE"/>
    <w:rsid w:val="001A152D"/>
    <w:rsid w:val="001A2652"/>
    <w:rsid w:val="001A2B7C"/>
    <w:rsid w:val="001A34B6"/>
    <w:rsid w:val="001A371B"/>
    <w:rsid w:val="001A3A6D"/>
    <w:rsid w:val="001A3D9E"/>
    <w:rsid w:val="001A4CD0"/>
    <w:rsid w:val="001A4D9D"/>
    <w:rsid w:val="001A4E4F"/>
    <w:rsid w:val="001A6E03"/>
    <w:rsid w:val="001A7CC7"/>
    <w:rsid w:val="001B01A6"/>
    <w:rsid w:val="001B0668"/>
    <w:rsid w:val="001B0ABB"/>
    <w:rsid w:val="001B380D"/>
    <w:rsid w:val="001B452D"/>
    <w:rsid w:val="001B477B"/>
    <w:rsid w:val="001B4867"/>
    <w:rsid w:val="001B4AB8"/>
    <w:rsid w:val="001B54BA"/>
    <w:rsid w:val="001B591B"/>
    <w:rsid w:val="001B5A0B"/>
    <w:rsid w:val="001B6940"/>
    <w:rsid w:val="001B6AE2"/>
    <w:rsid w:val="001B6BCC"/>
    <w:rsid w:val="001B73C9"/>
    <w:rsid w:val="001C04BA"/>
    <w:rsid w:val="001C052B"/>
    <w:rsid w:val="001C0DDA"/>
    <w:rsid w:val="001C1614"/>
    <w:rsid w:val="001C1EA8"/>
    <w:rsid w:val="001C23BE"/>
    <w:rsid w:val="001C2C56"/>
    <w:rsid w:val="001C310D"/>
    <w:rsid w:val="001C33C6"/>
    <w:rsid w:val="001C3A09"/>
    <w:rsid w:val="001C408D"/>
    <w:rsid w:val="001C43FF"/>
    <w:rsid w:val="001C4477"/>
    <w:rsid w:val="001C4E63"/>
    <w:rsid w:val="001C4FD9"/>
    <w:rsid w:val="001C4FF2"/>
    <w:rsid w:val="001C511E"/>
    <w:rsid w:val="001C5A9A"/>
    <w:rsid w:val="001C74B0"/>
    <w:rsid w:val="001C7778"/>
    <w:rsid w:val="001D028E"/>
    <w:rsid w:val="001D0684"/>
    <w:rsid w:val="001D1F29"/>
    <w:rsid w:val="001D21B6"/>
    <w:rsid w:val="001D2247"/>
    <w:rsid w:val="001D2465"/>
    <w:rsid w:val="001D2804"/>
    <w:rsid w:val="001D2AF9"/>
    <w:rsid w:val="001D2B22"/>
    <w:rsid w:val="001D2CA3"/>
    <w:rsid w:val="001D38AA"/>
    <w:rsid w:val="001D49B7"/>
    <w:rsid w:val="001D4A1B"/>
    <w:rsid w:val="001D5563"/>
    <w:rsid w:val="001D5D00"/>
    <w:rsid w:val="001D6230"/>
    <w:rsid w:val="001D6386"/>
    <w:rsid w:val="001D6AC5"/>
    <w:rsid w:val="001D7619"/>
    <w:rsid w:val="001D7B7D"/>
    <w:rsid w:val="001D7B99"/>
    <w:rsid w:val="001D7F2D"/>
    <w:rsid w:val="001E06E2"/>
    <w:rsid w:val="001E0757"/>
    <w:rsid w:val="001E0D3C"/>
    <w:rsid w:val="001E0FED"/>
    <w:rsid w:val="001E103B"/>
    <w:rsid w:val="001E16FC"/>
    <w:rsid w:val="001E1C95"/>
    <w:rsid w:val="001E1F96"/>
    <w:rsid w:val="001E20C3"/>
    <w:rsid w:val="001E25F9"/>
    <w:rsid w:val="001E334B"/>
    <w:rsid w:val="001E3478"/>
    <w:rsid w:val="001E34A0"/>
    <w:rsid w:val="001E350A"/>
    <w:rsid w:val="001E35B5"/>
    <w:rsid w:val="001E38C5"/>
    <w:rsid w:val="001E3C7A"/>
    <w:rsid w:val="001E3D5D"/>
    <w:rsid w:val="001E3EDB"/>
    <w:rsid w:val="001E438E"/>
    <w:rsid w:val="001E4C04"/>
    <w:rsid w:val="001E5B3F"/>
    <w:rsid w:val="001E5FA5"/>
    <w:rsid w:val="001E6096"/>
    <w:rsid w:val="001E619D"/>
    <w:rsid w:val="001E6287"/>
    <w:rsid w:val="001E6592"/>
    <w:rsid w:val="001E78B9"/>
    <w:rsid w:val="001E7F83"/>
    <w:rsid w:val="001F01A5"/>
    <w:rsid w:val="001F08F2"/>
    <w:rsid w:val="001F115A"/>
    <w:rsid w:val="001F126C"/>
    <w:rsid w:val="001F1421"/>
    <w:rsid w:val="001F22F6"/>
    <w:rsid w:val="001F28F9"/>
    <w:rsid w:val="001F293C"/>
    <w:rsid w:val="001F3A5F"/>
    <w:rsid w:val="001F45DA"/>
    <w:rsid w:val="001F4E69"/>
    <w:rsid w:val="001F52C2"/>
    <w:rsid w:val="001F6351"/>
    <w:rsid w:val="001F6949"/>
    <w:rsid w:val="001F72F8"/>
    <w:rsid w:val="001F73BB"/>
    <w:rsid w:val="001F73EC"/>
    <w:rsid w:val="001F7626"/>
    <w:rsid w:val="001F7763"/>
    <w:rsid w:val="001F7807"/>
    <w:rsid w:val="00200A48"/>
    <w:rsid w:val="002015D3"/>
    <w:rsid w:val="0020229F"/>
    <w:rsid w:val="0020276F"/>
    <w:rsid w:val="00203EAC"/>
    <w:rsid w:val="002040B6"/>
    <w:rsid w:val="00205B0D"/>
    <w:rsid w:val="00205BE7"/>
    <w:rsid w:val="0020634C"/>
    <w:rsid w:val="00206673"/>
    <w:rsid w:val="0020752E"/>
    <w:rsid w:val="0020763B"/>
    <w:rsid w:val="00210BC9"/>
    <w:rsid w:val="00210C9C"/>
    <w:rsid w:val="00211AF6"/>
    <w:rsid w:val="00211D43"/>
    <w:rsid w:val="00211E21"/>
    <w:rsid w:val="002122B7"/>
    <w:rsid w:val="00212529"/>
    <w:rsid w:val="00212D51"/>
    <w:rsid w:val="00214478"/>
    <w:rsid w:val="00214675"/>
    <w:rsid w:val="00214E53"/>
    <w:rsid w:val="00215716"/>
    <w:rsid w:val="00215CA5"/>
    <w:rsid w:val="002169EF"/>
    <w:rsid w:val="00216A39"/>
    <w:rsid w:val="00216B23"/>
    <w:rsid w:val="00217AEB"/>
    <w:rsid w:val="00217E8F"/>
    <w:rsid w:val="00220D9B"/>
    <w:rsid w:val="00220EC8"/>
    <w:rsid w:val="0022166F"/>
    <w:rsid w:val="0022187F"/>
    <w:rsid w:val="00221A57"/>
    <w:rsid w:val="00221A62"/>
    <w:rsid w:val="00221BE1"/>
    <w:rsid w:val="00222E85"/>
    <w:rsid w:val="00223760"/>
    <w:rsid w:val="00223B25"/>
    <w:rsid w:val="00223DB8"/>
    <w:rsid w:val="0022409E"/>
    <w:rsid w:val="002240CA"/>
    <w:rsid w:val="002247EB"/>
    <w:rsid w:val="002248FB"/>
    <w:rsid w:val="00226171"/>
    <w:rsid w:val="00226803"/>
    <w:rsid w:val="002268DD"/>
    <w:rsid w:val="00227C64"/>
    <w:rsid w:val="00227E16"/>
    <w:rsid w:val="002310EA"/>
    <w:rsid w:val="002312A2"/>
    <w:rsid w:val="00231314"/>
    <w:rsid w:val="00231C46"/>
    <w:rsid w:val="002320D4"/>
    <w:rsid w:val="00232DB1"/>
    <w:rsid w:val="00232E50"/>
    <w:rsid w:val="00232FF2"/>
    <w:rsid w:val="002338ED"/>
    <w:rsid w:val="00233A3B"/>
    <w:rsid w:val="002349C7"/>
    <w:rsid w:val="00234B75"/>
    <w:rsid w:val="0023651D"/>
    <w:rsid w:val="00236640"/>
    <w:rsid w:val="00237592"/>
    <w:rsid w:val="002376E4"/>
    <w:rsid w:val="00237B25"/>
    <w:rsid w:val="002406C3"/>
    <w:rsid w:val="00240AE7"/>
    <w:rsid w:val="00240F0C"/>
    <w:rsid w:val="0024155D"/>
    <w:rsid w:val="002416D3"/>
    <w:rsid w:val="00241839"/>
    <w:rsid w:val="00241F31"/>
    <w:rsid w:val="00242140"/>
    <w:rsid w:val="00242BC3"/>
    <w:rsid w:val="0024329D"/>
    <w:rsid w:val="00243B2A"/>
    <w:rsid w:val="0024438B"/>
    <w:rsid w:val="002449E1"/>
    <w:rsid w:val="00244AB3"/>
    <w:rsid w:val="002454E4"/>
    <w:rsid w:val="0024624D"/>
    <w:rsid w:val="00246286"/>
    <w:rsid w:val="002465B3"/>
    <w:rsid w:val="002468DC"/>
    <w:rsid w:val="00246D44"/>
    <w:rsid w:val="002474E2"/>
    <w:rsid w:val="00247A8B"/>
    <w:rsid w:val="00247FC0"/>
    <w:rsid w:val="0025058A"/>
    <w:rsid w:val="0025098F"/>
    <w:rsid w:val="00250A9A"/>
    <w:rsid w:val="00250CAD"/>
    <w:rsid w:val="0025119C"/>
    <w:rsid w:val="002512E2"/>
    <w:rsid w:val="002513D0"/>
    <w:rsid w:val="00251577"/>
    <w:rsid w:val="002515A4"/>
    <w:rsid w:val="00251757"/>
    <w:rsid w:val="002521E5"/>
    <w:rsid w:val="002522FB"/>
    <w:rsid w:val="0025237F"/>
    <w:rsid w:val="00252973"/>
    <w:rsid w:val="0025299B"/>
    <w:rsid w:val="00252B05"/>
    <w:rsid w:val="00253768"/>
    <w:rsid w:val="002540FA"/>
    <w:rsid w:val="00254ABF"/>
    <w:rsid w:val="00254F2C"/>
    <w:rsid w:val="00255A15"/>
    <w:rsid w:val="00255CAE"/>
    <w:rsid w:val="00256769"/>
    <w:rsid w:val="002572E3"/>
    <w:rsid w:val="002600A4"/>
    <w:rsid w:val="00260909"/>
    <w:rsid w:val="002611A6"/>
    <w:rsid w:val="00261877"/>
    <w:rsid w:val="00262CC3"/>
    <w:rsid w:val="00264EAB"/>
    <w:rsid w:val="0026508A"/>
    <w:rsid w:val="0026537B"/>
    <w:rsid w:val="002655D7"/>
    <w:rsid w:val="002658A8"/>
    <w:rsid w:val="00265A23"/>
    <w:rsid w:val="00265D81"/>
    <w:rsid w:val="00265D82"/>
    <w:rsid w:val="002662E3"/>
    <w:rsid w:val="00266BCE"/>
    <w:rsid w:val="00266E74"/>
    <w:rsid w:val="00267222"/>
    <w:rsid w:val="00267E99"/>
    <w:rsid w:val="0026A080"/>
    <w:rsid w:val="00270017"/>
    <w:rsid w:val="00270026"/>
    <w:rsid w:val="00271488"/>
    <w:rsid w:val="002717CD"/>
    <w:rsid w:val="00271FCB"/>
    <w:rsid w:val="002722E1"/>
    <w:rsid w:val="00273391"/>
    <w:rsid w:val="00273427"/>
    <w:rsid w:val="002738B7"/>
    <w:rsid w:val="00273D1C"/>
    <w:rsid w:val="00274BE5"/>
    <w:rsid w:val="0027528C"/>
    <w:rsid w:val="002759D1"/>
    <w:rsid w:val="00275BDE"/>
    <w:rsid w:val="002764BB"/>
    <w:rsid w:val="00277473"/>
    <w:rsid w:val="00277B56"/>
    <w:rsid w:val="002808E4"/>
    <w:rsid w:val="002812CC"/>
    <w:rsid w:val="00282016"/>
    <w:rsid w:val="002824FA"/>
    <w:rsid w:val="00282909"/>
    <w:rsid w:val="0028366E"/>
    <w:rsid w:val="00283867"/>
    <w:rsid w:val="002838C1"/>
    <w:rsid w:val="00283E04"/>
    <w:rsid w:val="00283EAE"/>
    <w:rsid w:val="00284D61"/>
    <w:rsid w:val="002859FE"/>
    <w:rsid w:val="0028668A"/>
    <w:rsid w:val="002867DA"/>
    <w:rsid w:val="00286A5A"/>
    <w:rsid w:val="00286C06"/>
    <w:rsid w:val="00287623"/>
    <w:rsid w:val="002878BA"/>
    <w:rsid w:val="00287D86"/>
    <w:rsid w:val="0029087D"/>
    <w:rsid w:val="002908F8"/>
    <w:rsid w:val="00291881"/>
    <w:rsid w:val="002922F2"/>
    <w:rsid w:val="0029322D"/>
    <w:rsid w:val="00294123"/>
    <w:rsid w:val="0029543E"/>
    <w:rsid w:val="00295AA6"/>
    <w:rsid w:val="002970AD"/>
    <w:rsid w:val="002970D2"/>
    <w:rsid w:val="00297AB3"/>
    <w:rsid w:val="00297BF2"/>
    <w:rsid w:val="00297C22"/>
    <w:rsid w:val="002A012A"/>
    <w:rsid w:val="002A03D6"/>
    <w:rsid w:val="002A0645"/>
    <w:rsid w:val="002A12A7"/>
    <w:rsid w:val="002A1516"/>
    <w:rsid w:val="002A1D9C"/>
    <w:rsid w:val="002A2008"/>
    <w:rsid w:val="002A2524"/>
    <w:rsid w:val="002A2737"/>
    <w:rsid w:val="002A315C"/>
    <w:rsid w:val="002A3A2C"/>
    <w:rsid w:val="002A5047"/>
    <w:rsid w:val="002A508C"/>
    <w:rsid w:val="002A6028"/>
    <w:rsid w:val="002A61AD"/>
    <w:rsid w:val="002A61AF"/>
    <w:rsid w:val="002A6E4D"/>
    <w:rsid w:val="002A7495"/>
    <w:rsid w:val="002A778D"/>
    <w:rsid w:val="002A7B5D"/>
    <w:rsid w:val="002A7BB2"/>
    <w:rsid w:val="002A7BF2"/>
    <w:rsid w:val="002B05AB"/>
    <w:rsid w:val="002B0B2D"/>
    <w:rsid w:val="002B0ED4"/>
    <w:rsid w:val="002B1135"/>
    <w:rsid w:val="002B1A83"/>
    <w:rsid w:val="002B1D46"/>
    <w:rsid w:val="002B1F3A"/>
    <w:rsid w:val="002B2A5A"/>
    <w:rsid w:val="002B33E7"/>
    <w:rsid w:val="002B4462"/>
    <w:rsid w:val="002B4F1A"/>
    <w:rsid w:val="002B55D3"/>
    <w:rsid w:val="002B591F"/>
    <w:rsid w:val="002B5DDD"/>
    <w:rsid w:val="002B6331"/>
    <w:rsid w:val="002B71FB"/>
    <w:rsid w:val="002C0B54"/>
    <w:rsid w:val="002C1057"/>
    <w:rsid w:val="002C1711"/>
    <w:rsid w:val="002C172B"/>
    <w:rsid w:val="002C1BDC"/>
    <w:rsid w:val="002C1C57"/>
    <w:rsid w:val="002C2F55"/>
    <w:rsid w:val="002C31DE"/>
    <w:rsid w:val="002C3209"/>
    <w:rsid w:val="002C3984"/>
    <w:rsid w:val="002C3B97"/>
    <w:rsid w:val="002C3D24"/>
    <w:rsid w:val="002C3DEF"/>
    <w:rsid w:val="002C4CE6"/>
    <w:rsid w:val="002C5ECE"/>
    <w:rsid w:val="002C6157"/>
    <w:rsid w:val="002C61D1"/>
    <w:rsid w:val="002C6614"/>
    <w:rsid w:val="002C678A"/>
    <w:rsid w:val="002C685B"/>
    <w:rsid w:val="002C6AE1"/>
    <w:rsid w:val="002C7E63"/>
    <w:rsid w:val="002D0521"/>
    <w:rsid w:val="002D0627"/>
    <w:rsid w:val="002D0E0A"/>
    <w:rsid w:val="002D11D6"/>
    <w:rsid w:val="002D138D"/>
    <w:rsid w:val="002D1445"/>
    <w:rsid w:val="002D1CD7"/>
    <w:rsid w:val="002D311E"/>
    <w:rsid w:val="002D473D"/>
    <w:rsid w:val="002D4D40"/>
    <w:rsid w:val="002D4F19"/>
    <w:rsid w:val="002D560D"/>
    <w:rsid w:val="002D6A78"/>
    <w:rsid w:val="002D7405"/>
    <w:rsid w:val="002D7707"/>
    <w:rsid w:val="002D7731"/>
    <w:rsid w:val="002D7C90"/>
    <w:rsid w:val="002D7F05"/>
    <w:rsid w:val="002E08D8"/>
    <w:rsid w:val="002E09F3"/>
    <w:rsid w:val="002E0A55"/>
    <w:rsid w:val="002E0E39"/>
    <w:rsid w:val="002E125E"/>
    <w:rsid w:val="002E1580"/>
    <w:rsid w:val="002E20DC"/>
    <w:rsid w:val="002E23B1"/>
    <w:rsid w:val="002E2AD0"/>
    <w:rsid w:val="002E3B71"/>
    <w:rsid w:val="002E3C2D"/>
    <w:rsid w:val="002E3D1C"/>
    <w:rsid w:val="002E4CDC"/>
    <w:rsid w:val="002E52FF"/>
    <w:rsid w:val="002E6448"/>
    <w:rsid w:val="002E68C0"/>
    <w:rsid w:val="002E6FF3"/>
    <w:rsid w:val="002E776B"/>
    <w:rsid w:val="002E7C22"/>
    <w:rsid w:val="002F073F"/>
    <w:rsid w:val="002F0848"/>
    <w:rsid w:val="002F0E59"/>
    <w:rsid w:val="002F1309"/>
    <w:rsid w:val="002F186C"/>
    <w:rsid w:val="002F27B5"/>
    <w:rsid w:val="002F3021"/>
    <w:rsid w:val="002F3275"/>
    <w:rsid w:val="002F367B"/>
    <w:rsid w:val="002F36D0"/>
    <w:rsid w:val="002F38BD"/>
    <w:rsid w:val="002F3A8F"/>
    <w:rsid w:val="002F3B28"/>
    <w:rsid w:val="002F48F1"/>
    <w:rsid w:val="002F4C7B"/>
    <w:rsid w:val="002F4FCC"/>
    <w:rsid w:val="002F515B"/>
    <w:rsid w:val="002F5292"/>
    <w:rsid w:val="002F53B4"/>
    <w:rsid w:val="002F5999"/>
    <w:rsid w:val="002F6A11"/>
    <w:rsid w:val="002F7BAC"/>
    <w:rsid w:val="0030027D"/>
    <w:rsid w:val="0030053C"/>
    <w:rsid w:val="00301BD6"/>
    <w:rsid w:val="00303348"/>
    <w:rsid w:val="003033A6"/>
    <w:rsid w:val="00303611"/>
    <w:rsid w:val="00303A4B"/>
    <w:rsid w:val="00303E01"/>
    <w:rsid w:val="003052FE"/>
    <w:rsid w:val="00305532"/>
    <w:rsid w:val="00307E84"/>
    <w:rsid w:val="00310740"/>
    <w:rsid w:val="00310929"/>
    <w:rsid w:val="00310C1B"/>
    <w:rsid w:val="00311568"/>
    <w:rsid w:val="0031371B"/>
    <w:rsid w:val="0031428E"/>
    <w:rsid w:val="00314B49"/>
    <w:rsid w:val="00314B73"/>
    <w:rsid w:val="003164D2"/>
    <w:rsid w:val="00317520"/>
    <w:rsid w:val="003176EA"/>
    <w:rsid w:val="0032107C"/>
    <w:rsid w:val="00321257"/>
    <w:rsid w:val="0032141F"/>
    <w:rsid w:val="00321980"/>
    <w:rsid w:val="00322B67"/>
    <w:rsid w:val="00322FE0"/>
    <w:rsid w:val="003244DE"/>
    <w:rsid w:val="00324CC8"/>
    <w:rsid w:val="00324D61"/>
    <w:rsid w:val="00325713"/>
    <w:rsid w:val="003257BC"/>
    <w:rsid w:val="00325C04"/>
    <w:rsid w:val="0032608A"/>
    <w:rsid w:val="003262A4"/>
    <w:rsid w:val="003273A3"/>
    <w:rsid w:val="00327D61"/>
    <w:rsid w:val="00330437"/>
    <w:rsid w:val="003304AB"/>
    <w:rsid w:val="00330D3E"/>
    <w:rsid w:val="0033168F"/>
    <w:rsid w:val="0033201B"/>
    <w:rsid w:val="003320B2"/>
    <w:rsid w:val="003323CE"/>
    <w:rsid w:val="003325CD"/>
    <w:rsid w:val="0033261B"/>
    <w:rsid w:val="00332843"/>
    <w:rsid w:val="00332A68"/>
    <w:rsid w:val="003332AC"/>
    <w:rsid w:val="003339AD"/>
    <w:rsid w:val="00333E8A"/>
    <w:rsid w:val="00334571"/>
    <w:rsid w:val="00335E49"/>
    <w:rsid w:val="0033790F"/>
    <w:rsid w:val="00337913"/>
    <w:rsid w:val="003400E9"/>
    <w:rsid w:val="00340AA7"/>
    <w:rsid w:val="00341B3C"/>
    <w:rsid w:val="0034211F"/>
    <w:rsid w:val="0034227C"/>
    <w:rsid w:val="0034246E"/>
    <w:rsid w:val="00343382"/>
    <w:rsid w:val="00343982"/>
    <w:rsid w:val="00345FAF"/>
    <w:rsid w:val="00346FAE"/>
    <w:rsid w:val="003477A4"/>
    <w:rsid w:val="0034FE2D"/>
    <w:rsid w:val="0035024D"/>
    <w:rsid w:val="00350250"/>
    <w:rsid w:val="00350BCF"/>
    <w:rsid w:val="00350CC9"/>
    <w:rsid w:val="00350F45"/>
    <w:rsid w:val="003513D7"/>
    <w:rsid w:val="00351571"/>
    <w:rsid w:val="0035197C"/>
    <w:rsid w:val="00351EF7"/>
    <w:rsid w:val="00352B1D"/>
    <w:rsid w:val="00352E2E"/>
    <w:rsid w:val="00353C36"/>
    <w:rsid w:val="00354AB8"/>
    <w:rsid w:val="00354E72"/>
    <w:rsid w:val="003567AA"/>
    <w:rsid w:val="003574D1"/>
    <w:rsid w:val="00357EA5"/>
    <w:rsid w:val="00360172"/>
    <w:rsid w:val="00361BE7"/>
    <w:rsid w:val="00361E59"/>
    <w:rsid w:val="003623CB"/>
    <w:rsid w:val="00362AEB"/>
    <w:rsid w:val="00362F73"/>
    <w:rsid w:val="003641A8"/>
    <w:rsid w:val="003645DF"/>
    <w:rsid w:val="00364EA5"/>
    <w:rsid w:val="0036562D"/>
    <w:rsid w:val="00365CDA"/>
    <w:rsid w:val="00367104"/>
    <w:rsid w:val="003676D9"/>
    <w:rsid w:val="00367773"/>
    <w:rsid w:val="00370B67"/>
    <w:rsid w:val="003714C6"/>
    <w:rsid w:val="00371642"/>
    <w:rsid w:val="003721C7"/>
    <w:rsid w:val="0037294C"/>
    <w:rsid w:val="003732FC"/>
    <w:rsid w:val="00373CC2"/>
    <w:rsid w:val="00374BCB"/>
    <w:rsid w:val="00375828"/>
    <w:rsid w:val="0037628A"/>
    <w:rsid w:val="0037631E"/>
    <w:rsid w:val="00376B67"/>
    <w:rsid w:val="0037741E"/>
    <w:rsid w:val="0037778D"/>
    <w:rsid w:val="00377E8C"/>
    <w:rsid w:val="00380809"/>
    <w:rsid w:val="00380B39"/>
    <w:rsid w:val="00380F50"/>
    <w:rsid w:val="00380FAF"/>
    <w:rsid w:val="00381392"/>
    <w:rsid w:val="003814BE"/>
    <w:rsid w:val="0038153C"/>
    <w:rsid w:val="003828A4"/>
    <w:rsid w:val="003828DA"/>
    <w:rsid w:val="00382B05"/>
    <w:rsid w:val="003833C4"/>
    <w:rsid w:val="0038346E"/>
    <w:rsid w:val="00384598"/>
    <w:rsid w:val="00384681"/>
    <w:rsid w:val="00384C28"/>
    <w:rsid w:val="00384E88"/>
    <w:rsid w:val="0038588C"/>
    <w:rsid w:val="00385D5A"/>
    <w:rsid w:val="003867FE"/>
    <w:rsid w:val="00386A05"/>
    <w:rsid w:val="00386AA6"/>
    <w:rsid w:val="00386F5B"/>
    <w:rsid w:val="00387352"/>
    <w:rsid w:val="00387DBB"/>
    <w:rsid w:val="0039110B"/>
    <w:rsid w:val="00392F93"/>
    <w:rsid w:val="003941C9"/>
    <w:rsid w:val="003944F4"/>
    <w:rsid w:val="003944FC"/>
    <w:rsid w:val="003948F3"/>
    <w:rsid w:val="00394A79"/>
    <w:rsid w:val="003955C4"/>
    <w:rsid w:val="00395FB0"/>
    <w:rsid w:val="00397AF7"/>
    <w:rsid w:val="00397DE8"/>
    <w:rsid w:val="003A046B"/>
    <w:rsid w:val="003A0950"/>
    <w:rsid w:val="003A145B"/>
    <w:rsid w:val="003A17BD"/>
    <w:rsid w:val="003A1AE5"/>
    <w:rsid w:val="003A2118"/>
    <w:rsid w:val="003A276A"/>
    <w:rsid w:val="003A30F5"/>
    <w:rsid w:val="003A43CD"/>
    <w:rsid w:val="003A51DB"/>
    <w:rsid w:val="003A5213"/>
    <w:rsid w:val="003A543B"/>
    <w:rsid w:val="003A56AE"/>
    <w:rsid w:val="003A5845"/>
    <w:rsid w:val="003A6053"/>
    <w:rsid w:val="003A6E9E"/>
    <w:rsid w:val="003A75A1"/>
    <w:rsid w:val="003A75B1"/>
    <w:rsid w:val="003A75CF"/>
    <w:rsid w:val="003A76F1"/>
    <w:rsid w:val="003A7BBC"/>
    <w:rsid w:val="003A7E08"/>
    <w:rsid w:val="003B006A"/>
    <w:rsid w:val="003B0291"/>
    <w:rsid w:val="003B0484"/>
    <w:rsid w:val="003B04C2"/>
    <w:rsid w:val="003B072D"/>
    <w:rsid w:val="003B0BFB"/>
    <w:rsid w:val="003B1368"/>
    <w:rsid w:val="003B1EEE"/>
    <w:rsid w:val="003B22F6"/>
    <w:rsid w:val="003B2760"/>
    <w:rsid w:val="003B2B3B"/>
    <w:rsid w:val="003B3D8D"/>
    <w:rsid w:val="003B4D3F"/>
    <w:rsid w:val="003B599D"/>
    <w:rsid w:val="003B59D6"/>
    <w:rsid w:val="003B5C9E"/>
    <w:rsid w:val="003B5D0E"/>
    <w:rsid w:val="003B6833"/>
    <w:rsid w:val="003B6A19"/>
    <w:rsid w:val="003B7973"/>
    <w:rsid w:val="003B7F22"/>
    <w:rsid w:val="003C02B5"/>
    <w:rsid w:val="003C063D"/>
    <w:rsid w:val="003C06B5"/>
    <w:rsid w:val="003C1CEB"/>
    <w:rsid w:val="003C1ED4"/>
    <w:rsid w:val="003C2798"/>
    <w:rsid w:val="003C3297"/>
    <w:rsid w:val="003C390C"/>
    <w:rsid w:val="003C404A"/>
    <w:rsid w:val="003C43DB"/>
    <w:rsid w:val="003C51EB"/>
    <w:rsid w:val="003C55E3"/>
    <w:rsid w:val="003C58BF"/>
    <w:rsid w:val="003C6259"/>
    <w:rsid w:val="003C763C"/>
    <w:rsid w:val="003C7A1D"/>
    <w:rsid w:val="003C7C07"/>
    <w:rsid w:val="003D01E5"/>
    <w:rsid w:val="003D0BB3"/>
    <w:rsid w:val="003D0D59"/>
    <w:rsid w:val="003D0E69"/>
    <w:rsid w:val="003D0E73"/>
    <w:rsid w:val="003D16D5"/>
    <w:rsid w:val="003D16F7"/>
    <w:rsid w:val="003D1863"/>
    <w:rsid w:val="003D2063"/>
    <w:rsid w:val="003D26A5"/>
    <w:rsid w:val="003D2BB3"/>
    <w:rsid w:val="003D3357"/>
    <w:rsid w:val="003D37B5"/>
    <w:rsid w:val="003D38B2"/>
    <w:rsid w:val="003D3A03"/>
    <w:rsid w:val="003D42CE"/>
    <w:rsid w:val="003D45F7"/>
    <w:rsid w:val="003D4C45"/>
    <w:rsid w:val="003D51B3"/>
    <w:rsid w:val="003D6A1E"/>
    <w:rsid w:val="003D6BFB"/>
    <w:rsid w:val="003D71E8"/>
    <w:rsid w:val="003D73A5"/>
    <w:rsid w:val="003D747F"/>
    <w:rsid w:val="003D779A"/>
    <w:rsid w:val="003D779C"/>
    <w:rsid w:val="003E0183"/>
    <w:rsid w:val="003E04E7"/>
    <w:rsid w:val="003E1221"/>
    <w:rsid w:val="003E1226"/>
    <w:rsid w:val="003E175F"/>
    <w:rsid w:val="003E289C"/>
    <w:rsid w:val="003E2CD5"/>
    <w:rsid w:val="003E3805"/>
    <w:rsid w:val="003E3B1F"/>
    <w:rsid w:val="003E50D7"/>
    <w:rsid w:val="003E552A"/>
    <w:rsid w:val="003E5592"/>
    <w:rsid w:val="003E5F6A"/>
    <w:rsid w:val="003E7E98"/>
    <w:rsid w:val="003F085D"/>
    <w:rsid w:val="003F0E18"/>
    <w:rsid w:val="003F1341"/>
    <w:rsid w:val="003F1526"/>
    <w:rsid w:val="003F1C43"/>
    <w:rsid w:val="003F2376"/>
    <w:rsid w:val="003F23B7"/>
    <w:rsid w:val="003F260F"/>
    <w:rsid w:val="003F2CF4"/>
    <w:rsid w:val="003F3885"/>
    <w:rsid w:val="003F5DFF"/>
    <w:rsid w:val="003F6466"/>
    <w:rsid w:val="003F6BBE"/>
    <w:rsid w:val="003F7218"/>
    <w:rsid w:val="003F7F17"/>
    <w:rsid w:val="004008DE"/>
    <w:rsid w:val="00401C50"/>
    <w:rsid w:val="004026B2"/>
    <w:rsid w:val="00402806"/>
    <w:rsid w:val="00402F45"/>
    <w:rsid w:val="00403484"/>
    <w:rsid w:val="00404468"/>
    <w:rsid w:val="00404598"/>
    <w:rsid w:val="00404689"/>
    <w:rsid w:val="00404992"/>
    <w:rsid w:val="00405EB7"/>
    <w:rsid w:val="004063DD"/>
    <w:rsid w:val="00410745"/>
    <w:rsid w:val="0041080D"/>
    <w:rsid w:val="00410A35"/>
    <w:rsid w:val="00410CA1"/>
    <w:rsid w:val="00411B64"/>
    <w:rsid w:val="0041344A"/>
    <w:rsid w:val="00414DF9"/>
    <w:rsid w:val="00415899"/>
    <w:rsid w:val="00415911"/>
    <w:rsid w:val="0041594B"/>
    <w:rsid w:val="00415ADB"/>
    <w:rsid w:val="004165C6"/>
    <w:rsid w:val="00417871"/>
    <w:rsid w:val="0041792E"/>
    <w:rsid w:val="00417F07"/>
    <w:rsid w:val="00420069"/>
    <w:rsid w:val="00420549"/>
    <w:rsid w:val="004205F3"/>
    <w:rsid w:val="00420AE7"/>
    <w:rsid w:val="00420ED1"/>
    <w:rsid w:val="0042109D"/>
    <w:rsid w:val="00421DA6"/>
    <w:rsid w:val="00422B07"/>
    <w:rsid w:val="00422EC1"/>
    <w:rsid w:val="0042369A"/>
    <w:rsid w:val="004237B5"/>
    <w:rsid w:val="004237B6"/>
    <w:rsid w:val="00423C22"/>
    <w:rsid w:val="00424435"/>
    <w:rsid w:val="00424C0C"/>
    <w:rsid w:val="004258D7"/>
    <w:rsid w:val="004259BB"/>
    <w:rsid w:val="00425D94"/>
    <w:rsid w:val="00426DDD"/>
    <w:rsid w:val="00426FB0"/>
    <w:rsid w:val="004278E2"/>
    <w:rsid w:val="00430A12"/>
    <w:rsid w:val="00430C72"/>
    <w:rsid w:val="00430F95"/>
    <w:rsid w:val="00431759"/>
    <w:rsid w:val="0043197D"/>
    <w:rsid w:val="00431A13"/>
    <w:rsid w:val="00431F60"/>
    <w:rsid w:val="0043256B"/>
    <w:rsid w:val="00432AD7"/>
    <w:rsid w:val="004333D8"/>
    <w:rsid w:val="004334B5"/>
    <w:rsid w:val="00433765"/>
    <w:rsid w:val="004337D3"/>
    <w:rsid w:val="0043407E"/>
    <w:rsid w:val="0043417D"/>
    <w:rsid w:val="00434D93"/>
    <w:rsid w:val="0043529A"/>
    <w:rsid w:val="00436344"/>
    <w:rsid w:val="004363B4"/>
    <w:rsid w:val="004364D0"/>
    <w:rsid w:val="00436A89"/>
    <w:rsid w:val="00436CB8"/>
    <w:rsid w:val="00437135"/>
    <w:rsid w:val="00437334"/>
    <w:rsid w:val="0043737F"/>
    <w:rsid w:val="00437669"/>
    <w:rsid w:val="00440610"/>
    <w:rsid w:val="004406C3"/>
    <w:rsid w:val="004406F2"/>
    <w:rsid w:val="00440AC6"/>
    <w:rsid w:val="00441124"/>
    <w:rsid w:val="00442B76"/>
    <w:rsid w:val="00442F79"/>
    <w:rsid w:val="004438F6"/>
    <w:rsid w:val="00443A44"/>
    <w:rsid w:val="00444569"/>
    <w:rsid w:val="00446121"/>
    <w:rsid w:val="0044623E"/>
    <w:rsid w:val="0044643C"/>
    <w:rsid w:val="00446CD4"/>
    <w:rsid w:val="0044743D"/>
    <w:rsid w:val="004500E0"/>
    <w:rsid w:val="00450488"/>
    <w:rsid w:val="0045055B"/>
    <w:rsid w:val="00450687"/>
    <w:rsid w:val="004516B0"/>
    <w:rsid w:val="00451CF2"/>
    <w:rsid w:val="0045200D"/>
    <w:rsid w:val="00453501"/>
    <w:rsid w:val="00454489"/>
    <w:rsid w:val="00454B09"/>
    <w:rsid w:val="00456505"/>
    <w:rsid w:val="00456A86"/>
    <w:rsid w:val="00457150"/>
    <w:rsid w:val="004574F3"/>
    <w:rsid w:val="00457C83"/>
    <w:rsid w:val="004601E4"/>
    <w:rsid w:val="004603C0"/>
    <w:rsid w:val="00460C00"/>
    <w:rsid w:val="00460E7F"/>
    <w:rsid w:val="00461A54"/>
    <w:rsid w:val="00462279"/>
    <w:rsid w:val="00462601"/>
    <w:rsid w:val="0046267B"/>
    <w:rsid w:val="004626DC"/>
    <w:rsid w:val="00462D80"/>
    <w:rsid w:val="00462FE0"/>
    <w:rsid w:val="004637C5"/>
    <w:rsid w:val="0046388E"/>
    <w:rsid w:val="00463B98"/>
    <w:rsid w:val="00464687"/>
    <w:rsid w:val="00465AFA"/>
    <w:rsid w:val="004672BE"/>
    <w:rsid w:val="004675F1"/>
    <w:rsid w:val="00467BF2"/>
    <w:rsid w:val="00467CD6"/>
    <w:rsid w:val="00470351"/>
    <w:rsid w:val="0047238E"/>
    <w:rsid w:val="00472444"/>
    <w:rsid w:val="004730B6"/>
    <w:rsid w:val="004730D7"/>
    <w:rsid w:val="0047431F"/>
    <w:rsid w:val="004743AD"/>
    <w:rsid w:val="00474910"/>
    <w:rsid w:val="00474F32"/>
    <w:rsid w:val="00475AE2"/>
    <w:rsid w:val="00475EFD"/>
    <w:rsid w:val="004760A7"/>
    <w:rsid w:val="004763B8"/>
    <w:rsid w:val="00476412"/>
    <w:rsid w:val="00476568"/>
    <w:rsid w:val="00477AA9"/>
    <w:rsid w:val="00477D84"/>
    <w:rsid w:val="00480E2F"/>
    <w:rsid w:val="00480FA0"/>
    <w:rsid w:val="0048111C"/>
    <w:rsid w:val="004819A4"/>
    <w:rsid w:val="004820D2"/>
    <w:rsid w:val="00482290"/>
    <w:rsid w:val="004828E9"/>
    <w:rsid w:val="00482907"/>
    <w:rsid w:val="0048295B"/>
    <w:rsid w:val="0048376A"/>
    <w:rsid w:val="0048557F"/>
    <w:rsid w:val="00485BB1"/>
    <w:rsid w:val="00486027"/>
    <w:rsid w:val="004860AA"/>
    <w:rsid w:val="0048721F"/>
    <w:rsid w:val="00487E1A"/>
    <w:rsid w:val="00487F72"/>
    <w:rsid w:val="00490684"/>
    <w:rsid w:val="0049083F"/>
    <w:rsid w:val="00490C73"/>
    <w:rsid w:val="00491566"/>
    <w:rsid w:val="0049187E"/>
    <w:rsid w:val="00491F0F"/>
    <w:rsid w:val="00492674"/>
    <w:rsid w:val="00492B65"/>
    <w:rsid w:val="00492C02"/>
    <w:rsid w:val="00492CB2"/>
    <w:rsid w:val="00492FDA"/>
    <w:rsid w:val="00493219"/>
    <w:rsid w:val="004943C9"/>
    <w:rsid w:val="00495C6C"/>
    <w:rsid w:val="00496D10"/>
    <w:rsid w:val="00497391"/>
    <w:rsid w:val="004977D5"/>
    <w:rsid w:val="00497868"/>
    <w:rsid w:val="00497F98"/>
    <w:rsid w:val="004A0676"/>
    <w:rsid w:val="004A0864"/>
    <w:rsid w:val="004A092C"/>
    <w:rsid w:val="004A0A63"/>
    <w:rsid w:val="004A10A3"/>
    <w:rsid w:val="004A17CA"/>
    <w:rsid w:val="004A1A34"/>
    <w:rsid w:val="004A24AE"/>
    <w:rsid w:val="004A299D"/>
    <w:rsid w:val="004A2F76"/>
    <w:rsid w:val="004A3D42"/>
    <w:rsid w:val="004A3F10"/>
    <w:rsid w:val="004A40A2"/>
    <w:rsid w:val="004A45B3"/>
    <w:rsid w:val="004A49C9"/>
    <w:rsid w:val="004A4F66"/>
    <w:rsid w:val="004A5B4B"/>
    <w:rsid w:val="004A5D6F"/>
    <w:rsid w:val="004A602E"/>
    <w:rsid w:val="004A6162"/>
    <w:rsid w:val="004A6884"/>
    <w:rsid w:val="004A6DE8"/>
    <w:rsid w:val="004A6F99"/>
    <w:rsid w:val="004A70FE"/>
    <w:rsid w:val="004A73BE"/>
    <w:rsid w:val="004A74B7"/>
    <w:rsid w:val="004A7897"/>
    <w:rsid w:val="004A7C85"/>
    <w:rsid w:val="004B0191"/>
    <w:rsid w:val="004B1B82"/>
    <w:rsid w:val="004B270A"/>
    <w:rsid w:val="004B357A"/>
    <w:rsid w:val="004B3E6D"/>
    <w:rsid w:val="004B3F8E"/>
    <w:rsid w:val="004B3FC7"/>
    <w:rsid w:val="004B44F1"/>
    <w:rsid w:val="004B4BBC"/>
    <w:rsid w:val="004B5299"/>
    <w:rsid w:val="004B55CA"/>
    <w:rsid w:val="004B5816"/>
    <w:rsid w:val="004B5F62"/>
    <w:rsid w:val="004B62BF"/>
    <w:rsid w:val="004B6E7D"/>
    <w:rsid w:val="004B743E"/>
    <w:rsid w:val="004B7DA2"/>
    <w:rsid w:val="004C0143"/>
    <w:rsid w:val="004C0444"/>
    <w:rsid w:val="004C0CC9"/>
    <w:rsid w:val="004C0F86"/>
    <w:rsid w:val="004C103D"/>
    <w:rsid w:val="004C10B3"/>
    <w:rsid w:val="004C1365"/>
    <w:rsid w:val="004C28F3"/>
    <w:rsid w:val="004C3525"/>
    <w:rsid w:val="004C3AD2"/>
    <w:rsid w:val="004C5009"/>
    <w:rsid w:val="004C5CAC"/>
    <w:rsid w:val="004C66F9"/>
    <w:rsid w:val="004C745C"/>
    <w:rsid w:val="004C768F"/>
    <w:rsid w:val="004C76A4"/>
    <w:rsid w:val="004D1B8A"/>
    <w:rsid w:val="004D2096"/>
    <w:rsid w:val="004D20E6"/>
    <w:rsid w:val="004D33AD"/>
    <w:rsid w:val="004D33CC"/>
    <w:rsid w:val="004D3FBF"/>
    <w:rsid w:val="004D412E"/>
    <w:rsid w:val="004D41EF"/>
    <w:rsid w:val="004D47C9"/>
    <w:rsid w:val="004D4945"/>
    <w:rsid w:val="004D4B65"/>
    <w:rsid w:val="004D4BC6"/>
    <w:rsid w:val="004D5A9B"/>
    <w:rsid w:val="004D62AB"/>
    <w:rsid w:val="004D7CF4"/>
    <w:rsid w:val="004E0634"/>
    <w:rsid w:val="004E11B8"/>
    <w:rsid w:val="004E14DA"/>
    <w:rsid w:val="004E1517"/>
    <w:rsid w:val="004E1776"/>
    <w:rsid w:val="004E1807"/>
    <w:rsid w:val="004E19C6"/>
    <w:rsid w:val="004E1E5A"/>
    <w:rsid w:val="004E28BC"/>
    <w:rsid w:val="004E2BA5"/>
    <w:rsid w:val="004E34A3"/>
    <w:rsid w:val="004E367A"/>
    <w:rsid w:val="004E3E8C"/>
    <w:rsid w:val="004E4E01"/>
    <w:rsid w:val="004E4EC1"/>
    <w:rsid w:val="004E4FDC"/>
    <w:rsid w:val="004E56D5"/>
    <w:rsid w:val="004E5DB7"/>
    <w:rsid w:val="004E6CEB"/>
    <w:rsid w:val="004E78F1"/>
    <w:rsid w:val="004E7D1D"/>
    <w:rsid w:val="004F0112"/>
    <w:rsid w:val="004F12AD"/>
    <w:rsid w:val="004F130E"/>
    <w:rsid w:val="004F14A0"/>
    <w:rsid w:val="004F1FF9"/>
    <w:rsid w:val="004F2B69"/>
    <w:rsid w:val="004F2E3A"/>
    <w:rsid w:val="004F3F8C"/>
    <w:rsid w:val="004F4542"/>
    <w:rsid w:val="004F4896"/>
    <w:rsid w:val="004F49CA"/>
    <w:rsid w:val="004F4CBD"/>
    <w:rsid w:val="004F4F53"/>
    <w:rsid w:val="004F522A"/>
    <w:rsid w:val="004F5350"/>
    <w:rsid w:val="004F55BE"/>
    <w:rsid w:val="004F560D"/>
    <w:rsid w:val="004F5789"/>
    <w:rsid w:val="004F5C9C"/>
    <w:rsid w:val="004F6E61"/>
    <w:rsid w:val="004F6EBD"/>
    <w:rsid w:val="004F7534"/>
    <w:rsid w:val="004F7AA7"/>
    <w:rsid w:val="00501D57"/>
    <w:rsid w:val="005023F2"/>
    <w:rsid w:val="005028F2"/>
    <w:rsid w:val="00502C32"/>
    <w:rsid w:val="00503072"/>
    <w:rsid w:val="00503A0C"/>
    <w:rsid w:val="00503C76"/>
    <w:rsid w:val="00503FB8"/>
    <w:rsid w:val="005045B7"/>
    <w:rsid w:val="00504930"/>
    <w:rsid w:val="0050505A"/>
    <w:rsid w:val="00505899"/>
    <w:rsid w:val="00505C40"/>
    <w:rsid w:val="00505F68"/>
    <w:rsid w:val="005075D4"/>
    <w:rsid w:val="005078FF"/>
    <w:rsid w:val="0051135D"/>
    <w:rsid w:val="0051179B"/>
    <w:rsid w:val="0051194D"/>
    <w:rsid w:val="00511B35"/>
    <w:rsid w:val="00511D98"/>
    <w:rsid w:val="00511E8D"/>
    <w:rsid w:val="005125A0"/>
    <w:rsid w:val="005127C1"/>
    <w:rsid w:val="00513FBC"/>
    <w:rsid w:val="005146B4"/>
    <w:rsid w:val="00515091"/>
    <w:rsid w:val="005151F6"/>
    <w:rsid w:val="00516544"/>
    <w:rsid w:val="005167EB"/>
    <w:rsid w:val="00516F7A"/>
    <w:rsid w:val="0051717F"/>
    <w:rsid w:val="00517447"/>
    <w:rsid w:val="00517677"/>
    <w:rsid w:val="00517ABE"/>
    <w:rsid w:val="00520D63"/>
    <w:rsid w:val="00520E85"/>
    <w:rsid w:val="005210E7"/>
    <w:rsid w:val="00522037"/>
    <w:rsid w:val="0052212F"/>
    <w:rsid w:val="0052274F"/>
    <w:rsid w:val="005236A2"/>
    <w:rsid w:val="00524212"/>
    <w:rsid w:val="00524292"/>
    <w:rsid w:val="0052496B"/>
    <w:rsid w:val="00524BE2"/>
    <w:rsid w:val="00525521"/>
    <w:rsid w:val="00525705"/>
    <w:rsid w:val="005261CB"/>
    <w:rsid w:val="00526F54"/>
    <w:rsid w:val="00527383"/>
    <w:rsid w:val="0053052F"/>
    <w:rsid w:val="00530970"/>
    <w:rsid w:val="005309D8"/>
    <w:rsid w:val="005309E2"/>
    <w:rsid w:val="005309E6"/>
    <w:rsid w:val="00530C44"/>
    <w:rsid w:val="0053110D"/>
    <w:rsid w:val="0053146F"/>
    <w:rsid w:val="00531DBE"/>
    <w:rsid w:val="00531E0B"/>
    <w:rsid w:val="00532131"/>
    <w:rsid w:val="005327EF"/>
    <w:rsid w:val="00532B81"/>
    <w:rsid w:val="005346FA"/>
    <w:rsid w:val="0053539C"/>
    <w:rsid w:val="00535883"/>
    <w:rsid w:val="0053615A"/>
    <w:rsid w:val="0053619F"/>
    <w:rsid w:val="00536433"/>
    <w:rsid w:val="00537391"/>
    <w:rsid w:val="00537636"/>
    <w:rsid w:val="00537983"/>
    <w:rsid w:val="00540360"/>
    <w:rsid w:val="0054065C"/>
    <w:rsid w:val="00540CFD"/>
    <w:rsid w:val="0054102E"/>
    <w:rsid w:val="00542670"/>
    <w:rsid w:val="00542677"/>
    <w:rsid w:val="00544442"/>
    <w:rsid w:val="00544E8E"/>
    <w:rsid w:val="00544F45"/>
    <w:rsid w:val="005452B1"/>
    <w:rsid w:val="005453AA"/>
    <w:rsid w:val="0054580D"/>
    <w:rsid w:val="00545837"/>
    <w:rsid w:val="00546462"/>
    <w:rsid w:val="00546EE7"/>
    <w:rsid w:val="005472A5"/>
    <w:rsid w:val="00547A4D"/>
    <w:rsid w:val="00547B68"/>
    <w:rsid w:val="00547E24"/>
    <w:rsid w:val="00547F3C"/>
    <w:rsid w:val="00550247"/>
    <w:rsid w:val="00550B29"/>
    <w:rsid w:val="00550FA7"/>
    <w:rsid w:val="0055132C"/>
    <w:rsid w:val="0055148F"/>
    <w:rsid w:val="00551E38"/>
    <w:rsid w:val="005525B8"/>
    <w:rsid w:val="0055277D"/>
    <w:rsid w:val="005529F2"/>
    <w:rsid w:val="00552C06"/>
    <w:rsid w:val="00552ECA"/>
    <w:rsid w:val="00553220"/>
    <w:rsid w:val="00553C2F"/>
    <w:rsid w:val="00554670"/>
    <w:rsid w:val="0055488F"/>
    <w:rsid w:val="0055582E"/>
    <w:rsid w:val="0055590B"/>
    <w:rsid w:val="00556395"/>
    <w:rsid w:val="00556E3D"/>
    <w:rsid w:val="00557048"/>
    <w:rsid w:val="005570FD"/>
    <w:rsid w:val="00557156"/>
    <w:rsid w:val="00557BCD"/>
    <w:rsid w:val="00557F2D"/>
    <w:rsid w:val="00557F44"/>
    <w:rsid w:val="00557F73"/>
    <w:rsid w:val="005605ED"/>
    <w:rsid w:val="0056065F"/>
    <w:rsid w:val="0056085A"/>
    <w:rsid w:val="00560A98"/>
    <w:rsid w:val="00560BCF"/>
    <w:rsid w:val="005610ED"/>
    <w:rsid w:val="005613CE"/>
    <w:rsid w:val="00562C00"/>
    <w:rsid w:val="00562CB3"/>
    <w:rsid w:val="005632B6"/>
    <w:rsid w:val="00563F71"/>
    <w:rsid w:val="005645D2"/>
    <w:rsid w:val="0056465D"/>
    <w:rsid w:val="0056510A"/>
    <w:rsid w:val="00567323"/>
    <w:rsid w:val="005674CD"/>
    <w:rsid w:val="00567636"/>
    <w:rsid w:val="00567651"/>
    <w:rsid w:val="00570792"/>
    <w:rsid w:val="00570EF8"/>
    <w:rsid w:val="005711E6"/>
    <w:rsid w:val="005713D3"/>
    <w:rsid w:val="005716F4"/>
    <w:rsid w:val="0057205C"/>
    <w:rsid w:val="00572311"/>
    <w:rsid w:val="00572EEC"/>
    <w:rsid w:val="00573605"/>
    <w:rsid w:val="00573D8C"/>
    <w:rsid w:val="00574051"/>
    <w:rsid w:val="005749BB"/>
    <w:rsid w:val="005750E1"/>
    <w:rsid w:val="00575140"/>
    <w:rsid w:val="0057533A"/>
    <w:rsid w:val="0057536D"/>
    <w:rsid w:val="005753E6"/>
    <w:rsid w:val="005757CD"/>
    <w:rsid w:val="0057581C"/>
    <w:rsid w:val="00575C40"/>
    <w:rsid w:val="00575C6B"/>
    <w:rsid w:val="00575D21"/>
    <w:rsid w:val="005760FA"/>
    <w:rsid w:val="00576338"/>
    <w:rsid w:val="00576DA5"/>
    <w:rsid w:val="0057713E"/>
    <w:rsid w:val="005771B7"/>
    <w:rsid w:val="0057747D"/>
    <w:rsid w:val="00577762"/>
    <w:rsid w:val="0057790F"/>
    <w:rsid w:val="00580451"/>
    <w:rsid w:val="005806A3"/>
    <w:rsid w:val="0058093E"/>
    <w:rsid w:val="005812C3"/>
    <w:rsid w:val="0058218E"/>
    <w:rsid w:val="0058265C"/>
    <w:rsid w:val="005834A3"/>
    <w:rsid w:val="00584443"/>
    <w:rsid w:val="005844C3"/>
    <w:rsid w:val="00584C13"/>
    <w:rsid w:val="005850BB"/>
    <w:rsid w:val="005859B7"/>
    <w:rsid w:val="00586BAA"/>
    <w:rsid w:val="00587101"/>
    <w:rsid w:val="00587846"/>
    <w:rsid w:val="0058A4D4"/>
    <w:rsid w:val="0059017C"/>
    <w:rsid w:val="00590457"/>
    <w:rsid w:val="0059115C"/>
    <w:rsid w:val="00591362"/>
    <w:rsid w:val="005913E0"/>
    <w:rsid w:val="00591CDD"/>
    <w:rsid w:val="00592155"/>
    <w:rsid w:val="00592465"/>
    <w:rsid w:val="0059297A"/>
    <w:rsid w:val="005930F2"/>
    <w:rsid w:val="005933A3"/>
    <w:rsid w:val="00593F74"/>
    <w:rsid w:val="00594EDD"/>
    <w:rsid w:val="005953AC"/>
    <w:rsid w:val="0059594B"/>
    <w:rsid w:val="00595FAB"/>
    <w:rsid w:val="00597546"/>
    <w:rsid w:val="005976C6"/>
    <w:rsid w:val="00597715"/>
    <w:rsid w:val="005977A0"/>
    <w:rsid w:val="00597FCE"/>
    <w:rsid w:val="005A0D99"/>
    <w:rsid w:val="005A0F9F"/>
    <w:rsid w:val="005A122F"/>
    <w:rsid w:val="005A14C2"/>
    <w:rsid w:val="005A1514"/>
    <w:rsid w:val="005A1A2B"/>
    <w:rsid w:val="005A1BBC"/>
    <w:rsid w:val="005A1E51"/>
    <w:rsid w:val="005A287C"/>
    <w:rsid w:val="005A2BCB"/>
    <w:rsid w:val="005A2FBE"/>
    <w:rsid w:val="005A3420"/>
    <w:rsid w:val="005A37D1"/>
    <w:rsid w:val="005A5797"/>
    <w:rsid w:val="005A694B"/>
    <w:rsid w:val="005A7B71"/>
    <w:rsid w:val="005A7C01"/>
    <w:rsid w:val="005A7EC2"/>
    <w:rsid w:val="005B05E6"/>
    <w:rsid w:val="005B0B40"/>
    <w:rsid w:val="005B0BD8"/>
    <w:rsid w:val="005B13CB"/>
    <w:rsid w:val="005B13E6"/>
    <w:rsid w:val="005B1F88"/>
    <w:rsid w:val="005B2330"/>
    <w:rsid w:val="005B2787"/>
    <w:rsid w:val="005B2B33"/>
    <w:rsid w:val="005B309D"/>
    <w:rsid w:val="005B32F8"/>
    <w:rsid w:val="005B35E7"/>
    <w:rsid w:val="005B3849"/>
    <w:rsid w:val="005B3F06"/>
    <w:rsid w:val="005B4023"/>
    <w:rsid w:val="005B5426"/>
    <w:rsid w:val="005B6471"/>
    <w:rsid w:val="005B7076"/>
    <w:rsid w:val="005B75F3"/>
    <w:rsid w:val="005B79EE"/>
    <w:rsid w:val="005B7B43"/>
    <w:rsid w:val="005B7F1F"/>
    <w:rsid w:val="005C016A"/>
    <w:rsid w:val="005C0323"/>
    <w:rsid w:val="005C0E72"/>
    <w:rsid w:val="005C0FAD"/>
    <w:rsid w:val="005C1A7C"/>
    <w:rsid w:val="005C21A0"/>
    <w:rsid w:val="005C2BAA"/>
    <w:rsid w:val="005C3163"/>
    <w:rsid w:val="005C3697"/>
    <w:rsid w:val="005C3AB9"/>
    <w:rsid w:val="005C3BAB"/>
    <w:rsid w:val="005C3DB2"/>
    <w:rsid w:val="005C49F4"/>
    <w:rsid w:val="005C567A"/>
    <w:rsid w:val="005C597F"/>
    <w:rsid w:val="005C5BC6"/>
    <w:rsid w:val="005C5D2F"/>
    <w:rsid w:val="005C6F94"/>
    <w:rsid w:val="005C7ABF"/>
    <w:rsid w:val="005C7C1C"/>
    <w:rsid w:val="005D0206"/>
    <w:rsid w:val="005D0618"/>
    <w:rsid w:val="005D07C8"/>
    <w:rsid w:val="005D1243"/>
    <w:rsid w:val="005D1CA3"/>
    <w:rsid w:val="005D221B"/>
    <w:rsid w:val="005D22D1"/>
    <w:rsid w:val="005D27F9"/>
    <w:rsid w:val="005D2CC1"/>
    <w:rsid w:val="005D2F96"/>
    <w:rsid w:val="005D30F8"/>
    <w:rsid w:val="005D3791"/>
    <w:rsid w:val="005D4153"/>
    <w:rsid w:val="005D4817"/>
    <w:rsid w:val="005D48AC"/>
    <w:rsid w:val="005D4CCB"/>
    <w:rsid w:val="005D4DAC"/>
    <w:rsid w:val="005D61F3"/>
    <w:rsid w:val="005D6722"/>
    <w:rsid w:val="005D68B0"/>
    <w:rsid w:val="005D6A97"/>
    <w:rsid w:val="005D7AC6"/>
    <w:rsid w:val="005E1141"/>
    <w:rsid w:val="005E1241"/>
    <w:rsid w:val="005E2AAE"/>
    <w:rsid w:val="005E2BED"/>
    <w:rsid w:val="005E30CB"/>
    <w:rsid w:val="005E4169"/>
    <w:rsid w:val="005E47A4"/>
    <w:rsid w:val="005E58E8"/>
    <w:rsid w:val="005E5A4C"/>
    <w:rsid w:val="005E5C61"/>
    <w:rsid w:val="005E6686"/>
    <w:rsid w:val="005E6CF6"/>
    <w:rsid w:val="005E7199"/>
    <w:rsid w:val="005E722E"/>
    <w:rsid w:val="005F0558"/>
    <w:rsid w:val="005F0F9D"/>
    <w:rsid w:val="005F1DD7"/>
    <w:rsid w:val="005F2FC4"/>
    <w:rsid w:val="005F3418"/>
    <w:rsid w:val="005F3720"/>
    <w:rsid w:val="005F3784"/>
    <w:rsid w:val="005F3EE9"/>
    <w:rsid w:val="005F47F5"/>
    <w:rsid w:val="005F49D1"/>
    <w:rsid w:val="005F4FB5"/>
    <w:rsid w:val="005F694D"/>
    <w:rsid w:val="005F6B4B"/>
    <w:rsid w:val="005F70EE"/>
    <w:rsid w:val="005F7A03"/>
    <w:rsid w:val="005F7F45"/>
    <w:rsid w:val="006000E8"/>
    <w:rsid w:val="00600FD4"/>
    <w:rsid w:val="00601317"/>
    <w:rsid w:val="006017A6"/>
    <w:rsid w:val="00601F53"/>
    <w:rsid w:val="00602E79"/>
    <w:rsid w:val="0060391B"/>
    <w:rsid w:val="006039A5"/>
    <w:rsid w:val="00603B20"/>
    <w:rsid w:val="00604B03"/>
    <w:rsid w:val="00604C20"/>
    <w:rsid w:val="006051E2"/>
    <w:rsid w:val="00605380"/>
    <w:rsid w:val="00605D06"/>
    <w:rsid w:val="006068BA"/>
    <w:rsid w:val="00607D4B"/>
    <w:rsid w:val="006109C7"/>
    <w:rsid w:val="00610DE8"/>
    <w:rsid w:val="00610FA1"/>
    <w:rsid w:val="0061174A"/>
    <w:rsid w:val="0061211C"/>
    <w:rsid w:val="00612125"/>
    <w:rsid w:val="006127D7"/>
    <w:rsid w:val="00612A40"/>
    <w:rsid w:val="006134C3"/>
    <w:rsid w:val="0061372B"/>
    <w:rsid w:val="006138E3"/>
    <w:rsid w:val="00613C11"/>
    <w:rsid w:val="00613C71"/>
    <w:rsid w:val="006142CC"/>
    <w:rsid w:val="00614C2A"/>
    <w:rsid w:val="0061556B"/>
    <w:rsid w:val="00615A34"/>
    <w:rsid w:val="00615AE4"/>
    <w:rsid w:val="006164C4"/>
    <w:rsid w:val="00617404"/>
    <w:rsid w:val="00617F54"/>
    <w:rsid w:val="00617F8E"/>
    <w:rsid w:val="0062004B"/>
    <w:rsid w:val="0062052A"/>
    <w:rsid w:val="00620648"/>
    <w:rsid w:val="00620BB6"/>
    <w:rsid w:val="00620C0B"/>
    <w:rsid w:val="00621214"/>
    <w:rsid w:val="006230FF"/>
    <w:rsid w:val="00623157"/>
    <w:rsid w:val="00623DC5"/>
    <w:rsid w:val="00624A8D"/>
    <w:rsid w:val="00626336"/>
    <w:rsid w:val="00627236"/>
    <w:rsid w:val="00627516"/>
    <w:rsid w:val="00630B0B"/>
    <w:rsid w:val="00630FD4"/>
    <w:rsid w:val="00631004"/>
    <w:rsid w:val="00631E3C"/>
    <w:rsid w:val="0063298E"/>
    <w:rsid w:val="00632D69"/>
    <w:rsid w:val="006331E8"/>
    <w:rsid w:val="00634151"/>
    <w:rsid w:val="006344D6"/>
    <w:rsid w:val="00634A8D"/>
    <w:rsid w:val="0063580A"/>
    <w:rsid w:val="00636023"/>
    <w:rsid w:val="0063683B"/>
    <w:rsid w:val="006368B4"/>
    <w:rsid w:val="00637999"/>
    <w:rsid w:val="006408E0"/>
    <w:rsid w:val="00640B16"/>
    <w:rsid w:val="00640D0D"/>
    <w:rsid w:val="0064122F"/>
    <w:rsid w:val="00641FB4"/>
    <w:rsid w:val="00643148"/>
    <w:rsid w:val="0064350B"/>
    <w:rsid w:val="006435F2"/>
    <w:rsid w:val="00643962"/>
    <w:rsid w:val="00644545"/>
    <w:rsid w:val="0064498C"/>
    <w:rsid w:val="006454CE"/>
    <w:rsid w:val="00645A5A"/>
    <w:rsid w:val="00645F95"/>
    <w:rsid w:val="00646CFE"/>
    <w:rsid w:val="00647208"/>
    <w:rsid w:val="0064764F"/>
    <w:rsid w:val="00647D71"/>
    <w:rsid w:val="006500F9"/>
    <w:rsid w:val="00650667"/>
    <w:rsid w:val="006507FF"/>
    <w:rsid w:val="006515A0"/>
    <w:rsid w:val="006519F8"/>
    <w:rsid w:val="00652713"/>
    <w:rsid w:val="00652AC8"/>
    <w:rsid w:val="00652F48"/>
    <w:rsid w:val="00653997"/>
    <w:rsid w:val="00653C8E"/>
    <w:rsid w:val="00654068"/>
    <w:rsid w:val="00654D53"/>
    <w:rsid w:val="00655345"/>
    <w:rsid w:val="006557DE"/>
    <w:rsid w:val="00655B69"/>
    <w:rsid w:val="00656793"/>
    <w:rsid w:val="00656909"/>
    <w:rsid w:val="00656D1D"/>
    <w:rsid w:val="00657505"/>
    <w:rsid w:val="0065790B"/>
    <w:rsid w:val="00657C8D"/>
    <w:rsid w:val="00660038"/>
    <w:rsid w:val="00660051"/>
    <w:rsid w:val="006622EB"/>
    <w:rsid w:val="00662BCD"/>
    <w:rsid w:val="00662EE6"/>
    <w:rsid w:val="0066312A"/>
    <w:rsid w:val="006636EB"/>
    <w:rsid w:val="00663E5A"/>
    <w:rsid w:val="0066435D"/>
    <w:rsid w:val="00664634"/>
    <w:rsid w:val="00664DF6"/>
    <w:rsid w:val="00665ADA"/>
    <w:rsid w:val="00665AF4"/>
    <w:rsid w:val="00665B8E"/>
    <w:rsid w:val="00666A21"/>
    <w:rsid w:val="00666F33"/>
    <w:rsid w:val="00666FF5"/>
    <w:rsid w:val="006679F4"/>
    <w:rsid w:val="00670145"/>
    <w:rsid w:val="00670541"/>
    <w:rsid w:val="00670AEB"/>
    <w:rsid w:val="00670F64"/>
    <w:rsid w:val="00671E99"/>
    <w:rsid w:val="0067211F"/>
    <w:rsid w:val="0067239A"/>
    <w:rsid w:val="00672EE9"/>
    <w:rsid w:val="00673300"/>
    <w:rsid w:val="006735B4"/>
    <w:rsid w:val="006737FD"/>
    <w:rsid w:val="00673AED"/>
    <w:rsid w:val="00673D57"/>
    <w:rsid w:val="00673F2E"/>
    <w:rsid w:val="00673FA3"/>
    <w:rsid w:val="00674054"/>
    <w:rsid w:val="006741DC"/>
    <w:rsid w:val="00674DEF"/>
    <w:rsid w:val="00674EC2"/>
    <w:rsid w:val="006759AC"/>
    <w:rsid w:val="00675A92"/>
    <w:rsid w:val="00675BF5"/>
    <w:rsid w:val="006770A0"/>
    <w:rsid w:val="0067784D"/>
    <w:rsid w:val="00677BF6"/>
    <w:rsid w:val="00680215"/>
    <w:rsid w:val="00680520"/>
    <w:rsid w:val="00680F6B"/>
    <w:rsid w:val="00681529"/>
    <w:rsid w:val="006819C6"/>
    <w:rsid w:val="00681D91"/>
    <w:rsid w:val="00681E3D"/>
    <w:rsid w:val="00681ED2"/>
    <w:rsid w:val="006824C7"/>
    <w:rsid w:val="006831A1"/>
    <w:rsid w:val="006834BC"/>
    <w:rsid w:val="006841C8"/>
    <w:rsid w:val="0068430B"/>
    <w:rsid w:val="006848F3"/>
    <w:rsid w:val="006866AC"/>
    <w:rsid w:val="0068691D"/>
    <w:rsid w:val="00687720"/>
    <w:rsid w:val="0069094B"/>
    <w:rsid w:val="00690A56"/>
    <w:rsid w:val="00690FC6"/>
    <w:rsid w:val="006916D1"/>
    <w:rsid w:val="006917DE"/>
    <w:rsid w:val="00692CE0"/>
    <w:rsid w:val="00692CE2"/>
    <w:rsid w:val="00693B6B"/>
    <w:rsid w:val="0069423C"/>
    <w:rsid w:val="006949C0"/>
    <w:rsid w:val="00694D25"/>
    <w:rsid w:val="00695219"/>
    <w:rsid w:val="00695C44"/>
    <w:rsid w:val="00697171"/>
    <w:rsid w:val="00697439"/>
    <w:rsid w:val="006974ED"/>
    <w:rsid w:val="006975A7"/>
    <w:rsid w:val="00697E74"/>
    <w:rsid w:val="006A0031"/>
    <w:rsid w:val="006A094A"/>
    <w:rsid w:val="006A14AE"/>
    <w:rsid w:val="006A1FF4"/>
    <w:rsid w:val="006A34B9"/>
    <w:rsid w:val="006A4385"/>
    <w:rsid w:val="006A4563"/>
    <w:rsid w:val="006A4626"/>
    <w:rsid w:val="006A5224"/>
    <w:rsid w:val="006A6982"/>
    <w:rsid w:val="006A77EB"/>
    <w:rsid w:val="006A7B80"/>
    <w:rsid w:val="006A7D92"/>
    <w:rsid w:val="006B0682"/>
    <w:rsid w:val="006B1100"/>
    <w:rsid w:val="006B129A"/>
    <w:rsid w:val="006B1351"/>
    <w:rsid w:val="006B1972"/>
    <w:rsid w:val="006B2752"/>
    <w:rsid w:val="006B2CA8"/>
    <w:rsid w:val="006B38D2"/>
    <w:rsid w:val="006B396D"/>
    <w:rsid w:val="006B39C5"/>
    <w:rsid w:val="006B49F4"/>
    <w:rsid w:val="006B4FD0"/>
    <w:rsid w:val="006B5128"/>
    <w:rsid w:val="006B5DDD"/>
    <w:rsid w:val="006B66F2"/>
    <w:rsid w:val="006B67D2"/>
    <w:rsid w:val="006B68E2"/>
    <w:rsid w:val="006B6B48"/>
    <w:rsid w:val="006B6C05"/>
    <w:rsid w:val="006B71B8"/>
    <w:rsid w:val="006B7C51"/>
    <w:rsid w:val="006B7C60"/>
    <w:rsid w:val="006C02F0"/>
    <w:rsid w:val="006C0430"/>
    <w:rsid w:val="006C064A"/>
    <w:rsid w:val="006C16B9"/>
    <w:rsid w:val="006C1F5E"/>
    <w:rsid w:val="006C1F5F"/>
    <w:rsid w:val="006C22BD"/>
    <w:rsid w:val="006C2A2F"/>
    <w:rsid w:val="006C2E9A"/>
    <w:rsid w:val="006C345B"/>
    <w:rsid w:val="006C38DA"/>
    <w:rsid w:val="006C42A0"/>
    <w:rsid w:val="006C447B"/>
    <w:rsid w:val="006C4B31"/>
    <w:rsid w:val="006C4E67"/>
    <w:rsid w:val="006C5049"/>
    <w:rsid w:val="006C6429"/>
    <w:rsid w:val="006C6ED2"/>
    <w:rsid w:val="006C761A"/>
    <w:rsid w:val="006D0362"/>
    <w:rsid w:val="006D135D"/>
    <w:rsid w:val="006D21AE"/>
    <w:rsid w:val="006D223D"/>
    <w:rsid w:val="006D2EF8"/>
    <w:rsid w:val="006D4405"/>
    <w:rsid w:val="006D46D1"/>
    <w:rsid w:val="006D4D29"/>
    <w:rsid w:val="006D578C"/>
    <w:rsid w:val="006D5B97"/>
    <w:rsid w:val="006D637C"/>
    <w:rsid w:val="006D63AD"/>
    <w:rsid w:val="006D66B0"/>
    <w:rsid w:val="006D6EBC"/>
    <w:rsid w:val="006D7277"/>
    <w:rsid w:val="006E01B5"/>
    <w:rsid w:val="006E0383"/>
    <w:rsid w:val="006E184B"/>
    <w:rsid w:val="006E18BD"/>
    <w:rsid w:val="006E2810"/>
    <w:rsid w:val="006E2944"/>
    <w:rsid w:val="006E33DE"/>
    <w:rsid w:val="006E3DA9"/>
    <w:rsid w:val="006E3F9A"/>
    <w:rsid w:val="006E4286"/>
    <w:rsid w:val="006E42D1"/>
    <w:rsid w:val="006E4A31"/>
    <w:rsid w:val="006E58E9"/>
    <w:rsid w:val="006E5E05"/>
    <w:rsid w:val="006E62D1"/>
    <w:rsid w:val="006E7390"/>
    <w:rsid w:val="006E74C9"/>
    <w:rsid w:val="006E7EA1"/>
    <w:rsid w:val="006E7FFD"/>
    <w:rsid w:val="006F0276"/>
    <w:rsid w:val="006F07D4"/>
    <w:rsid w:val="006F0A5F"/>
    <w:rsid w:val="006F0AA7"/>
    <w:rsid w:val="006F1B54"/>
    <w:rsid w:val="006F202F"/>
    <w:rsid w:val="006F2D1A"/>
    <w:rsid w:val="006F2DEE"/>
    <w:rsid w:val="006F373B"/>
    <w:rsid w:val="006F5FE8"/>
    <w:rsid w:val="006F6256"/>
    <w:rsid w:val="006F78B4"/>
    <w:rsid w:val="007006EF"/>
    <w:rsid w:val="00701722"/>
    <w:rsid w:val="00701BB9"/>
    <w:rsid w:val="00701C73"/>
    <w:rsid w:val="00701ED1"/>
    <w:rsid w:val="00701FAB"/>
    <w:rsid w:val="00702500"/>
    <w:rsid w:val="00702FD8"/>
    <w:rsid w:val="0070338C"/>
    <w:rsid w:val="0070341A"/>
    <w:rsid w:val="00703619"/>
    <w:rsid w:val="007037C3"/>
    <w:rsid w:val="00703D0A"/>
    <w:rsid w:val="00704975"/>
    <w:rsid w:val="007058B1"/>
    <w:rsid w:val="00705913"/>
    <w:rsid w:val="00705CE3"/>
    <w:rsid w:val="00706CFB"/>
    <w:rsid w:val="00707495"/>
    <w:rsid w:val="007078AC"/>
    <w:rsid w:val="00707E65"/>
    <w:rsid w:val="00707EA8"/>
    <w:rsid w:val="00710802"/>
    <w:rsid w:val="0071265C"/>
    <w:rsid w:val="00712BD8"/>
    <w:rsid w:val="0071359D"/>
    <w:rsid w:val="007138D1"/>
    <w:rsid w:val="0071510B"/>
    <w:rsid w:val="00715359"/>
    <w:rsid w:val="00716586"/>
    <w:rsid w:val="007165C0"/>
    <w:rsid w:val="007166C2"/>
    <w:rsid w:val="007171A4"/>
    <w:rsid w:val="0071723F"/>
    <w:rsid w:val="00717A49"/>
    <w:rsid w:val="00717B37"/>
    <w:rsid w:val="00721754"/>
    <w:rsid w:val="00722137"/>
    <w:rsid w:val="0072255C"/>
    <w:rsid w:val="007231AB"/>
    <w:rsid w:val="00724256"/>
    <w:rsid w:val="00724449"/>
    <w:rsid w:val="0072557C"/>
    <w:rsid w:val="007255F0"/>
    <w:rsid w:val="00725813"/>
    <w:rsid w:val="0072641A"/>
    <w:rsid w:val="0072668D"/>
    <w:rsid w:val="00727206"/>
    <w:rsid w:val="007273E6"/>
    <w:rsid w:val="007302D7"/>
    <w:rsid w:val="00730A37"/>
    <w:rsid w:val="00732200"/>
    <w:rsid w:val="0073333F"/>
    <w:rsid w:val="00734142"/>
    <w:rsid w:val="00734145"/>
    <w:rsid w:val="00734766"/>
    <w:rsid w:val="00735258"/>
    <w:rsid w:val="00735BE2"/>
    <w:rsid w:val="00736EA0"/>
    <w:rsid w:val="0073716C"/>
    <w:rsid w:val="00740D14"/>
    <w:rsid w:val="00740E07"/>
    <w:rsid w:val="00741AED"/>
    <w:rsid w:val="00741C5D"/>
    <w:rsid w:val="0074271A"/>
    <w:rsid w:val="007436AE"/>
    <w:rsid w:val="00744332"/>
    <w:rsid w:val="007444C4"/>
    <w:rsid w:val="00744508"/>
    <w:rsid w:val="00744BF4"/>
    <w:rsid w:val="00744CD7"/>
    <w:rsid w:val="00744E8B"/>
    <w:rsid w:val="00746649"/>
    <w:rsid w:val="007471D2"/>
    <w:rsid w:val="00750F75"/>
    <w:rsid w:val="00751AC5"/>
    <w:rsid w:val="0075217A"/>
    <w:rsid w:val="00752476"/>
    <w:rsid w:val="0075331F"/>
    <w:rsid w:val="0075338C"/>
    <w:rsid w:val="00753EF5"/>
    <w:rsid w:val="007544B9"/>
    <w:rsid w:val="00754624"/>
    <w:rsid w:val="007546AD"/>
    <w:rsid w:val="00754943"/>
    <w:rsid w:val="00755188"/>
    <w:rsid w:val="007552D7"/>
    <w:rsid w:val="007553E6"/>
    <w:rsid w:val="0075543D"/>
    <w:rsid w:val="00756A8C"/>
    <w:rsid w:val="00757321"/>
    <w:rsid w:val="0076145E"/>
    <w:rsid w:val="00761844"/>
    <w:rsid w:val="00762598"/>
    <w:rsid w:val="00762E85"/>
    <w:rsid w:val="00763119"/>
    <w:rsid w:val="0076342B"/>
    <w:rsid w:val="00764721"/>
    <w:rsid w:val="0076497E"/>
    <w:rsid w:val="00764B73"/>
    <w:rsid w:val="00764CCC"/>
    <w:rsid w:val="0076500D"/>
    <w:rsid w:val="00765BDC"/>
    <w:rsid w:val="00766092"/>
    <w:rsid w:val="0076656F"/>
    <w:rsid w:val="0076682F"/>
    <w:rsid w:val="00766869"/>
    <w:rsid w:val="007668A2"/>
    <w:rsid w:val="0076696B"/>
    <w:rsid w:val="0076698B"/>
    <w:rsid w:val="007672AC"/>
    <w:rsid w:val="0077024B"/>
    <w:rsid w:val="00770A6C"/>
    <w:rsid w:val="0077196A"/>
    <w:rsid w:val="0077241C"/>
    <w:rsid w:val="00772734"/>
    <w:rsid w:val="0077311D"/>
    <w:rsid w:val="00773352"/>
    <w:rsid w:val="0077358D"/>
    <w:rsid w:val="007738C1"/>
    <w:rsid w:val="00773B00"/>
    <w:rsid w:val="00773DDF"/>
    <w:rsid w:val="0077415C"/>
    <w:rsid w:val="0077437F"/>
    <w:rsid w:val="00774FC0"/>
    <w:rsid w:val="00775316"/>
    <w:rsid w:val="007753BB"/>
    <w:rsid w:val="00775A25"/>
    <w:rsid w:val="0077616D"/>
    <w:rsid w:val="00776699"/>
    <w:rsid w:val="0077747F"/>
    <w:rsid w:val="00777BEE"/>
    <w:rsid w:val="00777CA3"/>
    <w:rsid w:val="00777EFA"/>
    <w:rsid w:val="0078030F"/>
    <w:rsid w:val="0078040B"/>
    <w:rsid w:val="00780DF8"/>
    <w:rsid w:val="007810BE"/>
    <w:rsid w:val="00781E47"/>
    <w:rsid w:val="00782C33"/>
    <w:rsid w:val="00783CBB"/>
    <w:rsid w:val="00783CF2"/>
    <w:rsid w:val="00783ECF"/>
    <w:rsid w:val="0078467A"/>
    <w:rsid w:val="007858D6"/>
    <w:rsid w:val="00785BA8"/>
    <w:rsid w:val="0078664D"/>
    <w:rsid w:val="007866E1"/>
    <w:rsid w:val="00786C97"/>
    <w:rsid w:val="00786D00"/>
    <w:rsid w:val="00786E4E"/>
    <w:rsid w:val="007876C3"/>
    <w:rsid w:val="00787B58"/>
    <w:rsid w:val="00790696"/>
    <w:rsid w:val="00790946"/>
    <w:rsid w:val="00791C75"/>
    <w:rsid w:val="00792676"/>
    <w:rsid w:val="007934C0"/>
    <w:rsid w:val="00794041"/>
    <w:rsid w:val="00794392"/>
    <w:rsid w:val="00794C62"/>
    <w:rsid w:val="0079669B"/>
    <w:rsid w:val="0079682C"/>
    <w:rsid w:val="00796ECF"/>
    <w:rsid w:val="00796F30"/>
    <w:rsid w:val="00797297"/>
    <w:rsid w:val="00797529"/>
    <w:rsid w:val="00797C8F"/>
    <w:rsid w:val="007A0979"/>
    <w:rsid w:val="007A1073"/>
    <w:rsid w:val="007A1BA3"/>
    <w:rsid w:val="007A1DF9"/>
    <w:rsid w:val="007A2027"/>
    <w:rsid w:val="007A27D1"/>
    <w:rsid w:val="007A2D3D"/>
    <w:rsid w:val="007A4768"/>
    <w:rsid w:val="007A476C"/>
    <w:rsid w:val="007A4DA8"/>
    <w:rsid w:val="007A5163"/>
    <w:rsid w:val="007A56D4"/>
    <w:rsid w:val="007A573E"/>
    <w:rsid w:val="007A5D47"/>
    <w:rsid w:val="007A5FA9"/>
    <w:rsid w:val="007A62F7"/>
    <w:rsid w:val="007A7BB9"/>
    <w:rsid w:val="007A7C54"/>
    <w:rsid w:val="007B029D"/>
    <w:rsid w:val="007B054D"/>
    <w:rsid w:val="007B06AC"/>
    <w:rsid w:val="007B164C"/>
    <w:rsid w:val="007B16C5"/>
    <w:rsid w:val="007B16E7"/>
    <w:rsid w:val="007B1DEC"/>
    <w:rsid w:val="007B2554"/>
    <w:rsid w:val="007B32FC"/>
    <w:rsid w:val="007B3AD9"/>
    <w:rsid w:val="007B4565"/>
    <w:rsid w:val="007B465D"/>
    <w:rsid w:val="007B5DA4"/>
    <w:rsid w:val="007B5FCB"/>
    <w:rsid w:val="007B614E"/>
    <w:rsid w:val="007B6273"/>
    <w:rsid w:val="007B6420"/>
    <w:rsid w:val="007B659D"/>
    <w:rsid w:val="007B6CD3"/>
    <w:rsid w:val="007B72DE"/>
    <w:rsid w:val="007B75DD"/>
    <w:rsid w:val="007B7C2F"/>
    <w:rsid w:val="007B7F17"/>
    <w:rsid w:val="007C04A8"/>
    <w:rsid w:val="007C0833"/>
    <w:rsid w:val="007C0896"/>
    <w:rsid w:val="007C0E62"/>
    <w:rsid w:val="007C106B"/>
    <w:rsid w:val="007C254A"/>
    <w:rsid w:val="007C34D2"/>
    <w:rsid w:val="007C384F"/>
    <w:rsid w:val="007C3F19"/>
    <w:rsid w:val="007C46F7"/>
    <w:rsid w:val="007C6155"/>
    <w:rsid w:val="007C7249"/>
    <w:rsid w:val="007C7524"/>
    <w:rsid w:val="007C79A6"/>
    <w:rsid w:val="007C7CDB"/>
    <w:rsid w:val="007D0341"/>
    <w:rsid w:val="007D06E2"/>
    <w:rsid w:val="007D094E"/>
    <w:rsid w:val="007D15B3"/>
    <w:rsid w:val="007D1653"/>
    <w:rsid w:val="007D22F5"/>
    <w:rsid w:val="007D32A8"/>
    <w:rsid w:val="007D351B"/>
    <w:rsid w:val="007D3CD8"/>
    <w:rsid w:val="007D4051"/>
    <w:rsid w:val="007D40D3"/>
    <w:rsid w:val="007D42F4"/>
    <w:rsid w:val="007D4B52"/>
    <w:rsid w:val="007D566C"/>
    <w:rsid w:val="007D5E08"/>
    <w:rsid w:val="007D61E4"/>
    <w:rsid w:val="007D6DDC"/>
    <w:rsid w:val="007D7870"/>
    <w:rsid w:val="007E0294"/>
    <w:rsid w:val="007E0ED8"/>
    <w:rsid w:val="007E1847"/>
    <w:rsid w:val="007E1DC6"/>
    <w:rsid w:val="007E2BE4"/>
    <w:rsid w:val="007E3086"/>
    <w:rsid w:val="007E39F8"/>
    <w:rsid w:val="007E3B75"/>
    <w:rsid w:val="007E4035"/>
    <w:rsid w:val="007E5873"/>
    <w:rsid w:val="007E5E2E"/>
    <w:rsid w:val="007E6050"/>
    <w:rsid w:val="007E62AA"/>
    <w:rsid w:val="007E6CE0"/>
    <w:rsid w:val="007E6ED4"/>
    <w:rsid w:val="007F0F4F"/>
    <w:rsid w:val="007F125C"/>
    <w:rsid w:val="007F1FC7"/>
    <w:rsid w:val="007F2712"/>
    <w:rsid w:val="007F2E84"/>
    <w:rsid w:val="007F365B"/>
    <w:rsid w:val="007F381F"/>
    <w:rsid w:val="007F48E9"/>
    <w:rsid w:val="007F4A3F"/>
    <w:rsid w:val="007F4D19"/>
    <w:rsid w:val="007F5626"/>
    <w:rsid w:val="007F574E"/>
    <w:rsid w:val="007F6411"/>
    <w:rsid w:val="007F6635"/>
    <w:rsid w:val="007F6706"/>
    <w:rsid w:val="007F67AA"/>
    <w:rsid w:val="007F68CA"/>
    <w:rsid w:val="007F6B7A"/>
    <w:rsid w:val="007F6B9D"/>
    <w:rsid w:val="00801C46"/>
    <w:rsid w:val="00801E1F"/>
    <w:rsid w:val="008026C4"/>
    <w:rsid w:val="008036C9"/>
    <w:rsid w:val="008040E1"/>
    <w:rsid w:val="00804814"/>
    <w:rsid w:val="00804A09"/>
    <w:rsid w:val="00804F87"/>
    <w:rsid w:val="00805063"/>
    <w:rsid w:val="00805B5D"/>
    <w:rsid w:val="00805BF3"/>
    <w:rsid w:val="00805DA6"/>
    <w:rsid w:val="00806A01"/>
    <w:rsid w:val="008074DB"/>
    <w:rsid w:val="00810A9A"/>
    <w:rsid w:val="008115B0"/>
    <w:rsid w:val="00811B9F"/>
    <w:rsid w:val="00811FCC"/>
    <w:rsid w:val="0081208F"/>
    <w:rsid w:val="008124C9"/>
    <w:rsid w:val="008134C4"/>
    <w:rsid w:val="008138C9"/>
    <w:rsid w:val="00813BDF"/>
    <w:rsid w:val="00814204"/>
    <w:rsid w:val="0081425A"/>
    <w:rsid w:val="00814404"/>
    <w:rsid w:val="008148A1"/>
    <w:rsid w:val="00815569"/>
    <w:rsid w:val="00815A6E"/>
    <w:rsid w:val="0081616C"/>
    <w:rsid w:val="00817054"/>
    <w:rsid w:val="008178E1"/>
    <w:rsid w:val="008201B4"/>
    <w:rsid w:val="0082046C"/>
    <w:rsid w:val="008209DF"/>
    <w:rsid w:val="008212F2"/>
    <w:rsid w:val="0082195D"/>
    <w:rsid w:val="00821BAA"/>
    <w:rsid w:val="00822C37"/>
    <w:rsid w:val="00822D20"/>
    <w:rsid w:val="00823580"/>
    <w:rsid w:val="0082366A"/>
    <w:rsid w:val="0082406A"/>
    <w:rsid w:val="0082562D"/>
    <w:rsid w:val="00825817"/>
    <w:rsid w:val="00825B35"/>
    <w:rsid w:val="00825E14"/>
    <w:rsid w:val="00830118"/>
    <w:rsid w:val="00830923"/>
    <w:rsid w:val="00831776"/>
    <w:rsid w:val="00832336"/>
    <w:rsid w:val="008324E2"/>
    <w:rsid w:val="00832820"/>
    <w:rsid w:val="00832987"/>
    <w:rsid w:val="00832FE7"/>
    <w:rsid w:val="008333E0"/>
    <w:rsid w:val="00833E4E"/>
    <w:rsid w:val="0083419D"/>
    <w:rsid w:val="0083486E"/>
    <w:rsid w:val="00834976"/>
    <w:rsid w:val="00834E76"/>
    <w:rsid w:val="00836B14"/>
    <w:rsid w:val="00836CA0"/>
    <w:rsid w:val="00836E35"/>
    <w:rsid w:val="00836E92"/>
    <w:rsid w:val="00837A01"/>
    <w:rsid w:val="0083F06A"/>
    <w:rsid w:val="00840713"/>
    <w:rsid w:val="008421D8"/>
    <w:rsid w:val="0084222B"/>
    <w:rsid w:val="00843072"/>
    <w:rsid w:val="00843254"/>
    <w:rsid w:val="008439A3"/>
    <w:rsid w:val="008442ED"/>
    <w:rsid w:val="00844523"/>
    <w:rsid w:val="008448FC"/>
    <w:rsid w:val="00844E41"/>
    <w:rsid w:val="008458F2"/>
    <w:rsid w:val="008463A4"/>
    <w:rsid w:val="008464AF"/>
    <w:rsid w:val="0084716F"/>
    <w:rsid w:val="00847637"/>
    <w:rsid w:val="00847871"/>
    <w:rsid w:val="00850030"/>
    <w:rsid w:val="008513E5"/>
    <w:rsid w:val="0085183D"/>
    <w:rsid w:val="00851DED"/>
    <w:rsid w:val="0085208F"/>
    <w:rsid w:val="008523F3"/>
    <w:rsid w:val="008529E0"/>
    <w:rsid w:val="00852B0C"/>
    <w:rsid w:val="00852BE3"/>
    <w:rsid w:val="008533C6"/>
    <w:rsid w:val="008537FB"/>
    <w:rsid w:val="008541E6"/>
    <w:rsid w:val="0085559F"/>
    <w:rsid w:val="008564B5"/>
    <w:rsid w:val="0085666E"/>
    <w:rsid w:val="00856727"/>
    <w:rsid w:val="0085677B"/>
    <w:rsid w:val="008568B0"/>
    <w:rsid w:val="00856AF5"/>
    <w:rsid w:val="00856CC2"/>
    <w:rsid w:val="00856D5B"/>
    <w:rsid w:val="00857589"/>
    <w:rsid w:val="00857ED4"/>
    <w:rsid w:val="008620A8"/>
    <w:rsid w:val="008620D9"/>
    <w:rsid w:val="00862757"/>
    <w:rsid w:val="00863618"/>
    <w:rsid w:val="0086368D"/>
    <w:rsid w:val="00863DE7"/>
    <w:rsid w:val="0086426E"/>
    <w:rsid w:val="00864284"/>
    <w:rsid w:val="00864782"/>
    <w:rsid w:val="00864966"/>
    <w:rsid w:val="00864AFE"/>
    <w:rsid w:val="00864E77"/>
    <w:rsid w:val="008655EE"/>
    <w:rsid w:val="00865B83"/>
    <w:rsid w:val="008663D3"/>
    <w:rsid w:val="00866617"/>
    <w:rsid w:val="008676C5"/>
    <w:rsid w:val="00867A21"/>
    <w:rsid w:val="00867B3E"/>
    <w:rsid w:val="00870109"/>
    <w:rsid w:val="008716EE"/>
    <w:rsid w:val="00871B7E"/>
    <w:rsid w:val="00871C6A"/>
    <w:rsid w:val="00872D2A"/>
    <w:rsid w:val="00873015"/>
    <w:rsid w:val="008740AF"/>
    <w:rsid w:val="008741D9"/>
    <w:rsid w:val="00874687"/>
    <w:rsid w:val="008746EB"/>
    <w:rsid w:val="00874ABC"/>
    <w:rsid w:val="00874B90"/>
    <w:rsid w:val="00874E58"/>
    <w:rsid w:val="008753CA"/>
    <w:rsid w:val="0087669F"/>
    <w:rsid w:val="00876BEC"/>
    <w:rsid w:val="00876F32"/>
    <w:rsid w:val="00877B71"/>
    <w:rsid w:val="008809EC"/>
    <w:rsid w:val="00881C6D"/>
    <w:rsid w:val="00881CDD"/>
    <w:rsid w:val="00882191"/>
    <w:rsid w:val="0088248B"/>
    <w:rsid w:val="0088295B"/>
    <w:rsid w:val="00883229"/>
    <w:rsid w:val="008837BE"/>
    <w:rsid w:val="008849BB"/>
    <w:rsid w:val="00884D6A"/>
    <w:rsid w:val="008852DC"/>
    <w:rsid w:val="0088554E"/>
    <w:rsid w:val="0088559C"/>
    <w:rsid w:val="00885F0B"/>
    <w:rsid w:val="00886693"/>
    <w:rsid w:val="008867D9"/>
    <w:rsid w:val="00886DF5"/>
    <w:rsid w:val="00887CB7"/>
    <w:rsid w:val="00887E46"/>
    <w:rsid w:val="0089036A"/>
    <w:rsid w:val="00890A0C"/>
    <w:rsid w:val="00890B74"/>
    <w:rsid w:val="0089113A"/>
    <w:rsid w:val="008912C4"/>
    <w:rsid w:val="0089134F"/>
    <w:rsid w:val="00891B5F"/>
    <w:rsid w:val="00891F84"/>
    <w:rsid w:val="00892747"/>
    <w:rsid w:val="008927E0"/>
    <w:rsid w:val="008930C1"/>
    <w:rsid w:val="0089316A"/>
    <w:rsid w:val="008932C5"/>
    <w:rsid w:val="0089338A"/>
    <w:rsid w:val="008938F4"/>
    <w:rsid w:val="00893CC1"/>
    <w:rsid w:val="00894507"/>
    <w:rsid w:val="008945BC"/>
    <w:rsid w:val="0089481C"/>
    <w:rsid w:val="00894A66"/>
    <w:rsid w:val="00894B3C"/>
    <w:rsid w:val="00894C17"/>
    <w:rsid w:val="00894F70"/>
    <w:rsid w:val="0089545A"/>
    <w:rsid w:val="00895AE8"/>
    <w:rsid w:val="00895B76"/>
    <w:rsid w:val="00895D6D"/>
    <w:rsid w:val="00895F6A"/>
    <w:rsid w:val="00896170"/>
    <w:rsid w:val="00896D6D"/>
    <w:rsid w:val="00897844"/>
    <w:rsid w:val="008A044C"/>
    <w:rsid w:val="008A078A"/>
    <w:rsid w:val="008A1747"/>
    <w:rsid w:val="008A1B92"/>
    <w:rsid w:val="008A3533"/>
    <w:rsid w:val="008A35B3"/>
    <w:rsid w:val="008A3765"/>
    <w:rsid w:val="008A3870"/>
    <w:rsid w:val="008A3AF4"/>
    <w:rsid w:val="008A3D34"/>
    <w:rsid w:val="008A3F48"/>
    <w:rsid w:val="008A4FBF"/>
    <w:rsid w:val="008A5415"/>
    <w:rsid w:val="008A56F9"/>
    <w:rsid w:val="008A5FFC"/>
    <w:rsid w:val="008A64A0"/>
    <w:rsid w:val="008A6F8B"/>
    <w:rsid w:val="008B08CA"/>
    <w:rsid w:val="008B0A64"/>
    <w:rsid w:val="008B158A"/>
    <w:rsid w:val="008B18B6"/>
    <w:rsid w:val="008B211D"/>
    <w:rsid w:val="008B31D9"/>
    <w:rsid w:val="008B3481"/>
    <w:rsid w:val="008B3F62"/>
    <w:rsid w:val="008B59F9"/>
    <w:rsid w:val="008B6519"/>
    <w:rsid w:val="008B6E16"/>
    <w:rsid w:val="008B70B8"/>
    <w:rsid w:val="008B792F"/>
    <w:rsid w:val="008B7F11"/>
    <w:rsid w:val="008C0370"/>
    <w:rsid w:val="008C153D"/>
    <w:rsid w:val="008C1872"/>
    <w:rsid w:val="008C19A9"/>
    <w:rsid w:val="008C1C82"/>
    <w:rsid w:val="008C1DC7"/>
    <w:rsid w:val="008C2477"/>
    <w:rsid w:val="008C31C6"/>
    <w:rsid w:val="008C3F98"/>
    <w:rsid w:val="008C4D40"/>
    <w:rsid w:val="008C50FB"/>
    <w:rsid w:val="008C533A"/>
    <w:rsid w:val="008C5418"/>
    <w:rsid w:val="008C54BA"/>
    <w:rsid w:val="008C59A0"/>
    <w:rsid w:val="008C6430"/>
    <w:rsid w:val="008C6442"/>
    <w:rsid w:val="008C6456"/>
    <w:rsid w:val="008C64B6"/>
    <w:rsid w:val="008C6778"/>
    <w:rsid w:val="008C6E4F"/>
    <w:rsid w:val="008C74F2"/>
    <w:rsid w:val="008C7C59"/>
    <w:rsid w:val="008C7C64"/>
    <w:rsid w:val="008D0949"/>
    <w:rsid w:val="008D0BC0"/>
    <w:rsid w:val="008D1D0B"/>
    <w:rsid w:val="008D3019"/>
    <w:rsid w:val="008D4351"/>
    <w:rsid w:val="008D47AA"/>
    <w:rsid w:val="008D4A13"/>
    <w:rsid w:val="008D5211"/>
    <w:rsid w:val="008D53DB"/>
    <w:rsid w:val="008D54AC"/>
    <w:rsid w:val="008D6A41"/>
    <w:rsid w:val="008D6E83"/>
    <w:rsid w:val="008D6E8D"/>
    <w:rsid w:val="008D7657"/>
    <w:rsid w:val="008D7A2A"/>
    <w:rsid w:val="008E0324"/>
    <w:rsid w:val="008E0A97"/>
    <w:rsid w:val="008E0FC9"/>
    <w:rsid w:val="008E1034"/>
    <w:rsid w:val="008E153D"/>
    <w:rsid w:val="008E33F6"/>
    <w:rsid w:val="008E3A67"/>
    <w:rsid w:val="008E4351"/>
    <w:rsid w:val="008E470C"/>
    <w:rsid w:val="008E4D89"/>
    <w:rsid w:val="008E4E5D"/>
    <w:rsid w:val="008E538F"/>
    <w:rsid w:val="008E5B81"/>
    <w:rsid w:val="008E5F2A"/>
    <w:rsid w:val="008E7763"/>
    <w:rsid w:val="008F0290"/>
    <w:rsid w:val="008F0886"/>
    <w:rsid w:val="008F0DD5"/>
    <w:rsid w:val="008F1E49"/>
    <w:rsid w:val="008F2264"/>
    <w:rsid w:val="008F2443"/>
    <w:rsid w:val="008F296A"/>
    <w:rsid w:val="008F2B7A"/>
    <w:rsid w:val="008F2ED0"/>
    <w:rsid w:val="008F3011"/>
    <w:rsid w:val="008F313A"/>
    <w:rsid w:val="008F32C2"/>
    <w:rsid w:val="008F39F9"/>
    <w:rsid w:val="008F3AD9"/>
    <w:rsid w:val="008F4A21"/>
    <w:rsid w:val="008F4EF1"/>
    <w:rsid w:val="008F500B"/>
    <w:rsid w:val="008F64A9"/>
    <w:rsid w:val="008F6A56"/>
    <w:rsid w:val="008F7137"/>
    <w:rsid w:val="008F72B5"/>
    <w:rsid w:val="008F7C74"/>
    <w:rsid w:val="008F7D56"/>
    <w:rsid w:val="009005B6"/>
    <w:rsid w:val="0090102A"/>
    <w:rsid w:val="009024A7"/>
    <w:rsid w:val="009026C8"/>
    <w:rsid w:val="00902DDD"/>
    <w:rsid w:val="00903442"/>
    <w:rsid w:val="00903457"/>
    <w:rsid w:val="00903823"/>
    <w:rsid w:val="00903BCF"/>
    <w:rsid w:val="00903C7C"/>
    <w:rsid w:val="00903DD7"/>
    <w:rsid w:val="00903E0A"/>
    <w:rsid w:val="00905197"/>
    <w:rsid w:val="009053D0"/>
    <w:rsid w:val="00905580"/>
    <w:rsid w:val="009059F8"/>
    <w:rsid w:val="00906F26"/>
    <w:rsid w:val="00907B4D"/>
    <w:rsid w:val="00907B5A"/>
    <w:rsid w:val="00910017"/>
    <w:rsid w:val="009105D1"/>
    <w:rsid w:val="009108D7"/>
    <w:rsid w:val="00910A33"/>
    <w:rsid w:val="00910D2F"/>
    <w:rsid w:val="00910FCA"/>
    <w:rsid w:val="00911DA8"/>
    <w:rsid w:val="009124B2"/>
    <w:rsid w:val="0091368D"/>
    <w:rsid w:val="00913BD9"/>
    <w:rsid w:val="00913EE6"/>
    <w:rsid w:val="00913FEC"/>
    <w:rsid w:val="009147D6"/>
    <w:rsid w:val="00914F71"/>
    <w:rsid w:val="00916394"/>
    <w:rsid w:val="009165EA"/>
    <w:rsid w:val="00916955"/>
    <w:rsid w:val="00916C7A"/>
    <w:rsid w:val="0091785C"/>
    <w:rsid w:val="00920259"/>
    <w:rsid w:val="00920663"/>
    <w:rsid w:val="00920C20"/>
    <w:rsid w:val="00920C26"/>
    <w:rsid w:val="0092100C"/>
    <w:rsid w:val="00921162"/>
    <w:rsid w:val="009216E5"/>
    <w:rsid w:val="00922112"/>
    <w:rsid w:val="0092217F"/>
    <w:rsid w:val="0092274E"/>
    <w:rsid w:val="00922A76"/>
    <w:rsid w:val="00922FC6"/>
    <w:rsid w:val="009246F2"/>
    <w:rsid w:val="0092493D"/>
    <w:rsid w:val="00924B5C"/>
    <w:rsid w:val="00924BCF"/>
    <w:rsid w:val="00924EC9"/>
    <w:rsid w:val="009251C4"/>
    <w:rsid w:val="00925865"/>
    <w:rsid w:val="00925E3B"/>
    <w:rsid w:val="0092686F"/>
    <w:rsid w:val="0092720B"/>
    <w:rsid w:val="00930C16"/>
    <w:rsid w:val="00931390"/>
    <w:rsid w:val="009320DD"/>
    <w:rsid w:val="00932E87"/>
    <w:rsid w:val="009335EB"/>
    <w:rsid w:val="00933C6B"/>
    <w:rsid w:val="00934D70"/>
    <w:rsid w:val="00935563"/>
    <w:rsid w:val="00935A67"/>
    <w:rsid w:val="00935B7B"/>
    <w:rsid w:val="0093634A"/>
    <w:rsid w:val="0093636B"/>
    <w:rsid w:val="00936CD0"/>
    <w:rsid w:val="00936EA8"/>
    <w:rsid w:val="00936FDB"/>
    <w:rsid w:val="00937D1D"/>
    <w:rsid w:val="00937FB5"/>
    <w:rsid w:val="009400A3"/>
    <w:rsid w:val="00940197"/>
    <w:rsid w:val="0094052D"/>
    <w:rsid w:val="00941C2D"/>
    <w:rsid w:val="009422C7"/>
    <w:rsid w:val="00942854"/>
    <w:rsid w:val="00943B15"/>
    <w:rsid w:val="0094489C"/>
    <w:rsid w:val="0094590E"/>
    <w:rsid w:val="00945DD9"/>
    <w:rsid w:val="009470BF"/>
    <w:rsid w:val="00947187"/>
    <w:rsid w:val="009474AF"/>
    <w:rsid w:val="00947F48"/>
    <w:rsid w:val="0095023A"/>
    <w:rsid w:val="0095080C"/>
    <w:rsid w:val="0095092A"/>
    <w:rsid w:val="00950CA0"/>
    <w:rsid w:val="00950EA2"/>
    <w:rsid w:val="00951662"/>
    <w:rsid w:val="009516FF"/>
    <w:rsid w:val="00952F2F"/>
    <w:rsid w:val="00953579"/>
    <w:rsid w:val="00953581"/>
    <w:rsid w:val="009539F5"/>
    <w:rsid w:val="00953C0C"/>
    <w:rsid w:val="00953F3D"/>
    <w:rsid w:val="009540CF"/>
    <w:rsid w:val="009554B4"/>
    <w:rsid w:val="00955774"/>
    <w:rsid w:val="009564DA"/>
    <w:rsid w:val="0095694C"/>
    <w:rsid w:val="0095718B"/>
    <w:rsid w:val="0095744D"/>
    <w:rsid w:val="009604AF"/>
    <w:rsid w:val="009607CD"/>
    <w:rsid w:val="00960ABD"/>
    <w:rsid w:val="00961424"/>
    <w:rsid w:val="00962987"/>
    <w:rsid w:val="00962D08"/>
    <w:rsid w:val="00962FE4"/>
    <w:rsid w:val="0096316A"/>
    <w:rsid w:val="0096354C"/>
    <w:rsid w:val="00964605"/>
    <w:rsid w:val="009646F0"/>
    <w:rsid w:val="009659E4"/>
    <w:rsid w:val="0096688B"/>
    <w:rsid w:val="00967865"/>
    <w:rsid w:val="00967AC2"/>
    <w:rsid w:val="00970031"/>
    <w:rsid w:val="00970980"/>
    <w:rsid w:val="00970ACF"/>
    <w:rsid w:val="00971380"/>
    <w:rsid w:val="00971A24"/>
    <w:rsid w:val="009722BD"/>
    <w:rsid w:val="0097242B"/>
    <w:rsid w:val="009729DA"/>
    <w:rsid w:val="00972AFF"/>
    <w:rsid w:val="00973F26"/>
    <w:rsid w:val="00974198"/>
    <w:rsid w:val="009743B5"/>
    <w:rsid w:val="00974860"/>
    <w:rsid w:val="00974A1D"/>
    <w:rsid w:val="0097591D"/>
    <w:rsid w:val="009763D3"/>
    <w:rsid w:val="00976CCE"/>
    <w:rsid w:val="009775D9"/>
    <w:rsid w:val="00981493"/>
    <w:rsid w:val="00981B33"/>
    <w:rsid w:val="00981BF6"/>
    <w:rsid w:val="0098244A"/>
    <w:rsid w:val="00982A43"/>
    <w:rsid w:val="00983211"/>
    <w:rsid w:val="009835A1"/>
    <w:rsid w:val="009838AD"/>
    <w:rsid w:val="00983B25"/>
    <w:rsid w:val="009843DF"/>
    <w:rsid w:val="00984528"/>
    <w:rsid w:val="009845EF"/>
    <w:rsid w:val="0098502C"/>
    <w:rsid w:val="009850C5"/>
    <w:rsid w:val="00985D69"/>
    <w:rsid w:val="009863A9"/>
    <w:rsid w:val="00986810"/>
    <w:rsid w:val="00986BED"/>
    <w:rsid w:val="00986CF8"/>
    <w:rsid w:val="00987314"/>
    <w:rsid w:val="0098787E"/>
    <w:rsid w:val="009902F5"/>
    <w:rsid w:val="00991925"/>
    <w:rsid w:val="00992116"/>
    <w:rsid w:val="009923A0"/>
    <w:rsid w:val="00993B24"/>
    <w:rsid w:val="00993DA7"/>
    <w:rsid w:val="00993DEE"/>
    <w:rsid w:val="00995A1A"/>
    <w:rsid w:val="00995AE8"/>
    <w:rsid w:val="00995CDB"/>
    <w:rsid w:val="009967AF"/>
    <w:rsid w:val="0099737A"/>
    <w:rsid w:val="00997AAA"/>
    <w:rsid w:val="00997B10"/>
    <w:rsid w:val="00997D79"/>
    <w:rsid w:val="00997E69"/>
    <w:rsid w:val="009A02FB"/>
    <w:rsid w:val="009A0C47"/>
    <w:rsid w:val="009A104C"/>
    <w:rsid w:val="009A26AC"/>
    <w:rsid w:val="009A2C0C"/>
    <w:rsid w:val="009A2D2C"/>
    <w:rsid w:val="009A3434"/>
    <w:rsid w:val="009A4DAB"/>
    <w:rsid w:val="009A67A4"/>
    <w:rsid w:val="009A6BFE"/>
    <w:rsid w:val="009A733D"/>
    <w:rsid w:val="009A7819"/>
    <w:rsid w:val="009B1578"/>
    <w:rsid w:val="009B1C21"/>
    <w:rsid w:val="009B251D"/>
    <w:rsid w:val="009B39FA"/>
    <w:rsid w:val="009B4E95"/>
    <w:rsid w:val="009B530A"/>
    <w:rsid w:val="009B5980"/>
    <w:rsid w:val="009B626C"/>
    <w:rsid w:val="009B62D1"/>
    <w:rsid w:val="009B6435"/>
    <w:rsid w:val="009B6798"/>
    <w:rsid w:val="009B6E3A"/>
    <w:rsid w:val="009B78F6"/>
    <w:rsid w:val="009B79AD"/>
    <w:rsid w:val="009B7BB0"/>
    <w:rsid w:val="009C0183"/>
    <w:rsid w:val="009C0475"/>
    <w:rsid w:val="009C14A8"/>
    <w:rsid w:val="009C209D"/>
    <w:rsid w:val="009C20DF"/>
    <w:rsid w:val="009C22D0"/>
    <w:rsid w:val="009C2462"/>
    <w:rsid w:val="009C28A4"/>
    <w:rsid w:val="009C2AAF"/>
    <w:rsid w:val="009C2FA0"/>
    <w:rsid w:val="009C3035"/>
    <w:rsid w:val="009C307E"/>
    <w:rsid w:val="009C3139"/>
    <w:rsid w:val="009C350B"/>
    <w:rsid w:val="009C4230"/>
    <w:rsid w:val="009C554E"/>
    <w:rsid w:val="009C577B"/>
    <w:rsid w:val="009C5EEE"/>
    <w:rsid w:val="009C5EFF"/>
    <w:rsid w:val="009C6094"/>
    <w:rsid w:val="009C61DC"/>
    <w:rsid w:val="009C6CE4"/>
    <w:rsid w:val="009C7066"/>
    <w:rsid w:val="009C7228"/>
    <w:rsid w:val="009C7739"/>
    <w:rsid w:val="009C7759"/>
    <w:rsid w:val="009C797D"/>
    <w:rsid w:val="009D0290"/>
    <w:rsid w:val="009D02AF"/>
    <w:rsid w:val="009D08C6"/>
    <w:rsid w:val="009D0A12"/>
    <w:rsid w:val="009D1D80"/>
    <w:rsid w:val="009D22BC"/>
    <w:rsid w:val="009D32E3"/>
    <w:rsid w:val="009D3618"/>
    <w:rsid w:val="009D36A1"/>
    <w:rsid w:val="009D3AAB"/>
    <w:rsid w:val="009D44C1"/>
    <w:rsid w:val="009D53D3"/>
    <w:rsid w:val="009D5640"/>
    <w:rsid w:val="009D5D8F"/>
    <w:rsid w:val="009D5FE6"/>
    <w:rsid w:val="009D649C"/>
    <w:rsid w:val="009D69CF"/>
    <w:rsid w:val="009D6C2C"/>
    <w:rsid w:val="009D7300"/>
    <w:rsid w:val="009D73FC"/>
    <w:rsid w:val="009D74D7"/>
    <w:rsid w:val="009D7FC0"/>
    <w:rsid w:val="009E0BFD"/>
    <w:rsid w:val="009E0ED9"/>
    <w:rsid w:val="009E0F19"/>
    <w:rsid w:val="009E1728"/>
    <w:rsid w:val="009E1C99"/>
    <w:rsid w:val="009E21BF"/>
    <w:rsid w:val="009E2419"/>
    <w:rsid w:val="009E28C4"/>
    <w:rsid w:val="009E2D6F"/>
    <w:rsid w:val="009E3455"/>
    <w:rsid w:val="009E3BB3"/>
    <w:rsid w:val="009E3CF4"/>
    <w:rsid w:val="009E43E0"/>
    <w:rsid w:val="009E46E0"/>
    <w:rsid w:val="009E47FF"/>
    <w:rsid w:val="009E4AC9"/>
    <w:rsid w:val="009E4CA2"/>
    <w:rsid w:val="009E4D87"/>
    <w:rsid w:val="009E50DD"/>
    <w:rsid w:val="009E64E8"/>
    <w:rsid w:val="009E651C"/>
    <w:rsid w:val="009E7069"/>
    <w:rsid w:val="009E7DDB"/>
    <w:rsid w:val="009F0346"/>
    <w:rsid w:val="009F1B9F"/>
    <w:rsid w:val="009F1D21"/>
    <w:rsid w:val="009F2AC1"/>
    <w:rsid w:val="009F2D63"/>
    <w:rsid w:val="009F2E36"/>
    <w:rsid w:val="009F3207"/>
    <w:rsid w:val="009F4801"/>
    <w:rsid w:val="009F4AFB"/>
    <w:rsid w:val="009F4F1A"/>
    <w:rsid w:val="009F5621"/>
    <w:rsid w:val="009F601E"/>
    <w:rsid w:val="009F7730"/>
    <w:rsid w:val="009F77CA"/>
    <w:rsid w:val="009F7B36"/>
    <w:rsid w:val="00A002B2"/>
    <w:rsid w:val="00A01CF8"/>
    <w:rsid w:val="00A01F01"/>
    <w:rsid w:val="00A023FB"/>
    <w:rsid w:val="00A02E51"/>
    <w:rsid w:val="00A03766"/>
    <w:rsid w:val="00A03F03"/>
    <w:rsid w:val="00A0482A"/>
    <w:rsid w:val="00A05440"/>
    <w:rsid w:val="00A0562E"/>
    <w:rsid w:val="00A07BC8"/>
    <w:rsid w:val="00A07EF3"/>
    <w:rsid w:val="00A10138"/>
    <w:rsid w:val="00A10EBD"/>
    <w:rsid w:val="00A10F33"/>
    <w:rsid w:val="00A11038"/>
    <w:rsid w:val="00A118B3"/>
    <w:rsid w:val="00A12B6D"/>
    <w:rsid w:val="00A13079"/>
    <w:rsid w:val="00A13132"/>
    <w:rsid w:val="00A131C2"/>
    <w:rsid w:val="00A13641"/>
    <w:rsid w:val="00A13A24"/>
    <w:rsid w:val="00A14A94"/>
    <w:rsid w:val="00A155EE"/>
    <w:rsid w:val="00A15C19"/>
    <w:rsid w:val="00A167FC"/>
    <w:rsid w:val="00A16C91"/>
    <w:rsid w:val="00A17C4C"/>
    <w:rsid w:val="00A17FB7"/>
    <w:rsid w:val="00A17FF7"/>
    <w:rsid w:val="00A20DA4"/>
    <w:rsid w:val="00A2195C"/>
    <w:rsid w:val="00A21E90"/>
    <w:rsid w:val="00A21EAD"/>
    <w:rsid w:val="00A21EC7"/>
    <w:rsid w:val="00A23351"/>
    <w:rsid w:val="00A23496"/>
    <w:rsid w:val="00A24369"/>
    <w:rsid w:val="00A24FB7"/>
    <w:rsid w:val="00A2522D"/>
    <w:rsid w:val="00A25D63"/>
    <w:rsid w:val="00A26580"/>
    <w:rsid w:val="00A26738"/>
    <w:rsid w:val="00A26892"/>
    <w:rsid w:val="00A26BA6"/>
    <w:rsid w:val="00A2725E"/>
    <w:rsid w:val="00A274CE"/>
    <w:rsid w:val="00A27744"/>
    <w:rsid w:val="00A27B49"/>
    <w:rsid w:val="00A306FA"/>
    <w:rsid w:val="00A31529"/>
    <w:rsid w:val="00A319CC"/>
    <w:rsid w:val="00A32221"/>
    <w:rsid w:val="00A32D08"/>
    <w:rsid w:val="00A33550"/>
    <w:rsid w:val="00A335CC"/>
    <w:rsid w:val="00A33A38"/>
    <w:rsid w:val="00A33AC1"/>
    <w:rsid w:val="00A3466A"/>
    <w:rsid w:val="00A34A13"/>
    <w:rsid w:val="00A34B6F"/>
    <w:rsid w:val="00A3516C"/>
    <w:rsid w:val="00A354B4"/>
    <w:rsid w:val="00A358DA"/>
    <w:rsid w:val="00A35AB4"/>
    <w:rsid w:val="00A36D64"/>
    <w:rsid w:val="00A375B4"/>
    <w:rsid w:val="00A3769B"/>
    <w:rsid w:val="00A379E1"/>
    <w:rsid w:val="00A37A94"/>
    <w:rsid w:val="00A406B9"/>
    <w:rsid w:val="00A41EDD"/>
    <w:rsid w:val="00A42986"/>
    <w:rsid w:val="00A43698"/>
    <w:rsid w:val="00A43769"/>
    <w:rsid w:val="00A43C33"/>
    <w:rsid w:val="00A44398"/>
    <w:rsid w:val="00A44817"/>
    <w:rsid w:val="00A449A6"/>
    <w:rsid w:val="00A45021"/>
    <w:rsid w:val="00A454C2"/>
    <w:rsid w:val="00A458D1"/>
    <w:rsid w:val="00A46044"/>
    <w:rsid w:val="00A46A3E"/>
    <w:rsid w:val="00A4707B"/>
    <w:rsid w:val="00A4733B"/>
    <w:rsid w:val="00A47805"/>
    <w:rsid w:val="00A47EC2"/>
    <w:rsid w:val="00A5052C"/>
    <w:rsid w:val="00A505A7"/>
    <w:rsid w:val="00A517C2"/>
    <w:rsid w:val="00A51D70"/>
    <w:rsid w:val="00A530DF"/>
    <w:rsid w:val="00A5382A"/>
    <w:rsid w:val="00A538BD"/>
    <w:rsid w:val="00A53EDE"/>
    <w:rsid w:val="00A54DF7"/>
    <w:rsid w:val="00A55D7E"/>
    <w:rsid w:val="00A55FF8"/>
    <w:rsid w:val="00A56BC0"/>
    <w:rsid w:val="00A574C4"/>
    <w:rsid w:val="00A574E9"/>
    <w:rsid w:val="00A600BF"/>
    <w:rsid w:val="00A6038C"/>
    <w:rsid w:val="00A60913"/>
    <w:rsid w:val="00A60FCB"/>
    <w:rsid w:val="00A61D31"/>
    <w:rsid w:val="00A61F37"/>
    <w:rsid w:val="00A62AAA"/>
    <w:rsid w:val="00A63089"/>
    <w:rsid w:val="00A633C5"/>
    <w:rsid w:val="00A63AE7"/>
    <w:rsid w:val="00A63D21"/>
    <w:rsid w:val="00A63E35"/>
    <w:rsid w:val="00A64297"/>
    <w:rsid w:val="00A647C7"/>
    <w:rsid w:val="00A654FD"/>
    <w:rsid w:val="00A65BAC"/>
    <w:rsid w:val="00A65CCB"/>
    <w:rsid w:val="00A65DA7"/>
    <w:rsid w:val="00A65DEC"/>
    <w:rsid w:val="00A6616F"/>
    <w:rsid w:val="00A665FD"/>
    <w:rsid w:val="00A66B69"/>
    <w:rsid w:val="00A66FBF"/>
    <w:rsid w:val="00A70EB7"/>
    <w:rsid w:val="00A712A8"/>
    <w:rsid w:val="00A71514"/>
    <w:rsid w:val="00A71C1A"/>
    <w:rsid w:val="00A71CED"/>
    <w:rsid w:val="00A71F3A"/>
    <w:rsid w:val="00A722AD"/>
    <w:rsid w:val="00A73389"/>
    <w:rsid w:val="00A73C70"/>
    <w:rsid w:val="00A74964"/>
    <w:rsid w:val="00A749B1"/>
    <w:rsid w:val="00A74B6B"/>
    <w:rsid w:val="00A76BE8"/>
    <w:rsid w:val="00A76EB0"/>
    <w:rsid w:val="00A773BF"/>
    <w:rsid w:val="00A776F2"/>
    <w:rsid w:val="00A778E4"/>
    <w:rsid w:val="00A77B3A"/>
    <w:rsid w:val="00A77E3B"/>
    <w:rsid w:val="00A80EA6"/>
    <w:rsid w:val="00A81161"/>
    <w:rsid w:val="00A81474"/>
    <w:rsid w:val="00A81580"/>
    <w:rsid w:val="00A81786"/>
    <w:rsid w:val="00A819C5"/>
    <w:rsid w:val="00A825B2"/>
    <w:rsid w:val="00A82727"/>
    <w:rsid w:val="00A82FF2"/>
    <w:rsid w:val="00A83105"/>
    <w:rsid w:val="00A8359C"/>
    <w:rsid w:val="00A840DA"/>
    <w:rsid w:val="00A841A8"/>
    <w:rsid w:val="00A84F24"/>
    <w:rsid w:val="00A86271"/>
    <w:rsid w:val="00A86488"/>
    <w:rsid w:val="00A87483"/>
    <w:rsid w:val="00A900B1"/>
    <w:rsid w:val="00A9032D"/>
    <w:rsid w:val="00A918C3"/>
    <w:rsid w:val="00A91A1E"/>
    <w:rsid w:val="00A91A7A"/>
    <w:rsid w:val="00A9244B"/>
    <w:rsid w:val="00A925EF"/>
    <w:rsid w:val="00A92BAD"/>
    <w:rsid w:val="00A93B6E"/>
    <w:rsid w:val="00A942C9"/>
    <w:rsid w:val="00A9458F"/>
    <w:rsid w:val="00A9462F"/>
    <w:rsid w:val="00A94859"/>
    <w:rsid w:val="00A95108"/>
    <w:rsid w:val="00A9670D"/>
    <w:rsid w:val="00A96DF9"/>
    <w:rsid w:val="00A96E01"/>
    <w:rsid w:val="00A970BF"/>
    <w:rsid w:val="00A97DE7"/>
    <w:rsid w:val="00A97F09"/>
    <w:rsid w:val="00AA008C"/>
    <w:rsid w:val="00AA09A1"/>
    <w:rsid w:val="00AA1142"/>
    <w:rsid w:val="00AA16C1"/>
    <w:rsid w:val="00AA1E4B"/>
    <w:rsid w:val="00AA296D"/>
    <w:rsid w:val="00AA2E18"/>
    <w:rsid w:val="00AA319F"/>
    <w:rsid w:val="00AA394D"/>
    <w:rsid w:val="00AA3967"/>
    <w:rsid w:val="00AA3DCD"/>
    <w:rsid w:val="00AA4609"/>
    <w:rsid w:val="00AA4757"/>
    <w:rsid w:val="00AA4A41"/>
    <w:rsid w:val="00AA4AA6"/>
    <w:rsid w:val="00AA56EA"/>
    <w:rsid w:val="00AA5EC5"/>
    <w:rsid w:val="00AA653E"/>
    <w:rsid w:val="00AA6583"/>
    <w:rsid w:val="00AA7475"/>
    <w:rsid w:val="00AA780B"/>
    <w:rsid w:val="00AA7822"/>
    <w:rsid w:val="00AA7AD5"/>
    <w:rsid w:val="00AB0693"/>
    <w:rsid w:val="00AB1B88"/>
    <w:rsid w:val="00AB1FF4"/>
    <w:rsid w:val="00AB262A"/>
    <w:rsid w:val="00AB317A"/>
    <w:rsid w:val="00AB366A"/>
    <w:rsid w:val="00AB381B"/>
    <w:rsid w:val="00AB3846"/>
    <w:rsid w:val="00AB3AE2"/>
    <w:rsid w:val="00AB3B8B"/>
    <w:rsid w:val="00AB50C0"/>
    <w:rsid w:val="00AB513A"/>
    <w:rsid w:val="00AB63F6"/>
    <w:rsid w:val="00AB7097"/>
    <w:rsid w:val="00AB7439"/>
    <w:rsid w:val="00AB7B4B"/>
    <w:rsid w:val="00AC02A4"/>
    <w:rsid w:val="00AC1048"/>
    <w:rsid w:val="00AC12BD"/>
    <w:rsid w:val="00AC1F40"/>
    <w:rsid w:val="00AC2A2D"/>
    <w:rsid w:val="00AC315D"/>
    <w:rsid w:val="00AC5556"/>
    <w:rsid w:val="00AC55E8"/>
    <w:rsid w:val="00AC599A"/>
    <w:rsid w:val="00AC5ADE"/>
    <w:rsid w:val="00AC61ED"/>
    <w:rsid w:val="00AC6C7D"/>
    <w:rsid w:val="00AC75C1"/>
    <w:rsid w:val="00AC7B16"/>
    <w:rsid w:val="00AD0857"/>
    <w:rsid w:val="00AD0B25"/>
    <w:rsid w:val="00AD0C23"/>
    <w:rsid w:val="00AD120F"/>
    <w:rsid w:val="00AD14E5"/>
    <w:rsid w:val="00AD18C4"/>
    <w:rsid w:val="00AD19DF"/>
    <w:rsid w:val="00AD1A08"/>
    <w:rsid w:val="00AD21BD"/>
    <w:rsid w:val="00AD224B"/>
    <w:rsid w:val="00AD2D02"/>
    <w:rsid w:val="00AD31F3"/>
    <w:rsid w:val="00AD325A"/>
    <w:rsid w:val="00AD3535"/>
    <w:rsid w:val="00AD40BC"/>
    <w:rsid w:val="00AD495B"/>
    <w:rsid w:val="00AD4B48"/>
    <w:rsid w:val="00AD4E7B"/>
    <w:rsid w:val="00AD53EE"/>
    <w:rsid w:val="00AD5EAE"/>
    <w:rsid w:val="00AD64BA"/>
    <w:rsid w:val="00AD6AAF"/>
    <w:rsid w:val="00AD6C29"/>
    <w:rsid w:val="00AE040B"/>
    <w:rsid w:val="00AE0566"/>
    <w:rsid w:val="00AE08A9"/>
    <w:rsid w:val="00AE1B54"/>
    <w:rsid w:val="00AE2C57"/>
    <w:rsid w:val="00AE2E50"/>
    <w:rsid w:val="00AE44FC"/>
    <w:rsid w:val="00AE48DC"/>
    <w:rsid w:val="00AE64AA"/>
    <w:rsid w:val="00AE64D8"/>
    <w:rsid w:val="00AE6699"/>
    <w:rsid w:val="00AE72CA"/>
    <w:rsid w:val="00AE7BBB"/>
    <w:rsid w:val="00AF0680"/>
    <w:rsid w:val="00AF13CF"/>
    <w:rsid w:val="00AF1B55"/>
    <w:rsid w:val="00AF25D6"/>
    <w:rsid w:val="00AF2AB1"/>
    <w:rsid w:val="00AF39A9"/>
    <w:rsid w:val="00AF438C"/>
    <w:rsid w:val="00AF4A50"/>
    <w:rsid w:val="00AF4B3B"/>
    <w:rsid w:val="00AF4F32"/>
    <w:rsid w:val="00AF5ABC"/>
    <w:rsid w:val="00AF6BA3"/>
    <w:rsid w:val="00AF6BE9"/>
    <w:rsid w:val="00AF72F3"/>
    <w:rsid w:val="00AF75AF"/>
    <w:rsid w:val="00AF75CB"/>
    <w:rsid w:val="00AF7A71"/>
    <w:rsid w:val="00AF7AE0"/>
    <w:rsid w:val="00AF7F6A"/>
    <w:rsid w:val="00B004FB"/>
    <w:rsid w:val="00B01546"/>
    <w:rsid w:val="00B01D79"/>
    <w:rsid w:val="00B01E59"/>
    <w:rsid w:val="00B020EF"/>
    <w:rsid w:val="00B02665"/>
    <w:rsid w:val="00B027AF"/>
    <w:rsid w:val="00B03E5E"/>
    <w:rsid w:val="00B05227"/>
    <w:rsid w:val="00B0659F"/>
    <w:rsid w:val="00B0661B"/>
    <w:rsid w:val="00B07544"/>
    <w:rsid w:val="00B079F2"/>
    <w:rsid w:val="00B0D906"/>
    <w:rsid w:val="00B10485"/>
    <w:rsid w:val="00B10A22"/>
    <w:rsid w:val="00B1142C"/>
    <w:rsid w:val="00B116F5"/>
    <w:rsid w:val="00B129D8"/>
    <w:rsid w:val="00B131F6"/>
    <w:rsid w:val="00B13445"/>
    <w:rsid w:val="00B13972"/>
    <w:rsid w:val="00B139C9"/>
    <w:rsid w:val="00B14ECB"/>
    <w:rsid w:val="00B165C2"/>
    <w:rsid w:val="00B16CD0"/>
    <w:rsid w:val="00B17375"/>
    <w:rsid w:val="00B207E1"/>
    <w:rsid w:val="00B20955"/>
    <w:rsid w:val="00B20958"/>
    <w:rsid w:val="00B20E19"/>
    <w:rsid w:val="00B20F94"/>
    <w:rsid w:val="00B21614"/>
    <w:rsid w:val="00B21E82"/>
    <w:rsid w:val="00B21EE6"/>
    <w:rsid w:val="00B21F5B"/>
    <w:rsid w:val="00B224CC"/>
    <w:rsid w:val="00B231E6"/>
    <w:rsid w:val="00B2369E"/>
    <w:rsid w:val="00B236CE"/>
    <w:rsid w:val="00B23ADA"/>
    <w:rsid w:val="00B23B79"/>
    <w:rsid w:val="00B2494F"/>
    <w:rsid w:val="00B249E4"/>
    <w:rsid w:val="00B24E9C"/>
    <w:rsid w:val="00B24FE9"/>
    <w:rsid w:val="00B25B8F"/>
    <w:rsid w:val="00B27899"/>
    <w:rsid w:val="00B303A1"/>
    <w:rsid w:val="00B31379"/>
    <w:rsid w:val="00B31DCA"/>
    <w:rsid w:val="00B31E19"/>
    <w:rsid w:val="00B32BF7"/>
    <w:rsid w:val="00B32DDB"/>
    <w:rsid w:val="00B33189"/>
    <w:rsid w:val="00B331E9"/>
    <w:rsid w:val="00B33644"/>
    <w:rsid w:val="00B33859"/>
    <w:rsid w:val="00B33C65"/>
    <w:rsid w:val="00B33D7B"/>
    <w:rsid w:val="00B34147"/>
    <w:rsid w:val="00B342DA"/>
    <w:rsid w:val="00B34B26"/>
    <w:rsid w:val="00B34F92"/>
    <w:rsid w:val="00B35A8C"/>
    <w:rsid w:val="00B35E9A"/>
    <w:rsid w:val="00B35F0F"/>
    <w:rsid w:val="00B36858"/>
    <w:rsid w:val="00B3768D"/>
    <w:rsid w:val="00B37718"/>
    <w:rsid w:val="00B4020A"/>
    <w:rsid w:val="00B40DA3"/>
    <w:rsid w:val="00B41523"/>
    <w:rsid w:val="00B41B8B"/>
    <w:rsid w:val="00B41CC3"/>
    <w:rsid w:val="00B41ED1"/>
    <w:rsid w:val="00B4257D"/>
    <w:rsid w:val="00B42DE1"/>
    <w:rsid w:val="00B43728"/>
    <w:rsid w:val="00B43775"/>
    <w:rsid w:val="00B43CEB"/>
    <w:rsid w:val="00B45689"/>
    <w:rsid w:val="00B45875"/>
    <w:rsid w:val="00B45BD9"/>
    <w:rsid w:val="00B4753A"/>
    <w:rsid w:val="00B47B96"/>
    <w:rsid w:val="00B47CAF"/>
    <w:rsid w:val="00B50089"/>
    <w:rsid w:val="00B50C14"/>
    <w:rsid w:val="00B525DB"/>
    <w:rsid w:val="00B52C29"/>
    <w:rsid w:val="00B5397E"/>
    <w:rsid w:val="00B53D90"/>
    <w:rsid w:val="00B54030"/>
    <w:rsid w:val="00B54818"/>
    <w:rsid w:val="00B54829"/>
    <w:rsid w:val="00B550A2"/>
    <w:rsid w:val="00B554D9"/>
    <w:rsid w:val="00B5580F"/>
    <w:rsid w:val="00B55DDF"/>
    <w:rsid w:val="00B56061"/>
    <w:rsid w:val="00B563FA"/>
    <w:rsid w:val="00B5769D"/>
    <w:rsid w:val="00B5776A"/>
    <w:rsid w:val="00B578E4"/>
    <w:rsid w:val="00B60AFE"/>
    <w:rsid w:val="00B60E32"/>
    <w:rsid w:val="00B6111F"/>
    <w:rsid w:val="00B614B0"/>
    <w:rsid w:val="00B6198C"/>
    <w:rsid w:val="00B61AC3"/>
    <w:rsid w:val="00B62AF6"/>
    <w:rsid w:val="00B632AC"/>
    <w:rsid w:val="00B63966"/>
    <w:rsid w:val="00B63E90"/>
    <w:rsid w:val="00B6576B"/>
    <w:rsid w:val="00B65791"/>
    <w:rsid w:val="00B6651C"/>
    <w:rsid w:val="00B66C63"/>
    <w:rsid w:val="00B66DD9"/>
    <w:rsid w:val="00B66FFA"/>
    <w:rsid w:val="00B67581"/>
    <w:rsid w:val="00B67F48"/>
    <w:rsid w:val="00B705D0"/>
    <w:rsid w:val="00B71757"/>
    <w:rsid w:val="00B71CA6"/>
    <w:rsid w:val="00B71DD3"/>
    <w:rsid w:val="00B72E2B"/>
    <w:rsid w:val="00B7314C"/>
    <w:rsid w:val="00B73819"/>
    <w:rsid w:val="00B73CBD"/>
    <w:rsid w:val="00B73DE7"/>
    <w:rsid w:val="00B7406C"/>
    <w:rsid w:val="00B743D1"/>
    <w:rsid w:val="00B74B7D"/>
    <w:rsid w:val="00B7595F"/>
    <w:rsid w:val="00B75B1D"/>
    <w:rsid w:val="00B75F6D"/>
    <w:rsid w:val="00B7615E"/>
    <w:rsid w:val="00B769B4"/>
    <w:rsid w:val="00B7738F"/>
    <w:rsid w:val="00B801AC"/>
    <w:rsid w:val="00B803C8"/>
    <w:rsid w:val="00B808C0"/>
    <w:rsid w:val="00B80B84"/>
    <w:rsid w:val="00B81435"/>
    <w:rsid w:val="00B82117"/>
    <w:rsid w:val="00B822F8"/>
    <w:rsid w:val="00B82395"/>
    <w:rsid w:val="00B83012"/>
    <w:rsid w:val="00B84C2A"/>
    <w:rsid w:val="00B855E1"/>
    <w:rsid w:val="00B860A8"/>
    <w:rsid w:val="00B86118"/>
    <w:rsid w:val="00B8628A"/>
    <w:rsid w:val="00B86B7B"/>
    <w:rsid w:val="00B87B90"/>
    <w:rsid w:val="00B87F7D"/>
    <w:rsid w:val="00B9037C"/>
    <w:rsid w:val="00B91841"/>
    <w:rsid w:val="00B91B58"/>
    <w:rsid w:val="00B91C2D"/>
    <w:rsid w:val="00B91EF1"/>
    <w:rsid w:val="00B92589"/>
    <w:rsid w:val="00B927B9"/>
    <w:rsid w:val="00B946A8"/>
    <w:rsid w:val="00B952BE"/>
    <w:rsid w:val="00B96854"/>
    <w:rsid w:val="00B9741D"/>
    <w:rsid w:val="00BA0BC2"/>
    <w:rsid w:val="00BA1561"/>
    <w:rsid w:val="00BA207A"/>
    <w:rsid w:val="00BA2A50"/>
    <w:rsid w:val="00BA3205"/>
    <w:rsid w:val="00BA3BB5"/>
    <w:rsid w:val="00BA3BD8"/>
    <w:rsid w:val="00BA4AD8"/>
    <w:rsid w:val="00BA4E01"/>
    <w:rsid w:val="00BA5CCB"/>
    <w:rsid w:val="00BA6A71"/>
    <w:rsid w:val="00BB0778"/>
    <w:rsid w:val="00BB093B"/>
    <w:rsid w:val="00BB0FFF"/>
    <w:rsid w:val="00BB1606"/>
    <w:rsid w:val="00BB185D"/>
    <w:rsid w:val="00BB18E3"/>
    <w:rsid w:val="00BB1EA0"/>
    <w:rsid w:val="00BB26F9"/>
    <w:rsid w:val="00BB313F"/>
    <w:rsid w:val="00BB3509"/>
    <w:rsid w:val="00BB3A61"/>
    <w:rsid w:val="00BB3B6F"/>
    <w:rsid w:val="00BB4DE2"/>
    <w:rsid w:val="00BB7E5E"/>
    <w:rsid w:val="00BC0891"/>
    <w:rsid w:val="00BC0EE1"/>
    <w:rsid w:val="00BC199F"/>
    <w:rsid w:val="00BC1EC9"/>
    <w:rsid w:val="00BC23CF"/>
    <w:rsid w:val="00BC3751"/>
    <w:rsid w:val="00BC4032"/>
    <w:rsid w:val="00BC4437"/>
    <w:rsid w:val="00BC49FC"/>
    <w:rsid w:val="00BC4E06"/>
    <w:rsid w:val="00BC592C"/>
    <w:rsid w:val="00BC63BF"/>
    <w:rsid w:val="00BC63C9"/>
    <w:rsid w:val="00BC691D"/>
    <w:rsid w:val="00BC7490"/>
    <w:rsid w:val="00BC7813"/>
    <w:rsid w:val="00BC7E91"/>
    <w:rsid w:val="00BD0102"/>
    <w:rsid w:val="00BD02C8"/>
    <w:rsid w:val="00BD05A9"/>
    <w:rsid w:val="00BD0B09"/>
    <w:rsid w:val="00BD1777"/>
    <w:rsid w:val="00BD1797"/>
    <w:rsid w:val="00BD1C58"/>
    <w:rsid w:val="00BD22AB"/>
    <w:rsid w:val="00BD255B"/>
    <w:rsid w:val="00BD2A6C"/>
    <w:rsid w:val="00BD3330"/>
    <w:rsid w:val="00BD3513"/>
    <w:rsid w:val="00BD37D7"/>
    <w:rsid w:val="00BD394B"/>
    <w:rsid w:val="00BD3D7E"/>
    <w:rsid w:val="00BD3EB9"/>
    <w:rsid w:val="00BD4065"/>
    <w:rsid w:val="00BD60A6"/>
    <w:rsid w:val="00BD69C8"/>
    <w:rsid w:val="00BD6C6B"/>
    <w:rsid w:val="00BD720B"/>
    <w:rsid w:val="00BD78FD"/>
    <w:rsid w:val="00BE2071"/>
    <w:rsid w:val="00BE26B7"/>
    <w:rsid w:val="00BE2A3C"/>
    <w:rsid w:val="00BE2F35"/>
    <w:rsid w:val="00BE3C14"/>
    <w:rsid w:val="00BE530F"/>
    <w:rsid w:val="00BE57BF"/>
    <w:rsid w:val="00BE5A4C"/>
    <w:rsid w:val="00BE5D61"/>
    <w:rsid w:val="00BE62EB"/>
    <w:rsid w:val="00BE6580"/>
    <w:rsid w:val="00BE6C0E"/>
    <w:rsid w:val="00BE70AC"/>
    <w:rsid w:val="00BE7112"/>
    <w:rsid w:val="00BE71F9"/>
    <w:rsid w:val="00BE7677"/>
    <w:rsid w:val="00BE7B03"/>
    <w:rsid w:val="00BF014F"/>
    <w:rsid w:val="00BF060E"/>
    <w:rsid w:val="00BF0FEF"/>
    <w:rsid w:val="00BF12E0"/>
    <w:rsid w:val="00BF14C8"/>
    <w:rsid w:val="00BF22AB"/>
    <w:rsid w:val="00BF23ED"/>
    <w:rsid w:val="00BF2404"/>
    <w:rsid w:val="00BF253B"/>
    <w:rsid w:val="00BF5BB8"/>
    <w:rsid w:val="00BF7007"/>
    <w:rsid w:val="00BF71CC"/>
    <w:rsid w:val="00BF74C4"/>
    <w:rsid w:val="00BF7E06"/>
    <w:rsid w:val="00BF7E5F"/>
    <w:rsid w:val="00BF7F09"/>
    <w:rsid w:val="00C001F9"/>
    <w:rsid w:val="00C002E4"/>
    <w:rsid w:val="00C005DB"/>
    <w:rsid w:val="00C007CB"/>
    <w:rsid w:val="00C010E4"/>
    <w:rsid w:val="00C02648"/>
    <w:rsid w:val="00C02654"/>
    <w:rsid w:val="00C03970"/>
    <w:rsid w:val="00C039F5"/>
    <w:rsid w:val="00C03B5D"/>
    <w:rsid w:val="00C0470F"/>
    <w:rsid w:val="00C04980"/>
    <w:rsid w:val="00C057CB"/>
    <w:rsid w:val="00C061F7"/>
    <w:rsid w:val="00C06567"/>
    <w:rsid w:val="00C10B54"/>
    <w:rsid w:val="00C11655"/>
    <w:rsid w:val="00C118D1"/>
    <w:rsid w:val="00C11AD1"/>
    <w:rsid w:val="00C11E32"/>
    <w:rsid w:val="00C12531"/>
    <w:rsid w:val="00C1267F"/>
    <w:rsid w:val="00C12DD9"/>
    <w:rsid w:val="00C138E7"/>
    <w:rsid w:val="00C147F0"/>
    <w:rsid w:val="00C157AB"/>
    <w:rsid w:val="00C16B52"/>
    <w:rsid w:val="00C16E53"/>
    <w:rsid w:val="00C17694"/>
    <w:rsid w:val="00C20872"/>
    <w:rsid w:val="00C2098E"/>
    <w:rsid w:val="00C20FF9"/>
    <w:rsid w:val="00C21032"/>
    <w:rsid w:val="00C217D4"/>
    <w:rsid w:val="00C21C4F"/>
    <w:rsid w:val="00C2293B"/>
    <w:rsid w:val="00C2329A"/>
    <w:rsid w:val="00C25AE6"/>
    <w:rsid w:val="00C26645"/>
    <w:rsid w:val="00C2678C"/>
    <w:rsid w:val="00C26BC5"/>
    <w:rsid w:val="00C3108A"/>
    <w:rsid w:val="00C3116E"/>
    <w:rsid w:val="00C31B8A"/>
    <w:rsid w:val="00C31CCE"/>
    <w:rsid w:val="00C33286"/>
    <w:rsid w:val="00C34B28"/>
    <w:rsid w:val="00C34F70"/>
    <w:rsid w:val="00C36246"/>
    <w:rsid w:val="00C362A8"/>
    <w:rsid w:val="00C362E5"/>
    <w:rsid w:val="00C3635B"/>
    <w:rsid w:val="00C369FE"/>
    <w:rsid w:val="00C3742E"/>
    <w:rsid w:val="00C378FB"/>
    <w:rsid w:val="00C405A7"/>
    <w:rsid w:val="00C41303"/>
    <w:rsid w:val="00C42078"/>
    <w:rsid w:val="00C424B1"/>
    <w:rsid w:val="00C43D2B"/>
    <w:rsid w:val="00C44DA8"/>
    <w:rsid w:val="00C45869"/>
    <w:rsid w:val="00C466B7"/>
    <w:rsid w:val="00C4689A"/>
    <w:rsid w:val="00C468C6"/>
    <w:rsid w:val="00C46CC5"/>
    <w:rsid w:val="00C47132"/>
    <w:rsid w:val="00C472E2"/>
    <w:rsid w:val="00C479F7"/>
    <w:rsid w:val="00C503F3"/>
    <w:rsid w:val="00C50DD4"/>
    <w:rsid w:val="00C51710"/>
    <w:rsid w:val="00C52BC2"/>
    <w:rsid w:val="00C52EEE"/>
    <w:rsid w:val="00C537A7"/>
    <w:rsid w:val="00C537BC"/>
    <w:rsid w:val="00C549B7"/>
    <w:rsid w:val="00C55149"/>
    <w:rsid w:val="00C55A28"/>
    <w:rsid w:val="00C5642A"/>
    <w:rsid w:val="00C56565"/>
    <w:rsid w:val="00C5667B"/>
    <w:rsid w:val="00C56816"/>
    <w:rsid w:val="00C56828"/>
    <w:rsid w:val="00C60399"/>
    <w:rsid w:val="00C60AA5"/>
    <w:rsid w:val="00C60B01"/>
    <w:rsid w:val="00C60B13"/>
    <w:rsid w:val="00C60CEE"/>
    <w:rsid w:val="00C6193E"/>
    <w:rsid w:val="00C61A4F"/>
    <w:rsid w:val="00C62DDC"/>
    <w:rsid w:val="00C63280"/>
    <w:rsid w:val="00C645A1"/>
    <w:rsid w:val="00C64A9F"/>
    <w:rsid w:val="00C65680"/>
    <w:rsid w:val="00C66303"/>
    <w:rsid w:val="00C66976"/>
    <w:rsid w:val="00C66BBD"/>
    <w:rsid w:val="00C66E02"/>
    <w:rsid w:val="00C67D5B"/>
    <w:rsid w:val="00C67E40"/>
    <w:rsid w:val="00C67FB8"/>
    <w:rsid w:val="00C700D3"/>
    <w:rsid w:val="00C700EE"/>
    <w:rsid w:val="00C708CA"/>
    <w:rsid w:val="00C70D19"/>
    <w:rsid w:val="00C718E0"/>
    <w:rsid w:val="00C72C05"/>
    <w:rsid w:val="00C73F82"/>
    <w:rsid w:val="00C7412B"/>
    <w:rsid w:val="00C7463F"/>
    <w:rsid w:val="00C74671"/>
    <w:rsid w:val="00C74A60"/>
    <w:rsid w:val="00C74F4A"/>
    <w:rsid w:val="00C75D0C"/>
    <w:rsid w:val="00C76002"/>
    <w:rsid w:val="00C76172"/>
    <w:rsid w:val="00C76439"/>
    <w:rsid w:val="00C76572"/>
    <w:rsid w:val="00C76784"/>
    <w:rsid w:val="00C770C6"/>
    <w:rsid w:val="00C771B3"/>
    <w:rsid w:val="00C77F78"/>
    <w:rsid w:val="00C80E8E"/>
    <w:rsid w:val="00C81E26"/>
    <w:rsid w:val="00C82555"/>
    <w:rsid w:val="00C82A6C"/>
    <w:rsid w:val="00C82F69"/>
    <w:rsid w:val="00C82FB1"/>
    <w:rsid w:val="00C836F0"/>
    <w:rsid w:val="00C849A1"/>
    <w:rsid w:val="00C84D8F"/>
    <w:rsid w:val="00C8505A"/>
    <w:rsid w:val="00C8558A"/>
    <w:rsid w:val="00C85A74"/>
    <w:rsid w:val="00C8762E"/>
    <w:rsid w:val="00C878C0"/>
    <w:rsid w:val="00C87BF5"/>
    <w:rsid w:val="00C901A3"/>
    <w:rsid w:val="00C90597"/>
    <w:rsid w:val="00C91008"/>
    <w:rsid w:val="00C913A1"/>
    <w:rsid w:val="00C931FB"/>
    <w:rsid w:val="00C9602E"/>
    <w:rsid w:val="00C96790"/>
    <w:rsid w:val="00C96E9D"/>
    <w:rsid w:val="00C9755E"/>
    <w:rsid w:val="00C97587"/>
    <w:rsid w:val="00C976E3"/>
    <w:rsid w:val="00C97878"/>
    <w:rsid w:val="00C97E60"/>
    <w:rsid w:val="00C97F29"/>
    <w:rsid w:val="00CA062F"/>
    <w:rsid w:val="00CA06EB"/>
    <w:rsid w:val="00CA2617"/>
    <w:rsid w:val="00CA43B9"/>
    <w:rsid w:val="00CA5AE6"/>
    <w:rsid w:val="00CA5E92"/>
    <w:rsid w:val="00CA634A"/>
    <w:rsid w:val="00CA68C8"/>
    <w:rsid w:val="00CA73C2"/>
    <w:rsid w:val="00CA7A50"/>
    <w:rsid w:val="00CB0162"/>
    <w:rsid w:val="00CB027B"/>
    <w:rsid w:val="00CB06C7"/>
    <w:rsid w:val="00CB0749"/>
    <w:rsid w:val="00CB10A0"/>
    <w:rsid w:val="00CB17B2"/>
    <w:rsid w:val="00CB18B3"/>
    <w:rsid w:val="00CB1C4E"/>
    <w:rsid w:val="00CB1EC8"/>
    <w:rsid w:val="00CB1F44"/>
    <w:rsid w:val="00CB27EA"/>
    <w:rsid w:val="00CB2921"/>
    <w:rsid w:val="00CB2F61"/>
    <w:rsid w:val="00CB3403"/>
    <w:rsid w:val="00CB3EDA"/>
    <w:rsid w:val="00CB43D7"/>
    <w:rsid w:val="00CB5085"/>
    <w:rsid w:val="00CB5575"/>
    <w:rsid w:val="00CB5ABE"/>
    <w:rsid w:val="00CB5BFC"/>
    <w:rsid w:val="00CB5F40"/>
    <w:rsid w:val="00CB6D98"/>
    <w:rsid w:val="00CB6EE7"/>
    <w:rsid w:val="00CB6FC6"/>
    <w:rsid w:val="00CB719E"/>
    <w:rsid w:val="00CB765A"/>
    <w:rsid w:val="00CC004D"/>
    <w:rsid w:val="00CC09CA"/>
    <w:rsid w:val="00CC0A65"/>
    <w:rsid w:val="00CC0B62"/>
    <w:rsid w:val="00CC20C3"/>
    <w:rsid w:val="00CC2FA9"/>
    <w:rsid w:val="00CC33F4"/>
    <w:rsid w:val="00CC3FD9"/>
    <w:rsid w:val="00CC449A"/>
    <w:rsid w:val="00CC46CE"/>
    <w:rsid w:val="00CC46E0"/>
    <w:rsid w:val="00CC6961"/>
    <w:rsid w:val="00CC77F5"/>
    <w:rsid w:val="00CD020F"/>
    <w:rsid w:val="00CD09A5"/>
    <w:rsid w:val="00CD0EC5"/>
    <w:rsid w:val="00CD105A"/>
    <w:rsid w:val="00CD10FA"/>
    <w:rsid w:val="00CD1F5E"/>
    <w:rsid w:val="00CD21B4"/>
    <w:rsid w:val="00CD2310"/>
    <w:rsid w:val="00CD248A"/>
    <w:rsid w:val="00CD2BB2"/>
    <w:rsid w:val="00CD2ED2"/>
    <w:rsid w:val="00CD5225"/>
    <w:rsid w:val="00CD537D"/>
    <w:rsid w:val="00CD67B6"/>
    <w:rsid w:val="00CD6830"/>
    <w:rsid w:val="00CD6E8A"/>
    <w:rsid w:val="00CD6FD9"/>
    <w:rsid w:val="00CE034F"/>
    <w:rsid w:val="00CE09F4"/>
    <w:rsid w:val="00CE0B60"/>
    <w:rsid w:val="00CE128B"/>
    <w:rsid w:val="00CE1D64"/>
    <w:rsid w:val="00CE2983"/>
    <w:rsid w:val="00CE359C"/>
    <w:rsid w:val="00CE36B5"/>
    <w:rsid w:val="00CE39D0"/>
    <w:rsid w:val="00CE4A02"/>
    <w:rsid w:val="00CE4B01"/>
    <w:rsid w:val="00CE53EA"/>
    <w:rsid w:val="00CE5871"/>
    <w:rsid w:val="00CE693C"/>
    <w:rsid w:val="00CE6AE4"/>
    <w:rsid w:val="00CE6FA2"/>
    <w:rsid w:val="00CF013A"/>
    <w:rsid w:val="00CF05CD"/>
    <w:rsid w:val="00CF0D7C"/>
    <w:rsid w:val="00CF0E08"/>
    <w:rsid w:val="00CF1D88"/>
    <w:rsid w:val="00CF204D"/>
    <w:rsid w:val="00CF320A"/>
    <w:rsid w:val="00CF5341"/>
    <w:rsid w:val="00CF55CB"/>
    <w:rsid w:val="00CF6682"/>
    <w:rsid w:val="00CF74D6"/>
    <w:rsid w:val="00D005EE"/>
    <w:rsid w:val="00D006D7"/>
    <w:rsid w:val="00D01917"/>
    <w:rsid w:val="00D027F5"/>
    <w:rsid w:val="00D02B48"/>
    <w:rsid w:val="00D02E2A"/>
    <w:rsid w:val="00D030BE"/>
    <w:rsid w:val="00D0340C"/>
    <w:rsid w:val="00D036DD"/>
    <w:rsid w:val="00D0477E"/>
    <w:rsid w:val="00D04C8B"/>
    <w:rsid w:val="00D04E57"/>
    <w:rsid w:val="00D04F94"/>
    <w:rsid w:val="00D055EE"/>
    <w:rsid w:val="00D05DEB"/>
    <w:rsid w:val="00D060EC"/>
    <w:rsid w:val="00D0719B"/>
    <w:rsid w:val="00D10870"/>
    <w:rsid w:val="00D112B8"/>
    <w:rsid w:val="00D115B8"/>
    <w:rsid w:val="00D116F5"/>
    <w:rsid w:val="00D11FC1"/>
    <w:rsid w:val="00D12641"/>
    <w:rsid w:val="00D12926"/>
    <w:rsid w:val="00D12D63"/>
    <w:rsid w:val="00D13067"/>
    <w:rsid w:val="00D133AD"/>
    <w:rsid w:val="00D1363B"/>
    <w:rsid w:val="00D14078"/>
    <w:rsid w:val="00D1446E"/>
    <w:rsid w:val="00D14FF7"/>
    <w:rsid w:val="00D15573"/>
    <w:rsid w:val="00D15D76"/>
    <w:rsid w:val="00D168E0"/>
    <w:rsid w:val="00D1704A"/>
    <w:rsid w:val="00D17588"/>
    <w:rsid w:val="00D1777D"/>
    <w:rsid w:val="00D17DF0"/>
    <w:rsid w:val="00D211BA"/>
    <w:rsid w:val="00D211D6"/>
    <w:rsid w:val="00D21D5F"/>
    <w:rsid w:val="00D21E6E"/>
    <w:rsid w:val="00D21EF2"/>
    <w:rsid w:val="00D2259E"/>
    <w:rsid w:val="00D22704"/>
    <w:rsid w:val="00D22891"/>
    <w:rsid w:val="00D23D85"/>
    <w:rsid w:val="00D23F98"/>
    <w:rsid w:val="00D24BBE"/>
    <w:rsid w:val="00D24F5D"/>
    <w:rsid w:val="00D255D4"/>
    <w:rsid w:val="00D25FDD"/>
    <w:rsid w:val="00D265CA"/>
    <w:rsid w:val="00D300E3"/>
    <w:rsid w:val="00D30243"/>
    <w:rsid w:val="00D303AF"/>
    <w:rsid w:val="00D30E78"/>
    <w:rsid w:val="00D31137"/>
    <w:rsid w:val="00D322F8"/>
    <w:rsid w:val="00D323AB"/>
    <w:rsid w:val="00D323FB"/>
    <w:rsid w:val="00D327B3"/>
    <w:rsid w:val="00D32842"/>
    <w:rsid w:val="00D32BEE"/>
    <w:rsid w:val="00D336ED"/>
    <w:rsid w:val="00D339A9"/>
    <w:rsid w:val="00D33AB7"/>
    <w:rsid w:val="00D33C2D"/>
    <w:rsid w:val="00D34155"/>
    <w:rsid w:val="00D358C0"/>
    <w:rsid w:val="00D36239"/>
    <w:rsid w:val="00D367F1"/>
    <w:rsid w:val="00D372B9"/>
    <w:rsid w:val="00D40541"/>
    <w:rsid w:val="00D41180"/>
    <w:rsid w:val="00D41D44"/>
    <w:rsid w:val="00D42168"/>
    <w:rsid w:val="00D42246"/>
    <w:rsid w:val="00D4250B"/>
    <w:rsid w:val="00D4250D"/>
    <w:rsid w:val="00D42993"/>
    <w:rsid w:val="00D42E5E"/>
    <w:rsid w:val="00D43438"/>
    <w:rsid w:val="00D43577"/>
    <w:rsid w:val="00D4390A"/>
    <w:rsid w:val="00D442B5"/>
    <w:rsid w:val="00D44A0B"/>
    <w:rsid w:val="00D454B6"/>
    <w:rsid w:val="00D454C2"/>
    <w:rsid w:val="00D45D9B"/>
    <w:rsid w:val="00D45DD9"/>
    <w:rsid w:val="00D46581"/>
    <w:rsid w:val="00D4684E"/>
    <w:rsid w:val="00D469C9"/>
    <w:rsid w:val="00D47860"/>
    <w:rsid w:val="00D50E68"/>
    <w:rsid w:val="00D514C2"/>
    <w:rsid w:val="00D51B8F"/>
    <w:rsid w:val="00D52E45"/>
    <w:rsid w:val="00D53CEE"/>
    <w:rsid w:val="00D5472D"/>
    <w:rsid w:val="00D54C91"/>
    <w:rsid w:val="00D556F8"/>
    <w:rsid w:val="00D5625E"/>
    <w:rsid w:val="00D56988"/>
    <w:rsid w:val="00D56FA0"/>
    <w:rsid w:val="00D57336"/>
    <w:rsid w:val="00D5760F"/>
    <w:rsid w:val="00D57898"/>
    <w:rsid w:val="00D578D6"/>
    <w:rsid w:val="00D57AF8"/>
    <w:rsid w:val="00D6023F"/>
    <w:rsid w:val="00D604A1"/>
    <w:rsid w:val="00D60D79"/>
    <w:rsid w:val="00D617BE"/>
    <w:rsid w:val="00D61FFB"/>
    <w:rsid w:val="00D62A07"/>
    <w:rsid w:val="00D62F29"/>
    <w:rsid w:val="00D635FE"/>
    <w:rsid w:val="00D63A8B"/>
    <w:rsid w:val="00D63BD9"/>
    <w:rsid w:val="00D63C46"/>
    <w:rsid w:val="00D641F4"/>
    <w:rsid w:val="00D656D6"/>
    <w:rsid w:val="00D65CAF"/>
    <w:rsid w:val="00D66438"/>
    <w:rsid w:val="00D66E13"/>
    <w:rsid w:val="00D67439"/>
    <w:rsid w:val="00D67B7D"/>
    <w:rsid w:val="00D70151"/>
    <w:rsid w:val="00D70288"/>
    <w:rsid w:val="00D71023"/>
    <w:rsid w:val="00D71A57"/>
    <w:rsid w:val="00D71B6F"/>
    <w:rsid w:val="00D7216E"/>
    <w:rsid w:val="00D72C34"/>
    <w:rsid w:val="00D732CA"/>
    <w:rsid w:val="00D7330F"/>
    <w:rsid w:val="00D74049"/>
    <w:rsid w:val="00D74D50"/>
    <w:rsid w:val="00D75735"/>
    <w:rsid w:val="00D758C1"/>
    <w:rsid w:val="00D75928"/>
    <w:rsid w:val="00D75BED"/>
    <w:rsid w:val="00D768B6"/>
    <w:rsid w:val="00D773DE"/>
    <w:rsid w:val="00D7789F"/>
    <w:rsid w:val="00D8090F"/>
    <w:rsid w:val="00D81108"/>
    <w:rsid w:val="00D81DE4"/>
    <w:rsid w:val="00D81E5A"/>
    <w:rsid w:val="00D8297D"/>
    <w:rsid w:val="00D82DBC"/>
    <w:rsid w:val="00D82DF9"/>
    <w:rsid w:val="00D82E2B"/>
    <w:rsid w:val="00D8399B"/>
    <w:rsid w:val="00D83E19"/>
    <w:rsid w:val="00D84CA8"/>
    <w:rsid w:val="00D87777"/>
    <w:rsid w:val="00D8796B"/>
    <w:rsid w:val="00D905B6"/>
    <w:rsid w:val="00D9096A"/>
    <w:rsid w:val="00D90F33"/>
    <w:rsid w:val="00D91B30"/>
    <w:rsid w:val="00D925BC"/>
    <w:rsid w:val="00D92633"/>
    <w:rsid w:val="00D93086"/>
    <w:rsid w:val="00D930E8"/>
    <w:rsid w:val="00D930F4"/>
    <w:rsid w:val="00D9329E"/>
    <w:rsid w:val="00D939A6"/>
    <w:rsid w:val="00D9440D"/>
    <w:rsid w:val="00D94911"/>
    <w:rsid w:val="00D94F0B"/>
    <w:rsid w:val="00D95C5D"/>
    <w:rsid w:val="00D9629D"/>
    <w:rsid w:val="00D9673E"/>
    <w:rsid w:val="00D96A9C"/>
    <w:rsid w:val="00D96CD7"/>
    <w:rsid w:val="00D970BB"/>
    <w:rsid w:val="00DA034E"/>
    <w:rsid w:val="00DA152C"/>
    <w:rsid w:val="00DA21E2"/>
    <w:rsid w:val="00DA253A"/>
    <w:rsid w:val="00DA2602"/>
    <w:rsid w:val="00DA2604"/>
    <w:rsid w:val="00DA38DF"/>
    <w:rsid w:val="00DA41B7"/>
    <w:rsid w:val="00DA457A"/>
    <w:rsid w:val="00DA5391"/>
    <w:rsid w:val="00DA54D6"/>
    <w:rsid w:val="00DA561A"/>
    <w:rsid w:val="00DA636E"/>
    <w:rsid w:val="00DA6589"/>
    <w:rsid w:val="00DA7DB7"/>
    <w:rsid w:val="00DB0B39"/>
    <w:rsid w:val="00DB1B6D"/>
    <w:rsid w:val="00DB20C9"/>
    <w:rsid w:val="00DB2D03"/>
    <w:rsid w:val="00DB355B"/>
    <w:rsid w:val="00DB366C"/>
    <w:rsid w:val="00DB3C09"/>
    <w:rsid w:val="00DB4176"/>
    <w:rsid w:val="00DB4592"/>
    <w:rsid w:val="00DB4AC7"/>
    <w:rsid w:val="00DB59AB"/>
    <w:rsid w:val="00DB5D32"/>
    <w:rsid w:val="00DB60E7"/>
    <w:rsid w:val="00DB682A"/>
    <w:rsid w:val="00DB6AA5"/>
    <w:rsid w:val="00DB6BBE"/>
    <w:rsid w:val="00DB6BD7"/>
    <w:rsid w:val="00DB6F43"/>
    <w:rsid w:val="00DB7121"/>
    <w:rsid w:val="00DB727A"/>
    <w:rsid w:val="00DB7AAD"/>
    <w:rsid w:val="00DC049D"/>
    <w:rsid w:val="00DC0996"/>
    <w:rsid w:val="00DC0D60"/>
    <w:rsid w:val="00DC13A6"/>
    <w:rsid w:val="00DC255F"/>
    <w:rsid w:val="00DC2985"/>
    <w:rsid w:val="00DC2AC8"/>
    <w:rsid w:val="00DC3165"/>
    <w:rsid w:val="00DC367C"/>
    <w:rsid w:val="00DC3E41"/>
    <w:rsid w:val="00DC3E9D"/>
    <w:rsid w:val="00DC5FFA"/>
    <w:rsid w:val="00DC6247"/>
    <w:rsid w:val="00DC6513"/>
    <w:rsid w:val="00DC77AF"/>
    <w:rsid w:val="00DD051B"/>
    <w:rsid w:val="00DD05CF"/>
    <w:rsid w:val="00DD18B5"/>
    <w:rsid w:val="00DD2094"/>
    <w:rsid w:val="00DD2447"/>
    <w:rsid w:val="00DD2782"/>
    <w:rsid w:val="00DD2962"/>
    <w:rsid w:val="00DD2B0F"/>
    <w:rsid w:val="00DD31E2"/>
    <w:rsid w:val="00DD3403"/>
    <w:rsid w:val="00DD3423"/>
    <w:rsid w:val="00DD50FD"/>
    <w:rsid w:val="00DD51AD"/>
    <w:rsid w:val="00DD53BA"/>
    <w:rsid w:val="00DD5717"/>
    <w:rsid w:val="00DD5D8A"/>
    <w:rsid w:val="00DD60F9"/>
    <w:rsid w:val="00DD6215"/>
    <w:rsid w:val="00DD763C"/>
    <w:rsid w:val="00DD7783"/>
    <w:rsid w:val="00DD77EB"/>
    <w:rsid w:val="00DD786B"/>
    <w:rsid w:val="00DD7CC4"/>
    <w:rsid w:val="00DDFF2B"/>
    <w:rsid w:val="00DE01DA"/>
    <w:rsid w:val="00DE0791"/>
    <w:rsid w:val="00DE0795"/>
    <w:rsid w:val="00DE0B9A"/>
    <w:rsid w:val="00DE1AF1"/>
    <w:rsid w:val="00DE2138"/>
    <w:rsid w:val="00DE2635"/>
    <w:rsid w:val="00DE2B55"/>
    <w:rsid w:val="00DE2F0D"/>
    <w:rsid w:val="00DE3958"/>
    <w:rsid w:val="00DE3993"/>
    <w:rsid w:val="00DE461E"/>
    <w:rsid w:val="00DE4AC1"/>
    <w:rsid w:val="00DE4C10"/>
    <w:rsid w:val="00DE4EA9"/>
    <w:rsid w:val="00DE5317"/>
    <w:rsid w:val="00DE5329"/>
    <w:rsid w:val="00DE60A5"/>
    <w:rsid w:val="00DF07BF"/>
    <w:rsid w:val="00DF0906"/>
    <w:rsid w:val="00DF0CF5"/>
    <w:rsid w:val="00DF1241"/>
    <w:rsid w:val="00DF1A98"/>
    <w:rsid w:val="00DF2B37"/>
    <w:rsid w:val="00DF4494"/>
    <w:rsid w:val="00DF5402"/>
    <w:rsid w:val="00DF5714"/>
    <w:rsid w:val="00DF59E6"/>
    <w:rsid w:val="00DF5B1C"/>
    <w:rsid w:val="00DF5B30"/>
    <w:rsid w:val="00DF5C61"/>
    <w:rsid w:val="00DF6367"/>
    <w:rsid w:val="00DF7391"/>
    <w:rsid w:val="00E01139"/>
    <w:rsid w:val="00E01197"/>
    <w:rsid w:val="00E0133A"/>
    <w:rsid w:val="00E033E4"/>
    <w:rsid w:val="00E034BF"/>
    <w:rsid w:val="00E037EE"/>
    <w:rsid w:val="00E03831"/>
    <w:rsid w:val="00E043D8"/>
    <w:rsid w:val="00E047C3"/>
    <w:rsid w:val="00E04C2F"/>
    <w:rsid w:val="00E04E50"/>
    <w:rsid w:val="00E04FCE"/>
    <w:rsid w:val="00E05629"/>
    <w:rsid w:val="00E06DC4"/>
    <w:rsid w:val="00E07311"/>
    <w:rsid w:val="00E07AB2"/>
    <w:rsid w:val="00E07BC1"/>
    <w:rsid w:val="00E10D09"/>
    <w:rsid w:val="00E10EB3"/>
    <w:rsid w:val="00E11D30"/>
    <w:rsid w:val="00E1201A"/>
    <w:rsid w:val="00E12959"/>
    <w:rsid w:val="00E13506"/>
    <w:rsid w:val="00E14790"/>
    <w:rsid w:val="00E14B2B"/>
    <w:rsid w:val="00E15272"/>
    <w:rsid w:val="00E15B5B"/>
    <w:rsid w:val="00E15F17"/>
    <w:rsid w:val="00E160A9"/>
    <w:rsid w:val="00E164C4"/>
    <w:rsid w:val="00E16AF6"/>
    <w:rsid w:val="00E16CC8"/>
    <w:rsid w:val="00E1795C"/>
    <w:rsid w:val="00E20370"/>
    <w:rsid w:val="00E21226"/>
    <w:rsid w:val="00E22113"/>
    <w:rsid w:val="00E2222C"/>
    <w:rsid w:val="00E22409"/>
    <w:rsid w:val="00E2321F"/>
    <w:rsid w:val="00E237BE"/>
    <w:rsid w:val="00E23A81"/>
    <w:rsid w:val="00E23B22"/>
    <w:rsid w:val="00E23BB8"/>
    <w:rsid w:val="00E2408F"/>
    <w:rsid w:val="00E2418C"/>
    <w:rsid w:val="00E246B3"/>
    <w:rsid w:val="00E246E0"/>
    <w:rsid w:val="00E247DD"/>
    <w:rsid w:val="00E249AD"/>
    <w:rsid w:val="00E24E8D"/>
    <w:rsid w:val="00E25A36"/>
    <w:rsid w:val="00E25C90"/>
    <w:rsid w:val="00E25DCD"/>
    <w:rsid w:val="00E27209"/>
    <w:rsid w:val="00E2788D"/>
    <w:rsid w:val="00E279DF"/>
    <w:rsid w:val="00E27F04"/>
    <w:rsid w:val="00E300F7"/>
    <w:rsid w:val="00E3262A"/>
    <w:rsid w:val="00E3262B"/>
    <w:rsid w:val="00E32E94"/>
    <w:rsid w:val="00E33FD5"/>
    <w:rsid w:val="00E3448D"/>
    <w:rsid w:val="00E34613"/>
    <w:rsid w:val="00E34C18"/>
    <w:rsid w:val="00E35109"/>
    <w:rsid w:val="00E35167"/>
    <w:rsid w:val="00E352BE"/>
    <w:rsid w:val="00E35D26"/>
    <w:rsid w:val="00E35EE5"/>
    <w:rsid w:val="00E369B2"/>
    <w:rsid w:val="00E36CC5"/>
    <w:rsid w:val="00E37BDF"/>
    <w:rsid w:val="00E4022D"/>
    <w:rsid w:val="00E40891"/>
    <w:rsid w:val="00E41194"/>
    <w:rsid w:val="00E4121F"/>
    <w:rsid w:val="00E4182D"/>
    <w:rsid w:val="00E42B18"/>
    <w:rsid w:val="00E43217"/>
    <w:rsid w:val="00E433B2"/>
    <w:rsid w:val="00E43456"/>
    <w:rsid w:val="00E440D8"/>
    <w:rsid w:val="00E44F3B"/>
    <w:rsid w:val="00E4563C"/>
    <w:rsid w:val="00E45D83"/>
    <w:rsid w:val="00E45FAA"/>
    <w:rsid w:val="00E4604C"/>
    <w:rsid w:val="00E469CB"/>
    <w:rsid w:val="00E47A11"/>
    <w:rsid w:val="00E47AA7"/>
    <w:rsid w:val="00E50639"/>
    <w:rsid w:val="00E509F5"/>
    <w:rsid w:val="00E51ABE"/>
    <w:rsid w:val="00E52621"/>
    <w:rsid w:val="00E52897"/>
    <w:rsid w:val="00E532B0"/>
    <w:rsid w:val="00E53EA3"/>
    <w:rsid w:val="00E5461C"/>
    <w:rsid w:val="00E552A1"/>
    <w:rsid w:val="00E555A1"/>
    <w:rsid w:val="00E56795"/>
    <w:rsid w:val="00E56E4A"/>
    <w:rsid w:val="00E56FCF"/>
    <w:rsid w:val="00E572CF"/>
    <w:rsid w:val="00E572F7"/>
    <w:rsid w:val="00E57A42"/>
    <w:rsid w:val="00E57B0D"/>
    <w:rsid w:val="00E57E5E"/>
    <w:rsid w:val="00E60694"/>
    <w:rsid w:val="00E60712"/>
    <w:rsid w:val="00E608BA"/>
    <w:rsid w:val="00E60DBC"/>
    <w:rsid w:val="00E60E9B"/>
    <w:rsid w:val="00E61604"/>
    <w:rsid w:val="00E622CC"/>
    <w:rsid w:val="00E6273F"/>
    <w:rsid w:val="00E62AE2"/>
    <w:rsid w:val="00E633BD"/>
    <w:rsid w:val="00E63CDB"/>
    <w:rsid w:val="00E64805"/>
    <w:rsid w:val="00E64CD3"/>
    <w:rsid w:val="00E652F1"/>
    <w:rsid w:val="00E65D65"/>
    <w:rsid w:val="00E662D1"/>
    <w:rsid w:val="00E67174"/>
    <w:rsid w:val="00E67677"/>
    <w:rsid w:val="00E677BD"/>
    <w:rsid w:val="00E70DB6"/>
    <w:rsid w:val="00E70DF4"/>
    <w:rsid w:val="00E712EE"/>
    <w:rsid w:val="00E713A1"/>
    <w:rsid w:val="00E71E68"/>
    <w:rsid w:val="00E722D1"/>
    <w:rsid w:val="00E73C53"/>
    <w:rsid w:val="00E73D75"/>
    <w:rsid w:val="00E74C15"/>
    <w:rsid w:val="00E75397"/>
    <w:rsid w:val="00E753A1"/>
    <w:rsid w:val="00E753F4"/>
    <w:rsid w:val="00E76D04"/>
    <w:rsid w:val="00E77989"/>
    <w:rsid w:val="00E81018"/>
    <w:rsid w:val="00E8146E"/>
    <w:rsid w:val="00E81F72"/>
    <w:rsid w:val="00E8208C"/>
    <w:rsid w:val="00E82E2E"/>
    <w:rsid w:val="00E82E50"/>
    <w:rsid w:val="00E83340"/>
    <w:rsid w:val="00E83B8B"/>
    <w:rsid w:val="00E83FC8"/>
    <w:rsid w:val="00E84A40"/>
    <w:rsid w:val="00E84EE2"/>
    <w:rsid w:val="00E86071"/>
    <w:rsid w:val="00E86214"/>
    <w:rsid w:val="00E863D1"/>
    <w:rsid w:val="00E8664E"/>
    <w:rsid w:val="00E86BE6"/>
    <w:rsid w:val="00E87E1B"/>
    <w:rsid w:val="00E87ED9"/>
    <w:rsid w:val="00E90824"/>
    <w:rsid w:val="00E91721"/>
    <w:rsid w:val="00E91E0D"/>
    <w:rsid w:val="00E91E16"/>
    <w:rsid w:val="00E927E7"/>
    <w:rsid w:val="00E92BF1"/>
    <w:rsid w:val="00E92C8A"/>
    <w:rsid w:val="00E9337C"/>
    <w:rsid w:val="00E93393"/>
    <w:rsid w:val="00E93B84"/>
    <w:rsid w:val="00E93D55"/>
    <w:rsid w:val="00E93E20"/>
    <w:rsid w:val="00E93F12"/>
    <w:rsid w:val="00E94B79"/>
    <w:rsid w:val="00E95950"/>
    <w:rsid w:val="00E95B04"/>
    <w:rsid w:val="00E95F90"/>
    <w:rsid w:val="00E961D9"/>
    <w:rsid w:val="00E96216"/>
    <w:rsid w:val="00E9624C"/>
    <w:rsid w:val="00E964D7"/>
    <w:rsid w:val="00E96E15"/>
    <w:rsid w:val="00E97C9F"/>
    <w:rsid w:val="00EA06F6"/>
    <w:rsid w:val="00EA0E01"/>
    <w:rsid w:val="00EA0FC5"/>
    <w:rsid w:val="00EA1185"/>
    <w:rsid w:val="00EA14B6"/>
    <w:rsid w:val="00EA1FA3"/>
    <w:rsid w:val="00EA2830"/>
    <w:rsid w:val="00EA2E8E"/>
    <w:rsid w:val="00EA309B"/>
    <w:rsid w:val="00EA3B71"/>
    <w:rsid w:val="00EA40D6"/>
    <w:rsid w:val="00EA460E"/>
    <w:rsid w:val="00EA48FF"/>
    <w:rsid w:val="00EA4F69"/>
    <w:rsid w:val="00EA5941"/>
    <w:rsid w:val="00EA594B"/>
    <w:rsid w:val="00EA5C1D"/>
    <w:rsid w:val="00EA68AE"/>
    <w:rsid w:val="00EA6B0F"/>
    <w:rsid w:val="00EA78C5"/>
    <w:rsid w:val="00EB02D2"/>
    <w:rsid w:val="00EB1B05"/>
    <w:rsid w:val="00EB2162"/>
    <w:rsid w:val="00EB2E77"/>
    <w:rsid w:val="00EB3140"/>
    <w:rsid w:val="00EB34ED"/>
    <w:rsid w:val="00EB3DB2"/>
    <w:rsid w:val="00EB426D"/>
    <w:rsid w:val="00EB4601"/>
    <w:rsid w:val="00EB49B0"/>
    <w:rsid w:val="00EB5478"/>
    <w:rsid w:val="00EB5EF0"/>
    <w:rsid w:val="00EB63FC"/>
    <w:rsid w:val="00EB6B67"/>
    <w:rsid w:val="00EB6D70"/>
    <w:rsid w:val="00EB7998"/>
    <w:rsid w:val="00EB7B12"/>
    <w:rsid w:val="00EB7EE4"/>
    <w:rsid w:val="00EB7FFA"/>
    <w:rsid w:val="00EC06E8"/>
    <w:rsid w:val="00EC0B4B"/>
    <w:rsid w:val="00EC1972"/>
    <w:rsid w:val="00EC1A71"/>
    <w:rsid w:val="00EC276E"/>
    <w:rsid w:val="00EC2B1F"/>
    <w:rsid w:val="00EC3291"/>
    <w:rsid w:val="00EC3674"/>
    <w:rsid w:val="00EC3718"/>
    <w:rsid w:val="00EC3C09"/>
    <w:rsid w:val="00EC3D6B"/>
    <w:rsid w:val="00EC42C4"/>
    <w:rsid w:val="00EC44EF"/>
    <w:rsid w:val="00EC4AB4"/>
    <w:rsid w:val="00EC4C42"/>
    <w:rsid w:val="00EC5168"/>
    <w:rsid w:val="00EC5312"/>
    <w:rsid w:val="00EC5A5D"/>
    <w:rsid w:val="00EC606F"/>
    <w:rsid w:val="00EC6228"/>
    <w:rsid w:val="00EC6F3D"/>
    <w:rsid w:val="00EC71E5"/>
    <w:rsid w:val="00EC7CF3"/>
    <w:rsid w:val="00EC7E72"/>
    <w:rsid w:val="00EC7FD2"/>
    <w:rsid w:val="00ED0E2A"/>
    <w:rsid w:val="00ED0E6D"/>
    <w:rsid w:val="00ED0F1C"/>
    <w:rsid w:val="00ED12E0"/>
    <w:rsid w:val="00ED1B57"/>
    <w:rsid w:val="00ED2234"/>
    <w:rsid w:val="00ED224D"/>
    <w:rsid w:val="00ED232E"/>
    <w:rsid w:val="00ED3158"/>
    <w:rsid w:val="00ED3BA9"/>
    <w:rsid w:val="00ED3EE8"/>
    <w:rsid w:val="00ED41ED"/>
    <w:rsid w:val="00ED4BC3"/>
    <w:rsid w:val="00ED4C7F"/>
    <w:rsid w:val="00ED4FDC"/>
    <w:rsid w:val="00ED564B"/>
    <w:rsid w:val="00ED5E25"/>
    <w:rsid w:val="00ED5F34"/>
    <w:rsid w:val="00ED5F91"/>
    <w:rsid w:val="00ED5FB8"/>
    <w:rsid w:val="00ED626D"/>
    <w:rsid w:val="00ED64F2"/>
    <w:rsid w:val="00ED68CB"/>
    <w:rsid w:val="00ED6B11"/>
    <w:rsid w:val="00ED6B4E"/>
    <w:rsid w:val="00ED6DD0"/>
    <w:rsid w:val="00ED71D4"/>
    <w:rsid w:val="00ED7317"/>
    <w:rsid w:val="00ED7B58"/>
    <w:rsid w:val="00EE0429"/>
    <w:rsid w:val="00EE075F"/>
    <w:rsid w:val="00EE15DE"/>
    <w:rsid w:val="00EE29C9"/>
    <w:rsid w:val="00EE2EA9"/>
    <w:rsid w:val="00EE32D3"/>
    <w:rsid w:val="00EE3549"/>
    <w:rsid w:val="00EE3556"/>
    <w:rsid w:val="00EE3D22"/>
    <w:rsid w:val="00EE3DBF"/>
    <w:rsid w:val="00EE3E15"/>
    <w:rsid w:val="00EE4711"/>
    <w:rsid w:val="00EE488F"/>
    <w:rsid w:val="00EE4922"/>
    <w:rsid w:val="00EE6184"/>
    <w:rsid w:val="00EE6DCC"/>
    <w:rsid w:val="00EE6FC4"/>
    <w:rsid w:val="00EE7537"/>
    <w:rsid w:val="00EE7CAB"/>
    <w:rsid w:val="00EE7E7A"/>
    <w:rsid w:val="00EE7F38"/>
    <w:rsid w:val="00EF0094"/>
    <w:rsid w:val="00EF0745"/>
    <w:rsid w:val="00EF09FE"/>
    <w:rsid w:val="00EF0C35"/>
    <w:rsid w:val="00EF158E"/>
    <w:rsid w:val="00EF1815"/>
    <w:rsid w:val="00EF1A7A"/>
    <w:rsid w:val="00EF208B"/>
    <w:rsid w:val="00EF26B0"/>
    <w:rsid w:val="00EF2F00"/>
    <w:rsid w:val="00EF3C8F"/>
    <w:rsid w:val="00EF4408"/>
    <w:rsid w:val="00EF4D97"/>
    <w:rsid w:val="00EF4E72"/>
    <w:rsid w:val="00EF5397"/>
    <w:rsid w:val="00EF5750"/>
    <w:rsid w:val="00EF7336"/>
    <w:rsid w:val="00EF760E"/>
    <w:rsid w:val="00F00182"/>
    <w:rsid w:val="00F0024A"/>
    <w:rsid w:val="00F0101C"/>
    <w:rsid w:val="00F01247"/>
    <w:rsid w:val="00F0206E"/>
    <w:rsid w:val="00F021B0"/>
    <w:rsid w:val="00F0221B"/>
    <w:rsid w:val="00F024E3"/>
    <w:rsid w:val="00F02626"/>
    <w:rsid w:val="00F02990"/>
    <w:rsid w:val="00F02CD0"/>
    <w:rsid w:val="00F0419D"/>
    <w:rsid w:val="00F04E39"/>
    <w:rsid w:val="00F05F58"/>
    <w:rsid w:val="00F0650C"/>
    <w:rsid w:val="00F065EF"/>
    <w:rsid w:val="00F06982"/>
    <w:rsid w:val="00F06F9F"/>
    <w:rsid w:val="00F07332"/>
    <w:rsid w:val="00F101B3"/>
    <w:rsid w:val="00F10DB1"/>
    <w:rsid w:val="00F11735"/>
    <w:rsid w:val="00F1177C"/>
    <w:rsid w:val="00F11A14"/>
    <w:rsid w:val="00F121C8"/>
    <w:rsid w:val="00F130C0"/>
    <w:rsid w:val="00F1314B"/>
    <w:rsid w:val="00F1342D"/>
    <w:rsid w:val="00F1345F"/>
    <w:rsid w:val="00F13957"/>
    <w:rsid w:val="00F15414"/>
    <w:rsid w:val="00F16E7A"/>
    <w:rsid w:val="00F17342"/>
    <w:rsid w:val="00F17347"/>
    <w:rsid w:val="00F17779"/>
    <w:rsid w:val="00F20375"/>
    <w:rsid w:val="00F20918"/>
    <w:rsid w:val="00F20AAF"/>
    <w:rsid w:val="00F20C98"/>
    <w:rsid w:val="00F20CAF"/>
    <w:rsid w:val="00F21882"/>
    <w:rsid w:val="00F21F0F"/>
    <w:rsid w:val="00F22237"/>
    <w:rsid w:val="00F2258F"/>
    <w:rsid w:val="00F23CAE"/>
    <w:rsid w:val="00F23DFB"/>
    <w:rsid w:val="00F242BB"/>
    <w:rsid w:val="00F24346"/>
    <w:rsid w:val="00F24E35"/>
    <w:rsid w:val="00F252D9"/>
    <w:rsid w:val="00F25705"/>
    <w:rsid w:val="00F26FF0"/>
    <w:rsid w:val="00F2768E"/>
    <w:rsid w:val="00F27762"/>
    <w:rsid w:val="00F27BA3"/>
    <w:rsid w:val="00F27DF2"/>
    <w:rsid w:val="00F27F8D"/>
    <w:rsid w:val="00F30618"/>
    <w:rsid w:val="00F30A96"/>
    <w:rsid w:val="00F316E3"/>
    <w:rsid w:val="00F31D34"/>
    <w:rsid w:val="00F31FB9"/>
    <w:rsid w:val="00F323AD"/>
    <w:rsid w:val="00F332D2"/>
    <w:rsid w:val="00F33380"/>
    <w:rsid w:val="00F33476"/>
    <w:rsid w:val="00F3386F"/>
    <w:rsid w:val="00F33B13"/>
    <w:rsid w:val="00F33B17"/>
    <w:rsid w:val="00F33BC1"/>
    <w:rsid w:val="00F33C3C"/>
    <w:rsid w:val="00F33E39"/>
    <w:rsid w:val="00F3491C"/>
    <w:rsid w:val="00F34FDA"/>
    <w:rsid w:val="00F36771"/>
    <w:rsid w:val="00F369D8"/>
    <w:rsid w:val="00F37243"/>
    <w:rsid w:val="00F37568"/>
    <w:rsid w:val="00F377D0"/>
    <w:rsid w:val="00F37A84"/>
    <w:rsid w:val="00F37EEF"/>
    <w:rsid w:val="00F40733"/>
    <w:rsid w:val="00F40985"/>
    <w:rsid w:val="00F40BB7"/>
    <w:rsid w:val="00F4109F"/>
    <w:rsid w:val="00F41430"/>
    <w:rsid w:val="00F4164F"/>
    <w:rsid w:val="00F41828"/>
    <w:rsid w:val="00F4265A"/>
    <w:rsid w:val="00F42E38"/>
    <w:rsid w:val="00F42F84"/>
    <w:rsid w:val="00F430E4"/>
    <w:rsid w:val="00F435B8"/>
    <w:rsid w:val="00F437CE"/>
    <w:rsid w:val="00F44CE3"/>
    <w:rsid w:val="00F45988"/>
    <w:rsid w:val="00F45D4D"/>
    <w:rsid w:val="00F45DD1"/>
    <w:rsid w:val="00F500B7"/>
    <w:rsid w:val="00F509EA"/>
    <w:rsid w:val="00F50B03"/>
    <w:rsid w:val="00F510A9"/>
    <w:rsid w:val="00F51295"/>
    <w:rsid w:val="00F51902"/>
    <w:rsid w:val="00F52A5D"/>
    <w:rsid w:val="00F52C74"/>
    <w:rsid w:val="00F52CA7"/>
    <w:rsid w:val="00F53377"/>
    <w:rsid w:val="00F53F3F"/>
    <w:rsid w:val="00F563D6"/>
    <w:rsid w:val="00F56D6A"/>
    <w:rsid w:val="00F579FF"/>
    <w:rsid w:val="00F57C85"/>
    <w:rsid w:val="00F61176"/>
    <w:rsid w:val="00F61EE3"/>
    <w:rsid w:val="00F621E6"/>
    <w:rsid w:val="00F62229"/>
    <w:rsid w:val="00F6327F"/>
    <w:rsid w:val="00F635A9"/>
    <w:rsid w:val="00F63A28"/>
    <w:rsid w:val="00F63B8B"/>
    <w:rsid w:val="00F644D0"/>
    <w:rsid w:val="00F64AAA"/>
    <w:rsid w:val="00F6544E"/>
    <w:rsid w:val="00F65547"/>
    <w:rsid w:val="00F6567E"/>
    <w:rsid w:val="00F65AF8"/>
    <w:rsid w:val="00F663EF"/>
    <w:rsid w:val="00F6657B"/>
    <w:rsid w:val="00F66DD2"/>
    <w:rsid w:val="00F70085"/>
    <w:rsid w:val="00F701BC"/>
    <w:rsid w:val="00F70292"/>
    <w:rsid w:val="00F709F5"/>
    <w:rsid w:val="00F71845"/>
    <w:rsid w:val="00F72213"/>
    <w:rsid w:val="00F7313B"/>
    <w:rsid w:val="00F73507"/>
    <w:rsid w:val="00F7371F"/>
    <w:rsid w:val="00F73CBD"/>
    <w:rsid w:val="00F73D07"/>
    <w:rsid w:val="00F73D0D"/>
    <w:rsid w:val="00F73DF3"/>
    <w:rsid w:val="00F745BE"/>
    <w:rsid w:val="00F74F64"/>
    <w:rsid w:val="00F74FF0"/>
    <w:rsid w:val="00F75495"/>
    <w:rsid w:val="00F761F3"/>
    <w:rsid w:val="00F76CB1"/>
    <w:rsid w:val="00F77DC4"/>
    <w:rsid w:val="00F807DD"/>
    <w:rsid w:val="00F809EC"/>
    <w:rsid w:val="00F809F7"/>
    <w:rsid w:val="00F80F83"/>
    <w:rsid w:val="00F8103B"/>
    <w:rsid w:val="00F81A38"/>
    <w:rsid w:val="00F81C45"/>
    <w:rsid w:val="00F82854"/>
    <w:rsid w:val="00F83816"/>
    <w:rsid w:val="00F83E25"/>
    <w:rsid w:val="00F83F1D"/>
    <w:rsid w:val="00F84961"/>
    <w:rsid w:val="00F84BDF"/>
    <w:rsid w:val="00F84EE3"/>
    <w:rsid w:val="00F85133"/>
    <w:rsid w:val="00F8577F"/>
    <w:rsid w:val="00F85DB6"/>
    <w:rsid w:val="00F85FEF"/>
    <w:rsid w:val="00F865F9"/>
    <w:rsid w:val="00F867FC"/>
    <w:rsid w:val="00F870C7"/>
    <w:rsid w:val="00F8734E"/>
    <w:rsid w:val="00F87385"/>
    <w:rsid w:val="00F87BD8"/>
    <w:rsid w:val="00F87EED"/>
    <w:rsid w:val="00F90089"/>
    <w:rsid w:val="00F91E92"/>
    <w:rsid w:val="00F92506"/>
    <w:rsid w:val="00F9291E"/>
    <w:rsid w:val="00F92A1D"/>
    <w:rsid w:val="00F92ADB"/>
    <w:rsid w:val="00F94C4D"/>
    <w:rsid w:val="00F961B5"/>
    <w:rsid w:val="00F96B29"/>
    <w:rsid w:val="00F96B6A"/>
    <w:rsid w:val="00F96D2A"/>
    <w:rsid w:val="00F972D1"/>
    <w:rsid w:val="00F97401"/>
    <w:rsid w:val="00F9787B"/>
    <w:rsid w:val="00F979B7"/>
    <w:rsid w:val="00F97BEC"/>
    <w:rsid w:val="00F97E60"/>
    <w:rsid w:val="00FA09D3"/>
    <w:rsid w:val="00FA0E76"/>
    <w:rsid w:val="00FA0EBD"/>
    <w:rsid w:val="00FA2E73"/>
    <w:rsid w:val="00FA4321"/>
    <w:rsid w:val="00FA4335"/>
    <w:rsid w:val="00FA4476"/>
    <w:rsid w:val="00FA54F8"/>
    <w:rsid w:val="00FA5999"/>
    <w:rsid w:val="00FA679A"/>
    <w:rsid w:val="00FA7282"/>
    <w:rsid w:val="00FA7B41"/>
    <w:rsid w:val="00FA7DE6"/>
    <w:rsid w:val="00FB032D"/>
    <w:rsid w:val="00FB0D83"/>
    <w:rsid w:val="00FB1229"/>
    <w:rsid w:val="00FB1240"/>
    <w:rsid w:val="00FB1456"/>
    <w:rsid w:val="00FB2E1C"/>
    <w:rsid w:val="00FB3170"/>
    <w:rsid w:val="00FB35A5"/>
    <w:rsid w:val="00FB3CBD"/>
    <w:rsid w:val="00FB4551"/>
    <w:rsid w:val="00FB4A20"/>
    <w:rsid w:val="00FB4A21"/>
    <w:rsid w:val="00FB51E0"/>
    <w:rsid w:val="00FB55AC"/>
    <w:rsid w:val="00FB57F8"/>
    <w:rsid w:val="00FB6C2D"/>
    <w:rsid w:val="00FB6E64"/>
    <w:rsid w:val="00FB71C7"/>
    <w:rsid w:val="00FC0204"/>
    <w:rsid w:val="00FC059C"/>
    <w:rsid w:val="00FC05A2"/>
    <w:rsid w:val="00FC185F"/>
    <w:rsid w:val="00FC18C0"/>
    <w:rsid w:val="00FC1E8B"/>
    <w:rsid w:val="00FC34DB"/>
    <w:rsid w:val="00FC3919"/>
    <w:rsid w:val="00FC39E7"/>
    <w:rsid w:val="00FC3AC1"/>
    <w:rsid w:val="00FC3C62"/>
    <w:rsid w:val="00FC43F7"/>
    <w:rsid w:val="00FC4414"/>
    <w:rsid w:val="00FC49A4"/>
    <w:rsid w:val="00FC4A87"/>
    <w:rsid w:val="00FC4B75"/>
    <w:rsid w:val="00FC4D7F"/>
    <w:rsid w:val="00FC5D6E"/>
    <w:rsid w:val="00FC5ED6"/>
    <w:rsid w:val="00FC68E1"/>
    <w:rsid w:val="00FC75D6"/>
    <w:rsid w:val="00FC75FE"/>
    <w:rsid w:val="00FC7636"/>
    <w:rsid w:val="00FC76F6"/>
    <w:rsid w:val="00FC7B47"/>
    <w:rsid w:val="00FC7D47"/>
    <w:rsid w:val="00FD1550"/>
    <w:rsid w:val="00FD17BD"/>
    <w:rsid w:val="00FD1BBC"/>
    <w:rsid w:val="00FD1BD6"/>
    <w:rsid w:val="00FD1E35"/>
    <w:rsid w:val="00FD251B"/>
    <w:rsid w:val="00FD2552"/>
    <w:rsid w:val="00FD26EF"/>
    <w:rsid w:val="00FD2A2D"/>
    <w:rsid w:val="00FD2C14"/>
    <w:rsid w:val="00FD38A3"/>
    <w:rsid w:val="00FD399F"/>
    <w:rsid w:val="00FD4344"/>
    <w:rsid w:val="00FD44F9"/>
    <w:rsid w:val="00FD4C2D"/>
    <w:rsid w:val="00FD5035"/>
    <w:rsid w:val="00FD51E7"/>
    <w:rsid w:val="00FD5427"/>
    <w:rsid w:val="00FD5626"/>
    <w:rsid w:val="00FD5B67"/>
    <w:rsid w:val="00FD61E9"/>
    <w:rsid w:val="00FD6329"/>
    <w:rsid w:val="00FD69D0"/>
    <w:rsid w:val="00FD77F5"/>
    <w:rsid w:val="00FE104C"/>
    <w:rsid w:val="00FE1358"/>
    <w:rsid w:val="00FE1589"/>
    <w:rsid w:val="00FE1B63"/>
    <w:rsid w:val="00FE1F70"/>
    <w:rsid w:val="00FE2513"/>
    <w:rsid w:val="00FE2B88"/>
    <w:rsid w:val="00FE2D7A"/>
    <w:rsid w:val="00FE2E8F"/>
    <w:rsid w:val="00FE325B"/>
    <w:rsid w:val="00FE373A"/>
    <w:rsid w:val="00FE492B"/>
    <w:rsid w:val="00FE565B"/>
    <w:rsid w:val="00FE69F6"/>
    <w:rsid w:val="00FE6BDC"/>
    <w:rsid w:val="00FE6E3E"/>
    <w:rsid w:val="00FE748D"/>
    <w:rsid w:val="00FE7705"/>
    <w:rsid w:val="00FE776D"/>
    <w:rsid w:val="00FE7C06"/>
    <w:rsid w:val="00FE7C60"/>
    <w:rsid w:val="00FF0EB8"/>
    <w:rsid w:val="00FF285A"/>
    <w:rsid w:val="00FF3279"/>
    <w:rsid w:val="00FF3412"/>
    <w:rsid w:val="00FF3D85"/>
    <w:rsid w:val="00FF4193"/>
    <w:rsid w:val="00FF4C84"/>
    <w:rsid w:val="00FF4ECA"/>
    <w:rsid w:val="00FF6754"/>
    <w:rsid w:val="00FF6E65"/>
    <w:rsid w:val="00FF7E31"/>
    <w:rsid w:val="012ACF1B"/>
    <w:rsid w:val="012C15D0"/>
    <w:rsid w:val="017D04D2"/>
    <w:rsid w:val="018A93AE"/>
    <w:rsid w:val="01B58E71"/>
    <w:rsid w:val="01CE9DD8"/>
    <w:rsid w:val="01FF37FB"/>
    <w:rsid w:val="020ABA2F"/>
    <w:rsid w:val="021B9311"/>
    <w:rsid w:val="0235F72A"/>
    <w:rsid w:val="02645D24"/>
    <w:rsid w:val="0273E0DB"/>
    <w:rsid w:val="02D2589E"/>
    <w:rsid w:val="02F993F1"/>
    <w:rsid w:val="02FB4B0D"/>
    <w:rsid w:val="030E7B07"/>
    <w:rsid w:val="03145E31"/>
    <w:rsid w:val="03420C59"/>
    <w:rsid w:val="0343762F"/>
    <w:rsid w:val="0348F896"/>
    <w:rsid w:val="03504370"/>
    <w:rsid w:val="0360DAE0"/>
    <w:rsid w:val="036BA6DB"/>
    <w:rsid w:val="03721B98"/>
    <w:rsid w:val="037CC85E"/>
    <w:rsid w:val="03AB8AF8"/>
    <w:rsid w:val="03DC1821"/>
    <w:rsid w:val="042A6100"/>
    <w:rsid w:val="04707F69"/>
    <w:rsid w:val="048C0534"/>
    <w:rsid w:val="04E34676"/>
    <w:rsid w:val="05077484"/>
    <w:rsid w:val="05784ECB"/>
    <w:rsid w:val="057E79AA"/>
    <w:rsid w:val="058018D2"/>
    <w:rsid w:val="05A59D56"/>
    <w:rsid w:val="05A6BC96"/>
    <w:rsid w:val="05E25655"/>
    <w:rsid w:val="06201B20"/>
    <w:rsid w:val="065855FA"/>
    <w:rsid w:val="066DFE12"/>
    <w:rsid w:val="06987BA2"/>
    <w:rsid w:val="06DC43A1"/>
    <w:rsid w:val="0744E2DF"/>
    <w:rsid w:val="0751C3E7"/>
    <w:rsid w:val="077EA3B5"/>
    <w:rsid w:val="07CAB88A"/>
    <w:rsid w:val="080F13E4"/>
    <w:rsid w:val="08A8E939"/>
    <w:rsid w:val="08B500B1"/>
    <w:rsid w:val="0942D943"/>
    <w:rsid w:val="099DECB5"/>
    <w:rsid w:val="09E65EBD"/>
    <w:rsid w:val="0A31965F"/>
    <w:rsid w:val="0A3656D6"/>
    <w:rsid w:val="0A37667F"/>
    <w:rsid w:val="0A4306D4"/>
    <w:rsid w:val="0A80470F"/>
    <w:rsid w:val="0A99A284"/>
    <w:rsid w:val="0AF6640E"/>
    <w:rsid w:val="0B622E55"/>
    <w:rsid w:val="0BA2EFBF"/>
    <w:rsid w:val="0BC8FB2D"/>
    <w:rsid w:val="0BE5314F"/>
    <w:rsid w:val="0BECF8A2"/>
    <w:rsid w:val="0C34DB6D"/>
    <w:rsid w:val="0C46875B"/>
    <w:rsid w:val="0C546B03"/>
    <w:rsid w:val="0DA059D2"/>
    <w:rsid w:val="0E0E1A33"/>
    <w:rsid w:val="0E2307DE"/>
    <w:rsid w:val="0E287BC3"/>
    <w:rsid w:val="0E73D6FC"/>
    <w:rsid w:val="0E986251"/>
    <w:rsid w:val="0EAFAAE4"/>
    <w:rsid w:val="0F724641"/>
    <w:rsid w:val="1019A84D"/>
    <w:rsid w:val="1059722E"/>
    <w:rsid w:val="10DE0A1F"/>
    <w:rsid w:val="10E6F647"/>
    <w:rsid w:val="114A30C1"/>
    <w:rsid w:val="115E5FDF"/>
    <w:rsid w:val="11A8228F"/>
    <w:rsid w:val="11B4D98E"/>
    <w:rsid w:val="11BCBB68"/>
    <w:rsid w:val="11E7E5E8"/>
    <w:rsid w:val="11E9520C"/>
    <w:rsid w:val="11F42016"/>
    <w:rsid w:val="11F456A6"/>
    <w:rsid w:val="120DA24D"/>
    <w:rsid w:val="121A5657"/>
    <w:rsid w:val="1232BAF9"/>
    <w:rsid w:val="1258533D"/>
    <w:rsid w:val="126B901F"/>
    <w:rsid w:val="127A2AEA"/>
    <w:rsid w:val="12931A17"/>
    <w:rsid w:val="12C21567"/>
    <w:rsid w:val="13317DAE"/>
    <w:rsid w:val="1358968D"/>
    <w:rsid w:val="14442D6F"/>
    <w:rsid w:val="144873BF"/>
    <w:rsid w:val="146248F2"/>
    <w:rsid w:val="146B246C"/>
    <w:rsid w:val="148B399F"/>
    <w:rsid w:val="14FE643F"/>
    <w:rsid w:val="150025C9"/>
    <w:rsid w:val="15264B9A"/>
    <w:rsid w:val="15516A78"/>
    <w:rsid w:val="1563A281"/>
    <w:rsid w:val="15D30481"/>
    <w:rsid w:val="1674BCE2"/>
    <w:rsid w:val="16C472E5"/>
    <w:rsid w:val="1726283F"/>
    <w:rsid w:val="17890370"/>
    <w:rsid w:val="17A7A2CA"/>
    <w:rsid w:val="1810151A"/>
    <w:rsid w:val="1869393B"/>
    <w:rsid w:val="188F6286"/>
    <w:rsid w:val="18C2A370"/>
    <w:rsid w:val="18CC59D1"/>
    <w:rsid w:val="19159E20"/>
    <w:rsid w:val="1940F6D2"/>
    <w:rsid w:val="195B38B7"/>
    <w:rsid w:val="19786B7A"/>
    <w:rsid w:val="19856DB4"/>
    <w:rsid w:val="19CB7569"/>
    <w:rsid w:val="1A14FCCE"/>
    <w:rsid w:val="1A325882"/>
    <w:rsid w:val="1A903566"/>
    <w:rsid w:val="1ACDD594"/>
    <w:rsid w:val="1B1B3F9B"/>
    <w:rsid w:val="1B759FD1"/>
    <w:rsid w:val="1C093069"/>
    <w:rsid w:val="1C69A5F5"/>
    <w:rsid w:val="1C8A456B"/>
    <w:rsid w:val="1C929262"/>
    <w:rsid w:val="1CD13D24"/>
    <w:rsid w:val="1CF57EDF"/>
    <w:rsid w:val="1D15C513"/>
    <w:rsid w:val="1D3A8E6E"/>
    <w:rsid w:val="1D4527A4"/>
    <w:rsid w:val="1D8259E0"/>
    <w:rsid w:val="1D9FA71F"/>
    <w:rsid w:val="1DABDC2F"/>
    <w:rsid w:val="1DBB36F9"/>
    <w:rsid w:val="1DC7996F"/>
    <w:rsid w:val="1DF07F2B"/>
    <w:rsid w:val="1E0A7155"/>
    <w:rsid w:val="1E369643"/>
    <w:rsid w:val="1E643012"/>
    <w:rsid w:val="1E7258A8"/>
    <w:rsid w:val="1E9F2372"/>
    <w:rsid w:val="1EA0B38A"/>
    <w:rsid w:val="1EC201A6"/>
    <w:rsid w:val="1ED319F4"/>
    <w:rsid w:val="1F119902"/>
    <w:rsid w:val="1F437F99"/>
    <w:rsid w:val="1F501B26"/>
    <w:rsid w:val="1FB1C38B"/>
    <w:rsid w:val="20045678"/>
    <w:rsid w:val="205581B2"/>
    <w:rsid w:val="206B0E71"/>
    <w:rsid w:val="20AB3688"/>
    <w:rsid w:val="20F4EAFE"/>
    <w:rsid w:val="20F798ED"/>
    <w:rsid w:val="21037270"/>
    <w:rsid w:val="21050EB1"/>
    <w:rsid w:val="210F28C2"/>
    <w:rsid w:val="212379D0"/>
    <w:rsid w:val="214C6DF1"/>
    <w:rsid w:val="2170D1DD"/>
    <w:rsid w:val="2188D775"/>
    <w:rsid w:val="21AF0BE4"/>
    <w:rsid w:val="21EBCBF4"/>
    <w:rsid w:val="21FA0978"/>
    <w:rsid w:val="22121319"/>
    <w:rsid w:val="2303871B"/>
    <w:rsid w:val="2308D958"/>
    <w:rsid w:val="237F80DA"/>
    <w:rsid w:val="23861846"/>
    <w:rsid w:val="238D2274"/>
    <w:rsid w:val="238E686C"/>
    <w:rsid w:val="238E9EF8"/>
    <w:rsid w:val="23FABA94"/>
    <w:rsid w:val="2402CD38"/>
    <w:rsid w:val="244A8EBA"/>
    <w:rsid w:val="246FAA90"/>
    <w:rsid w:val="24CF0725"/>
    <w:rsid w:val="24DD9A03"/>
    <w:rsid w:val="25584EE7"/>
    <w:rsid w:val="255B7FFD"/>
    <w:rsid w:val="2571C943"/>
    <w:rsid w:val="25BB0BE2"/>
    <w:rsid w:val="25BCA502"/>
    <w:rsid w:val="25C015B0"/>
    <w:rsid w:val="25FE21C8"/>
    <w:rsid w:val="264B2DE8"/>
    <w:rsid w:val="26A2723E"/>
    <w:rsid w:val="270BE356"/>
    <w:rsid w:val="2778F0CF"/>
    <w:rsid w:val="27A74B52"/>
    <w:rsid w:val="27DC68C2"/>
    <w:rsid w:val="27F4BFB6"/>
    <w:rsid w:val="281F7B02"/>
    <w:rsid w:val="28502224"/>
    <w:rsid w:val="28609397"/>
    <w:rsid w:val="288DAAAD"/>
    <w:rsid w:val="28959F06"/>
    <w:rsid w:val="28A31DD8"/>
    <w:rsid w:val="28B6E511"/>
    <w:rsid w:val="28C28B75"/>
    <w:rsid w:val="28C6D15A"/>
    <w:rsid w:val="291F5CB4"/>
    <w:rsid w:val="297E4092"/>
    <w:rsid w:val="29934DBC"/>
    <w:rsid w:val="29B70445"/>
    <w:rsid w:val="29EB2921"/>
    <w:rsid w:val="29F70349"/>
    <w:rsid w:val="2A82230C"/>
    <w:rsid w:val="2AA81F71"/>
    <w:rsid w:val="2AAF8CB5"/>
    <w:rsid w:val="2ADEEC14"/>
    <w:rsid w:val="2AE83965"/>
    <w:rsid w:val="2B46E8DF"/>
    <w:rsid w:val="2BAB46EE"/>
    <w:rsid w:val="2BB880D0"/>
    <w:rsid w:val="2BB889A6"/>
    <w:rsid w:val="2BF696D6"/>
    <w:rsid w:val="2C075C5B"/>
    <w:rsid w:val="2C3F594F"/>
    <w:rsid w:val="2C4EDC58"/>
    <w:rsid w:val="2C6D6630"/>
    <w:rsid w:val="2CF5CFDA"/>
    <w:rsid w:val="2D1CA0AF"/>
    <w:rsid w:val="2D22C9E3"/>
    <w:rsid w:val="2D59A8F3"/>
    <w:rsid w:val="2D65224E"/>
    <w:rsid w:val="2DBA23C4"/>
    <w:rsid w:val="2E11F0FC"/>
    <w:rsid w:val="2E1D4880"/>
    <w:rsid w:val="2E5FF12A"/>
    <w:rsid w:val="2E6487CD"/>
    <w:rsid w:val="2E88B495"/>
    <w:rsid w:val="2EACA71D"/>
    <w:rsid w:val="2EAF4C08"/>
    <w:rsid w:val="2EECBE63"/>
    <w:rsid w:val="2F155FA8"/>
    <w:rsid w:val="2F43F957"/>
    <w:rsid w:val="2F627DBC"/>
    <w:rsid w:val="2F695087"/>
    <w:rsid w:val="2F931A10"/>
    <w:rsid w:val="2FE9EF6A"/>
    <w:rsid w:val="2FF97B74"/>
    <w:rsid w:val="306E54E6"/>
    <w:rsid w:val="30CC6B86"/>
    <w:rsid w:val="30D3A7A1"/>
    <w:rsid w:val="3145BB8E"/>
    <w:rsid w:val="315D19E3"/>
    <w:rsid w:val="317A1F6D"/>
    <w:rsid w:val="3195EACF"/>
    <w:rsid w:val="31B9A598"/>
    <w:rsid w:val="31E6DC16"/>
    <w:rsid w:val="3273E9FC"/>
    <w:rsid w:val="32958AEC"/>
    <w:rsid w:val="32E21CB1"/>
    <w:rsid w:val="3339CE1C"/>
    <w:rsid w:val="336A4B30"/>
    <w:rsid w:val="337FEC85"/>
    <w:rsid w:val="338E6263"/>
    <w:rsid w:val="33A3463E"/>
    <w:rsid w:val="33DEAD81"/>
    <w:rsid w:val="33E9C668"/>
    <w:rsid w:val="34009969"/>
    <w:rsid w:val="340ADD59"/>
    <w:rsid w:val="34146428"/>
    <w:rsid w:val="3421F840"/>
    <w:rsid w:val="345ABD22"/>
    <w:rsid w:val="3477E17D"/>
    <w:rsid w:val="34B2C3D5"/>
    <w:rsid w:val="355DD77F"/>
    <w:rsid w:val="362C4B0F"/>
    <w:rsid w:val="364E0F73"/>
    <w:rsid w:val="36A12760"/>
    <w:rsid w:val="36AED6CF"/>
    <w:rsid w:val="374AC14D"/>
    <w:rsid w:val="3757074D"/>
    <w:rsid w:val="375BFAFF"/>
    <w:rsid w:val="37C19DE1"/>
    <w:rsid w:val="3804F81F"/>
    <w:rsid w:val="38088D6E"/>
    <w:rsid w:val="384131E3"/>
    <w:rsid w:val="3842866C"/>
    <w:rsid w:val="389809B2"/>
    <w:rsid w:val="38AE841E"/>
    <w:rsid w:val="38ED0C88"/>
    <w:rsid w:val="38F34016"/>
    <w:rsid w:val="3917F2A5"/>
    <w:rsid w:val="3959A24C"/>
    <w:rsid w:val="396BA0F1"/>
    <w:rsid w:val="39C3615E"/>
    <w:rsid w:val="3A1AD2A5"/>
    <w:rsid w:val="3A31D7ED"/>
    <w:rsid w:val="3A9842E8"/>
    <w:rsid w:val="3A9C204D"/>
    <w:rsid w:val="3AC53574"/>
    <w:rsid w:val="3AF6D847"/>
    <w:rsid w:val="3B1818CE"/>
    <w:rsid w:val="3B1D622F"/>
    <w:rsid w:val="3B3314B3"/>
    <w:rsid w:val="3B59A96D"/>
    <w:rsid w:val="3B725EE8"/>
    <w:rsid w:val="3B9D1D4C"/>
    <w:rsid w:val="3C2FC010"/>
    <w:rsid w:val="3C4760FB"/>
    <w:rsid w:val="3C4A3B58"/>
    <w:rsid w:val="3C76E9D8"/>
    <w:rsid w:val="3C9751D9"/>
    <w:rsid w:val="3CB50938"/>
    <w:rsid w:val="3CEBA78E"/>
    <w:rsid w:val="3D09B4E6"/>
    <w:rsid w:val="3D29022D"/>
    <w:rsid w:val="3D397657"/>
    <w:rsid w:val="3D5737BB"/>
    <w:rsid w:val="3DEC6159"/>
    <w:rsid w:val="3DEF6D06"/>
    <w:rsid w:val="3E138843"/>
    <w:rsid w:val="3E2F063B"/>
    <w:rsid w:val="3E5D3E7A"/>
    <w:rsid w:val="3E77EE9F"/>
    <w:rsid w:val="3E855F52"/>
    <w:rsid w:val="3EA03CB4"/>
    <w:rsid w:val="3F6E4F68"/>
    <w:rsid w:val="3F767338"/>
    <w:rsid w:val="3F906CF3"/>
    <w:rsid w:val="3FBE2767"/>
    <w:rsid w:val="3FC0937B"/>
    <w:rsid w:val="3FFA4AF2"/>
    <w:rsid w:val="4006A579"/>
    <w:rsid w:val="4030946A"/>
    <w:rsid w:val="40A308AC"/>
    <w:rsid w:val="40D479E5"/>
    <w:rsid w:val="40DA884D"/>
    <w:rsid w:val="40E00846"/>
    <w:rsid w:val="40F56094"/>
    <w:rsid w:val="4103279A"/>
    <w:rsid w:val="41710AC0"/>
    <w:rsid w:val="41805AFF"/>
    <w:rsid w:val="42322035"/>
    <w:rsid w:val="426E98E4"/>
    <w:rsid w:val="427EC24A"/>
    <w:rsid w:val="42C38C55"/>
    <w:rsid w:val="42EEE6EC"/>
    <w:rsid w:val="42F3CCA8"/>
    <w:rsid w:val="432FBDCD"/>
    <w:rsid w:val="43BC501B"/>
    <w:rsid w:val="43F96FA0"/>
    <w:rsid w:val="43FD0F85"/>
    <w:rsid w:val="440F27FD"/>
    <w:rsid w:val="4413BA78"/>
    <w:rsid w:val="44278DEE"/>
    <w:rsid w:val="44418DA4"/>
    <w:rsid w:val="4449A887"/>
    <w:rsid w:val="44592681"/>
    <w:rsid w:val="446BA049"/>
    <w:rsid w:val="44BE8310"/>
    <w:rsid w:val="452C7E69"/>
    <w:rsid w:val="453C17AF"/>
    <w:rsid w:val="4598DFE6"/>
    <w:rsid w:val="45EA26EA"/>
    <w:rsid w:val="462C3748"/>
    <w:rsid w:val="46EB156D"/>
    <w:rsid w:val="46EDA1CF"/>
    <w:rsid w:val="4708B698"/>
    <w:rsid w:val="472241DA"/>
    <w:rsid w:val="474A3C5A"/>
    <w:rsid w:val="47D70F9F"/>
    <w:rsid w:val="48E3F6EE"/>
    <w:rsid w:val="491A40FA"/>
    <w:rsid w:val="4A29E26D"/>
    <w:rsid w:val="4A30D580"/>
    <w:rsid w:val="4A67D7B1"/>
    <w:rsid w:val="4A6EA6BB"/>
    <w:rsid w:val="4AA0F2F5"/>
    <w:rsid w:val="4BFD8E4D"/>
    <w:rsid w:val="4C18C34D"/>
    <w:rsid w:val="4C2A9E4D"/>
    <w:rsid w:val="4C61BD4D"/>
    <w:rsid w:val="4C75161A"/>
    <w:rsid w:val="4C9FEE05"/>
    <w:rsid w:val="4CB14B3A"/>
    <w:rsid w:val="4CB477E7"/>
    <w:rsid w:val="4CEA8F53"/>
    <w:rsid w:val="4D13CFC0"/>
    <w:rsid w:val="4D3367DB"/>
    <w:rsid w:val="4D55AA91"/>
    <w:rsid w:val="4D5964F2"/>
    <w:rsid w:val="4D77539F"/>
    <w:rsid w:val="4D91FE5F"/>
    <w:rsid w:val="4DCCF33E"/>
    <w:rsid w:val="4DD41CEE"/>
    <w:rsid w:val="4DD7789B"/>
    <w:rsid w:val="4E327F2D"/>
    <w:rsid w:val="4E6D740C"/>
    <w:rsid w:val="4EB6AD7D"/>
    <w:rsid w:val="4EBBE355"/>
    <w:rsid w:val="4F0D5AA2"/>
    <w:rsid w:val="4F1D6F00"/>
    <w:rsid w:val="4F593224"/>
    <w:rsid w:val="4F67CE4E"/>
    <w:rsid w:val="4F97954D"/>
    <w:rsid w:val="4FA70514"/>
    <w:rsid w:val="4FB82E39"/>
    <w:rsid w:val="4FF80996"/>
    <w:rsid w:val="5078CFCE"/>
    <w:rsid w:val="50963FB7"/>
    <w:rsid w:val="50D4512E"/>
    <w:rsid w:val="50E34160"/>
    <w:rsid w:val="5111A063"/>
    <w:rsid w:val="5131E622"/>
    <w:rsid w:val="51B67944"/>
    <w:rsid w:val="51B87261"/>
    <w:rsid w:val="5209ED87"/>
    <w:rsid w:val="529D75F6"/>
    <w:rsid w:val="52AFD711"/>
    <w:rsid w:val="5312D228"/>
    <w:rsid w:val="5334CFD1"/>
    <w:rsid w:val="5397D323"/>
    <w:rsid w:val="53A22710"/>
    <w:rsid w:val="53C71617"/>
    <w:rsid w:val="54586C74"/>
    <w:rsid w:val="54801C1C"/>
    <w:rsid w:val="54C4AD55"/>
    <w:rsid w:val="553595BC"/>
    <w:rsid w:val="555653F9"/>
    <w:rsid w:val="5564700C"/>
    <w:rsid w:val="5568E5F4"/>
    <w:rsid w:val="5672A3F5"/>
    <w:rsid w:val="56755D6D"/>
    <w:rsid w:val="57D08E53"/>
    <w:rsid w:val="57E9B6B0"/>
    <w:rsid w:val="587AC776"/>
    <w:rsid w:val="588378BB"/>
    <w:rsid w:val="58A9C449"/>
    <w:rsid w:val="5910F552"/>
    <w:rsid w:val="59187144"/>
    <w:rsid w:val="59585DD5"/>
    <w:rsid w:val="5990FFDC"/>
    <w:rsid w:val="59E1ACE9"/>
    <w:rsid w:val="5A930207"/>
    <w:rsid w:val="5AB78211"/>
    <w:rsid w:val="5B1C9EF2"/>
    <w:rsid w:val="5B511345"/>
    <w:rsid w:val="5BA76C49"/>
    <w:rsid w:val="5BE48CA6"/>
    <w:rsid w:val="5C0AD61C"/>
    <w:rsid w:val="5C4FE2D7"/>
    <w:rsid w:val="5CA65589"/>
    <w:rsid w:val="5CD61B87"/>
    <w:rsid w:val="5CD95A79"/>
    <w:rsid w:val="5DB6347E"/>
    <w:rsid w:val="5DE042E7"/>
    <w:rsid w:val="5E96C7B0"/>
    <w:rsid w:val="5EBE9A33"/>
    <w:rsid w:val="5EFB1A47"/>
    <w:rsid w:val="5F54B260"/>
    <w:rsid w:val="5FA3749C"/>
    <w:rsid w:val="5FAA4C32"/>
    <w:rsid w:val="5FD976E3"/>
    <w:rsid w:val="5FE692D7"/>
    <w:rsid w:val="6006DCC3"/>
    <w:rsid w:val="6025EBA9"/>
    <w:rsid w:val="604B1A0F"/>
    <w:rsid w:val="605D349F"/>
    <w:rsid w:val="6093BDFE"/>
    <w:rsid w:val="60A27A53"/>
    <w:rsid w:val="60A7181B"/>
    <w:rsid w:val="60D20F87"/>
    <w:rsid w:val="61151791"/>
    <w:rsid w:val="6160974E"/>
    <w:rsid w:val="616A46ED"/>
    <w:rsid w:val="6197DC11"/>
    <w:rsid w:val="61A4FD40"/>
    <w:rsid w:val="61BB3898"/>
    <w:rsid w:val="61E2B21D"/>
    <w:rsid w:val="61F85818"/>
    <w:rsid w:val="62219D3C"/>
    <w:rsid w:val="6259F8B5"/>
    <w:rsid w:val="62BB746F"/>
    <w:rsid w:val="62C624CC"/>
    <w:rsid w:val="634AE9B7"/>
    <w:rsid w:val="636562BA"/>
    <w:rsid w:val="6382BAD1"/>
    <w:rsid w:val="639183A7"/>
    <w:rsid w:val="63951A2A"/>
    <w:rsid w:val="6411470E"/>
    <w:rsid w:val="6421AD74"/>
    <w:rsid w:val="6479B577"/>
    <w:rsid w:val="648C1C38"/>
    <w:rsid w:val="64A86D68"/>
    <w:rsid w:val="64C0EE58"/>
    <w:rsid w:val="64E33230"/>
    <w:rsid w:val="64E939AE"/>
    <w:rsid w:val="654D1683"/>
    <w:rsid w:val="655ADD39"/>
    <w:rsid w:val="656326ED"/>
    <w:rsid w:val="66033D62"/>
    <w:rsid w:val="66182D6C"/>
    <w:rsid w:val="661E4C21"/>
    <w:rsid w:val="6626CC88"/>
    <w:rsid w:val="66465E84"/>
    <w:rsid w:val="66478A37"/>
    <w:rsid w:val="673C63A2"/>
    <w:rsid w:val="6778EE8E"/>
    <w:rsid w:val="680D11B8"/>
    <w:rsid w:val="6814381F"/>
    <w:rsid w:val="68D0C83A"/>
    <w:rsid w:val="69318610"/>
    <w:rsid w:val="6946DF8E"/>
    <w:rsid w:val="6995C13C"/>
    <w:rsid w:val="69A4C139"/>
    <w:rsid w:val="69B8F2BD"/>
    <w:rsid w:val="69E1951D"/>
    <w:rsid w:val="69E5D526"/>
    <w:rsid w:val="69E72D2C"/>
    <w:rsid w:val="6A20DE5F"/>
    <w:rsid w:val="6A2B51E2"/>
    <w:rsid w:val="6A9AD40C"/>
    <w:rsid w:val="6ABDB515"/>
    <w:rsid w:val="6AC045A0"/>
    <w:rsid w:val="6ADE53F4"/>
    <w:rsid w:val="6B2D3037"/>
    <w:rsid w:val="6B44B27A"/>
    <w:rsid w:val="6B6B149D"/>
    <w:rsid w:val="6C14C22E"/>
    <w:rsid w:val="6C2F3959"/>
    <w:rsid w:val="6C720539"/>
    <w:rsid w:val="6C7B47D5"/>
    <w:rsid w:val="6CA611F9"/>
    <w:rsid w:val="6CC0FDB0"/>
    <w:rsid w:val="6CC7830E"/>
    <w:rsid w:val="6CD14F29"/>
    <w:rsid w:val="6D2F498D"/>
    <w:rsid w:val="6D4D2D96"/>
    <w:rsid w:val="6D67A023"/>
    <w:rsid w:val="6D8B7085"/>
    <w:rsid w:val="6DA00C19"/>
    <w:rsid w:val="6DBB6922"/>
    <w:rsid w:val="6E3F1702"/>
    <w:rsid w:val="6E882C6F"/>
    <w:rsid w:val="6EB0CE34"/>
    <w:rsid w:val="6EB133E6"/>
    <w:rsid w:val="6EC2149E"/>
    <w:rsid w:val="6EC2E791"/>
    <w:rsid w:val="6F568862"/>
    <w:rsid w:val="6FA55483"/>
    <w:rsid w:val="6FE97D7E"/>
    <w:rsid w:val="702912B6"/>
    <w:rsid w:val="7048818B"/>
    <w:rsid w:val="70F052EB"/>
    <w:rsid w:val="70F26224"/>
    <w:rsid w:val="70FA3B7F"/>
    <w:rsid w:val="714B9636"/>
    <w:rsid w:val="7158AB06"/>
    <w:rsid w:val="71BB0B35"/>
    <w:rsid w:val="71BDF692"/>
    <w:rsid w:val="720CC9C3"/>
    <w:rsid w:val="720E292F"/>
    <w:rsid w:val="723E0932"/>
    <w:rsid w:val="727A62F2"/>
    <w:rsid w:val="729B4D6C"/>
    <w:rsid w:val="72CE6E51"/>
    <w:rsid w:val="72D7611F"/>
    <w:rsid w:val="72FBA1B5"/>
    <w:rsid w:val="73303EB0"/>
    <w:rsid w:val="7331524A"/>
    <w:rsid w:val="733B5174"/>
    <w:rsid w:val="735C3804"/>
    <w:rsid w:val="73636CFB"/>
    <w:rsid w:val="73B340AF"/>
    <w:rsid w:val="7425DBF8"/>
    <w:rsid w:val="744E825D"/>
    <w:rsid w:val="74539119"/>
    <w:rsid w:val="746792C4"/>
    <w:rsid w:val="74D2516B"/>
    <w:rsid w:val="7598D534"/>
    <w:rsid w:val="7659E995"/>
    <w:rsid w:val="7693A75D"/>
    <w:rsid w:val="769B8034"/>
    <w:rsid w:val="76E39135"/>
    <w:rsid w:val="76F10BB4"/>
    <w:rsid w:val="771C71AC"/>
    <w:rsid w:val="77384869"/>
    <w:rsid w:val="7747FA28"/>
    <w:rsid w:val="776C631B"/>
    <w:rsid w:val="77AB19F3"/>
    <w:rsid w:val="781A95B8"/>
    <w:rsid w:val="78B93F7E"/>
    <w:rsid w:val="790070D9"/>
    <w:rsid w:val="790F8260"/>
    <w:rsid w:val="79A093CE"/>
    <w:rsid w:val="79B1F228"/>
    <w:rsid w:val="7A039808"/>
    <w:rsid w:val="7A80E5E3"/>
    <w:rsid w:val="7AA49556"/>
    <w:rsid w:val="7AC8FF2F"/>
    <w:rsid w:val="7B0861A5"/>
    <w:rsid w:val="7B514F46"/>
    <w:rsid w:val="7B665C4A"/>
    <w:rsid w:val="7B6A4D9A"/>
    <w:rsid w:val="7B8FA108"/>
    <w:rsid w:val="7C2ABC5C"/>
    <w:rsid w:val="7C84473F"/>
    <w:rsid w:val="7CB596BF"/>
    <w:rsid w:val="7CC25315"/>
    <w:rsid w:val="7CCAA1A1"/>
    <w:rsid w:val="7CCD95ED"/>
    <w:rsid w:val="7CD83490"/>
    <w:rsid w:val="7D2AA30E"/>
    <w:rsid w:val="7D936196"/>
    <w:rsid w:val="7D94A520"/>
    <w:rsid w:val="7D9B3C31"/>
    <w:rsid w:val="7DE3AAC2"/>
    <w:rsid w:val="7E111FCC"/>
    <w:rsid w:val="7E3B52F0"/>
    <w:rsid w:val="7E612A7D"/>
    <w:rsid w:val="7E7404F1"/>
    <w:rsid w:val="7E829650"/>
    <w:rsid w:val="7E9A8133"/>
    <w:rsid w:val="7E9CD3A9"/>
    <w:rsid w:val="7EA87B89"/>
    <w:rsid w:val="7EB19D7F"/>
    <w:rsid w:val="7F0E1E6A"/>
    <w:rsid w:val="7F2F0E12"/>
    <w:rsid w:val="7F46B201"/>
    <w:rsid w:val="7F5BB31A"/>
    <w:rsid w:val="7F8930BA"/>
    <w:rsid w:val="7FA15486"/>
    <w:rsid w:val="7FAFB099"/>
    <w:rsid w:val="7FCA90C0"/>
    <w:rsid w:val="7FDC1DF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327CFE0"/>
  <w15:docId w15:val="{C6F2E734-2549-46FC-83E0-E68236800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Arial"/>
        <w:sz w:val="22"/>
        <w:szCs w:val="24"/>
        <w:lang w:val="en-US" w:eastAsia="en-US" w:bidi="ar-SA"/>
      </w:rPr>
    </w:rPrDefault>
    <w:pPrDefault>
      <w:pPr>
        <w:ind w:left="1627" w:hanging="1627"/>
      </w:pPr>
    </w:pPrDefault>
  </w:docDefaults>
  <w:latentStyles w:defLockedState="1" w:defUIPriority="99" w:defSemiHidden="0" w:defUnhideWhenUsed="0" w:defQFormat="0" w:count="376">
    <w:lsdException w:name="Normal" w:locked="0" w:uiPriority="0"/>
    <w:lsdException w:name="heading 1" w:locked="0" w:uiPriority="0" w:qFormat="1"/>
    <w:lsdException w:name="heading 2" w:locked="0" w:semiHidden="1" w:uiPriority="0" w:unhideWhenUsed="1" w:qFormat="1"/>
    <w:lsdException w:name="heading 3" w:locked="0" w:semiHidden="1" w:uiPriority="0" w:unhideWhenUsed="1" w:qFormat="1"/>
    <w:lsdException w:name="heading 4" w:locked="0" w:semiHidden="1" w:uiPriority="0" w:unhideWhenUsed="1" w:qFormat="1"/>
    <w:lsdException w:name="heading 5" w:locked="0" w:semiHidden="1" w:uiPriority="0" w:unhideWhenUsed="1" w:qFormat="1"/>
    <w:lsdException w:name="heading 6" w:locked="0" w:semiHidden="1" w:uiPriority="0" w:unhideWhenUsed="1" w:qFormat="1"/>
    <w:lsdException w:name="heading 7" w:locked="0" w:semiHidden="1" w:uiPriority="0" w:unhideWhenUsed="1" w:qFormat="1"/>
    <w:lsdException w:name="heading 8" w:locked="0" w:semiHidden="1" w:uiPriority="0" w:unhideWhenUsed="1" w:qFormat="1"/>
    <w:lsdException w:name="heading 9" w:locked="0"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locked="0" w:semiHidden="1" w:unhideWhenUsed="1" w:qFormat="1"/>
    <w:lsdException w:name="annotation text" w:semiHidden="1" w:unhideWhenUsed="1" w:qFormat="1"/>
    <w:lsdException w:name="header" w:semiHidden="1" w:uiPriority="0" w:unhideWhenUsed="1"/>
    <w:lsdException w:name="footer" w:semiHidden="1" w:uiPriority="0" w:unhideWhenUsed="1"/>
    <w:lsdException w:name="index heading" w:semiHidden="1" w:unhideWhenUsed="1"/>
    <w:lsdException w:name="caption" w:locked="0" w:semiHidden="1" w:uiPriority="35" w:unhideWhenUsed="1" w:qFormat="1"/>
    <w:lsdException w:name="table of figures" w:locked="0" w:semiHidden="1" w:unhideWhenUsed="1"/>
    <w:lsdException w:name="envelope address" w:semiHidden="1" w:unhideWhenUsed="1"/>
    <w:lsdException w:name="envelope return" w:semiHidden="1" w:unhideWhenUsed="1"/>
    <w:lsdException w:name="footnote reference" w:locked="0" w:semiHidden="1" w:unhideWhenUsed="1" w:qFormat="1"/>
    <w:lsdException w:name="annotation reference" w:semiHidden="1" w:uiPriority="0" w:unhideWhenUsed="1" w:qFormat="1"/>
    <w:lsdException w:name="line number" w:semiHidden="1" w:unhideWhenUsed="1"/>
    <w:lsdException w:name="page number" w:semiHidden="1" w:uiPriority="0" w:unhideWhenUsed="1"/>
    <w:lsdException w:name="endnote reference" w:locked="0" w:semiHidden="1" w:unhideWhenUsed="1"/>
    <w:lsdException w:name="endnote text" w:locked="0"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locked="0" w:semiHidden="1" w:uiPriority="0" w:unhideWhenUsed="1" w:qFormat="1"/>
    <w:lsdException w:name="List Number" w:locked="0"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locked="0" w:semiHidden="1" w:unhideWhenUsed="1"/>
    <w:lsdException w:name="List Bullet 3" w:locked="0" w:semiHidden="1" w:unhideWhenUsed="1"/>
    <w:lsdException w:name="List Bullet 4" w:semiHidden="1" w:unhideWhenUsed="1"/>
    <w:lsdException w:name="List Bullet 5" w:semiHidden="1" w:unhideWhenUsed="1"/>
    <w:lsdException w:name="List Number 2" w:locked="0" w:semiHidden="1" w:uiPriority="0"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locked="0" w:semiHidden="1" w:uiPriority="1" w:unhideWhenUsed="1"/>
    <w:lsdException w:name="Body Text" w:locked="0" w:semiHidden="1" w:unhideWhenUsed="1" w:qFormat="1"/>
    <w:lsdException w:name="Body Text Indent" w:semiHidden="1" w:unhideWhenUsed="1"/>
    <w:lsdException w:name="List Continue" w:locked="0" w:semiHidden="1" w:unhideWhenUsed="1"/>
    <w:lsdException w:name="List Continue 2" w:locked="0"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lsdException w:name="FollowedHyperlink" w:locked="0" w:semiHidden="1" w:uiPriority="0" w:unhideWhenUsed="1"/>
    <w:lsdException w:name="Strong" w:locked="0" w:uiPriority="22" w:qFormat="1"/>
    <w:lsdException w:name="Emphasis" w:locked="0"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iPriority="0"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iPriority="0"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locked="0"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lsdException w:name="Intense Emphasis" w:uiPriority="21"/>
    <w:lsdException w:name="Subtle Reference" w:locked="0" w:uiPriority="31"/>
    <w:lsdException w:name="Intense Reference" w:uiPriority="32"/>
    <w:lsdException w:name="Book Title" w:semiHidden="1" w:uiPriority="33"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rsid w:val="0029543E"/>
  </w:style>
  <w:style w:type="paragraph" w:styleId="Heading1">
    <w:name w:val="heading 1"/>
    <w:aliases w:val="H1"/>
    <w:basedOn w:val="Normal"/>
    <w:next w:val="BodyText"/>
    <w:link w:val="Heading1Char"/>
    <w:qFormat/>
    <w:rsid w:val="00D4250D"/>
    <w:pPr>
      <w:ind w:left="0" w:firstLine="0"/>
      <w:jc w:val="center"/>
      <w:outlineLvl w:val="0"/>
    </w:pPr>
    <w:rPr>
      <w:b/>
      <w:bCs/>
      <w:color w:val="003AA6"/>
      <w:sz w:val="28"/>
      <w:szCs w:val="28"/>
    </w:rPr>
  </w:style>
  <w:style w:type="paragraph" w:styleId="Heading2">
    <w:name w:val="heading 2"/>
    <w:aliases w:val="H2"/>
    <w:basedOn w:val="BodyText"/>
    <w:next w:val="BodyText"/>
    <w:link w:val="Heading2Char"/>
    <w:qFormat/>
    <w:rsid w:val="00C60AA5"/>
    <w:pPr>
      <w:keepNext/>
      <w:spacing w:after="60" w:line="240" w:lineRule="auto"/>
      <w:jc w:val="left"/>
      <w:outlineLvl w:val="1"/>
    </w:pPr>
    <w:rPr>
      <w:b/>
      <w:bCs/>
      <w:color w:val="003AA6"/>
      <w:sz w:val="24"/>
      <w:szCs w:val="24"/>
    </w:rPr>
  </w:style>
  <w:style w:type="paragraph" w:styleId="Heading3">
    <w:name w:val="heading 3"/>
    <w:aliases w:val="H3"/>
    <w:basedOn w:val="BodyText"/>
    <w:next w:val="BodyText"/>
    <w:link w:val="Heading3Char"/>
    <w:qFormat/>
    <w:rsid w:val="00415899"/>
    <w:pPr>
      <w:spacing w:after="60" w:line="240" w:lineRule="auto"/>
      <w:outlineLvl w:val="2"/>
    </w:pPr>
    <w:rPr>
      <w:rFonts w:cs="Arial"/>
      <w:b/>
      <w:bCs/>
      <w:i/>
      <w:iCs/>
      <w:color w:val="003AA6"/>
    </w:rPr>
  </w:style>
  <w:style w:type="paragraph" w:styleId="Heading4">
    <w:name w:val="heading 4"/>
    <w:next w:val="BodyText"/>
    <w:link w:val="Heading4Char"/>
    <w:qFormat/>
    <w:rsid w:val="00A167FC"/>
    <w:pPr>
      <w:keepNext/>
      <w:numPr>
        <w:ilvl w:val="3"/>
        <w:numId w:val="6"/>
      </w:numPr>
      <w:tabs>
        <w:tab w:val="left" w:pos="1080"/>
      </w:tabs>
      <w:spacing w:before="240" w:after="60"/>
      <w:outlineLvl w:val="3"/>
    </w:pPr>
    <w:rPr>
      <w:rFonts w:ascii="Calibri Light" w:eastAsia="Times New Roman" w:hAnsi="Calibri Light" w:cs="Times New Roman"/>
      <w:b/>
      <w:bCs/>
      <w:i/>
      <w:sz w:val="24"/>
      <w:szCs w:val="28"/>
    </w:rPr>
  </w:style>
  <w:style w:type="paragraph" w:styleId="Heading5">
    <w:name w:val="heading 5"/>
    <w:aliases w:val="H5"/>
    <w:next w:val="BodyText"/>
    <w:link w:val="Heading5Char"/>
    <w:qFormat/>
    <w:rsid w:val="00A167FC"/>
    <w:pPr>
      <w:keepNext/>
      <w:spacing w:before="120" w:after="120"/>
      <w:ind w:left="0" w:firstLine="0"/>
      <w:outlineLvl w:val="4"/>
    </w:pPr>
    <w:rPr>
      <w:rFonts w:ascii="Calibri Light" w:eastAsia="Times New Roman" w:hAnsi="Calibri Light" w:cs="Times New Roman"/>
      <w:b/>
      <w:bCs/>
      <w:iCs/>
      <w:sz w:val="24"/>
      <w:szCs w:val="26"/>
      <w:u w:val="single"/>
    </w:rPr>
  </w:style>
  <w:style w:type="paragraph" w:styleId="Heading6">
    <w:name w:val="heading 6"/>
    <w:next w:val="BodyText"/>
    <w:link w:val="Heading6Char"/>
    <w:unhideWhenUsed/>
    <w:qFormat/>
    <w:rsid w:val="00DB0B39"/>
    <w:pPr>
      <w:keepNext/>
      <w:keepLines/>
      <w:spacing w:before="120" w:after="120"/>
      <w:ind w:left="0" w:firstLine="0"/>
      <w:outlineLvl w:val="5"/>
    </w:pPr>
    <w:rPr>
      <w:rFonts w:ascii="Myriad Pro" w:eastAsia="Calibri" w:hAnsi="Myriad Pro" w:cstheme="majorBidi"/>
      <w:i/>
      <w:iCs/>
      <w:sz w:val="24"/>
    </w:rPr>
  </w:style>
  <w:style w:type="paragraph" w:styleId="Heading7">
    <w:name w:val="heading 7"/>
    <w:next w:val="BodyText"/>
    <w:link w:val="Heading7Char"/>
    <w:unhideWhenUsed/>
    <w:qFormat/>
    <w:rsid w:val="00477D84"/>
    <w:pPr>
      <w:keepNext/>
      <w:keepLines/>
      <w:spacing w:before="200"/>
      <w:ind w:left="0" w:firstLine="0"/>
      <w:outlineLvl w:val="6"/>
    </w:pPr>
    <w:rPr>
      <w:rFonts w:ascii="Myriad Pro" w:eastAsiaTheme="majorEastAsia" w:hAnsi="Myriad Pro" w:cstheme="majorBidi"/>
      <w:iCs/>
      <w:caps/>
    </w:rPr>
  </w:style>
  <w:style w:type="paragraph" w:styleId="Heading8">
    <w:name w:val="heading 8"/>
    <w:basedOn w:val="Normal"/>
    <w:next w:val="Normal"/>
    <w:link w:val="Heading8Char"/>
    <w:unhideWhenUsed/>
    <w:qFormat/>
    <w:rsid w:val="004D1B8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F08E4"/>
    <w:pPr>
      <w:spacing w:before="240" w:after="60"/>
      <w:outlineLvl w:val="8"/>
    </w:pPr>
    <w:rPr>
      <w:rFonts w:ascii="Cambria" w:hAnsi="Cambria"/>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BT"/>
    <w:link w:val="BodyTextChar"/>
    <w:uiPriority w:val="99"/>
    <w:qFormat/>
    <w:rsid w:val="00415899"/>
    <w:pPr>
      <w:spacing w:after="240" w:line="276" w:lineRule="auto"/>
      <w:ind w:left="0" w:firstLine="0"/>
      <w:jc w:val="both"/>
    </w:pPr>
    <w:rPr>
      <w:rFonts w:eastAsia="Times New Roman" w:cs="Times New Roman"/>
      <w:szCs w:val="20"/>
    </w:rPr>
  </w:style>
  <w:style w:type="character" w:customStyle="1" w:styleId="BodyTextChar">
    <w:name w:val="Body Text Char"/>
    <w:aliases w:val="BT Char"/>
    <w:basedOn w:val="DefaultParagraphFont"/>
    <w:link w:val="BodyText"/>
    <w:uiPriority w:val="99"/>
    <w:rsid w:val="00415899"/>
    <w:rPr>
      <w:rFonts w:eastAsia="Times New Roman" w:cs="Times New Roman"/>
      <w:szCs w:val="20"/>
    </w:rPr>
  </w:style>
  <w:style w:type="paragraph" w:customStyle="1" w:styleId="TableText-rightaligned">
    <w:name w:val="Table Text - right aligned"/>
    <w:basedOn w:val="TableText-Centered"/>
    <w:rsid w:val="00326BEE"/>
    <w:pPr>
      <w:jc w:val="right"/>
    </w:pPr>
  </w:style>
  <w:style w:type="paragraph" w:customStyle="1" w:styleId="Footer-OddPage">
    <w:name w:val="Footer - Odd Page"/>
    <w:basedOn w:val="Footer"/>
    <w:locked/>
    <w:rsid w:val="002F5999"/>
    <w:pPr>
      <w:ind w:left="0" w:firstLine="0"/>
    </w:pPr>
    <w:rPr>
      <w:sz w:val="18"/>
    </w:rPr>
  </w:style>
  <w:style w:type="paragraph" w:customStyle="1" w:styleId="Footer-EvenPage">
    <w:name w:val="Footer - Even Page"/>
    <w:basedOn w:val="Footer"/>
    <w:locked/>
    <w:rsid w:val="002F5999"/>
    <w:pPr>
      <w:ind w:left="0" w:firstLine="0"/>
    </w:pPr>
    <w:rPr>
      <w:sz w:val="18"/>
    </w:rPr>
  </w:style>
  <w:style w:type="paragraph" w:customStyle="1" w:styleId="Header-EvenPage">
    <w:name w:val="Header - Even Page"/>
    <w:basedOn w:val="Header-OddPage"/>
    <w:locked/>
    <w:rsid w:val="005045B7"/>
    <w:pPr>
      <w:ind w:left="0" w:right="187"/>
      <w:jc w:val="left"/>
    </w:pPr>
  </w:style>
  <w:style w:type="paragraph" w:customStyle="1" w:styleId="Header-OddPage">
    <w:name w:val="Header - Odd Page"/>
    <w:locked/>
    <w:rsid w:val="005045B7"/>
    <w:pPr>
      <w:pBdr>
        <w:bottom w:val="single" w:sz="12" w:space="1" w:color="D9D9D9" w:themeColor="background1" w:themeShade="D9"/>
      </w:pBdr>
      <w:ind w:left="187" w:firstLine="0"/>
      <w:jc w:val="right"/>
    </w:pPr>
    <w:rPr>
      <w:rFonts w:ascii="Calibri Light" w:eastAsia="Times New Roman" w:hAnsi="Calibri Light" w:cs="Times New Roman"/>
      <w:i/>
      <w:noProof/>
      <w:color w:val="A6A6A6" w:themeColor="background1" w:themeShade="A6"/>
      <w:sz w:val="18"/>
      <w:lang w:val="en-GB" w:eastAsia="en-GB"/>
    </w:rPr>
  </w:style>
  <w:style w:type="paragraph" w:customStyle="1" w:styleId="TableColumnHeading">
    <w:name w:val="Table Column Heading"/>
    <w:link w:val="TableColumnHeadingChar"/>
    <w:qFormat/>
    <w:rsid w:val="00DC77AF"/>
    <w:pPr>
      <w:ind w:left="0" w:firstLine="0"/>
      <w:jc w:val="center"/>
    </w:pPr>
    <w:rPr>
      <w:rFonts w:ascii="Arial Narrow" w:eastAsia="Batang" w:hAnsi="Arial Narrow" w:cs="Times New Roman"/>
      <w:b/>
      <w:caps/>
      <w:snapToGrid w:val="0"/>
      <w:color w:val="FFFFFF" w:themeColor="background1"/>
      <w:sz w:val="18"/>
      <w:szCs w:val="20"/>
    </w:rPr>
  </w:style>
  <w:style w:type="paragraph" w:customStyle="1" w:styleId="Captioncontinued">
    <w:name w:val="Caption continued"/>
    <w:basedOn w:val="Caption"/>
    <w:next w:val="FigureAlignment"/>
    <w:qFormat/>
    <w:rsid w:val="00B06520"/>
  </w:style>
  <w:style w:type="paragraph" w:customStyle="1" w:styleId="TableText-Bold">
    <w:name w:val="Table Text - Bold"/>
    <w:basedOn w:val="TableText-leftaligned"/>
    <w:qFormat/>
    <w:rsid w:val="00890A0C"/>
    <w:rPr>
      <w:b/>
    </w:rPr>
  </w:style>
  <w:style w:type="paragraph" w:styleId="Title">
    <w:name w:val="Title"/>
    <w:next w:val="BodyText"/>
    <w:link w:val="TitleChar"/>
    <w:locked/>
    <w:rsid w:val="009850C5"/>
    <w:pPr>
      <w:spacing w:after="360"/>
    </w:pPr>
    <w:rPr>
      <w:rFonts w:ascii="Calibri Light" w:eastAsiaTheme="majorEastAsia" w:hAnsi="Calibri Light" w:cstheme="majorBidi"/>
      <w:spacing w:val="-10"/>
      <w:kern w:val="28"/>
      <w:sz w:val="32"/>
      <w:szCs w:val="56"/>
    </w:rPr>
  </w:style>
  <w:style w:type="character" w:customStyle="1" w:styleId="TitleChar">
    <w:name w:val="Title Char"/>
    <w:basedOn w:val="DefaultParagraphFont"/>
    <w:link w:val="Title"/>
    <w:rsid w:val="009850C5"/>
    <w:rPr>
      <w:rFonts w:ascii="Calibri Light" w:eastAsiaTheme="majorEastAsia" w:hAnsi="Calibri Light" w:cstheme="majorBidi"/>
      <w:spacing w:val="-10"/>
      <w:kern w:val="28"/>
      <w:sz w:val="32"/>
      <w:szCs w:val="56"/>
    </w:rPr>
  </w:style>
  <w:style w:type="paragraph" w:styleId="Header">
    <w:name w:val="header"/>
    <w:basedOn w:val="Normal"/>
    <w:link w:val="HeaderChar"/>
    <w:unhideWhenUsed/>
    <w:locked/>
    <w:rsid w:val="00F25755"/>
    <w:pPr>
      <w:tabs>
        <w:tab w:val="center" w:pos="4680"/>
        <w:tab w:val="right" w:pos="9360"/>
      </w:tabs>
    </w:pPr>
    <w:rPr>
      <w:rFonts w:ascii="Myriad Pro" w:hAnsi="Myriad Pro"/>
      <w:b/>
      <w:sz w:val="18"/>
    </w:rPr>
  </w:style>
  <w:style w:type="character" w:customStyle="1" w:styleId="Heading1Char">
    <w:name w:val="Heading 1 Char"/>
    <w:aliases w:val="H1 Char"/>
    <w:basedOn w:val="DefaultParagraphFont"/>
    <w:link w:val="Heading1"/>
    <w:rsid w:val="00D4250D"/>
    <w:rPr>
      <w:b/>
      <w:bCs/>
      <w:color w:val="003AA6"/>
      <w:sz w:val="28"/>
      <w:szCs w:val="28"/>
    </w:rPr>
  </w:style>
  <w:style w:type="character" w:customStyle="1" w:styleId="Heading2Char">
    <w:name w:val="Heading 2 Char"/>
    <w:aliases w:val="H2 Char"/>
    <w:basedOn w:val="DefaultParagraphFont"/>
    <w:link w:val="Heading2"/>
    <w:rsid w:val="00C60AA5"/>
    <w:rPr>
      <w:rFonts w:eastAsia="Times New Roman" w:cs="Times New Roman"/>
      <w:b/>
      <w:bCs/>
      <w:color w:val="003AA6"/>
      <w:sz w:val="24"/>
    </w:rPr>
  </w:style>
  <w:style w:type="character" w:customStyle="1" w:styleId="Heading3Char">
    <w:name w:val="Heading 3 Char"/>
    <w:aliases w:val="H3 Char"/>
    <w:basedOn w:val="DefaultParagraphFont"/>
    <w:link w:val="Heading3"/>
    <w:rsid w:val="00415899"/>
    <w:rPr>
      <w:rFonts w:eastAsia="Times New Roman"/>
      <w:b/>
      <w:bCs/>
      <w:i/>
      <w:iCs/>
      <w:color w:val="003AA6"/>
      <w:szCs w:val="20"/>
    </w:rPr>
  </w:style>
  <w:style w:type="character" w:customStyle="1" w:styleId="Heading4Char">
    <w:name w:val="Heading 4 Char"/>
    <w:basedOn w:val="DefaultParagraphFont"/>
    <w:link w:val="Heading4"/>
    <w:rsid w:val="00A167FC"/>
    <w:rPr>
      <w:rFonts w:ascii="Calibri Light" w:eastAsia="Times New Roman" w:hAnsi="Calibri Light" w:cs="Times New Roman"/>
      <w:b/>
      <w:bCs/>
      <w:i/>
      <w:sz w:val="24"/>
      <w:szCs w:val="28"/>
    </w:rPr>
  </w:style>
  <w:style w:type="character" w:customStyle="1" w:styleId="Heading5Char">
    <w:name w:val="Heading 5 Char"/>
    <w:aliases w:val="H5 Char"/>
    <w:basedOn w:val="DefaultParagraphFont"/>
    <w:link w:val="Heading5"/>
    <w:rsid w:val="00A167FC"/>
    <w:rPr>
      <w:rFonts w:ascii="Calibri Light" w:eastAsia="Times New Roman" w:hAnsi="Calibri Light" w:cs="Times New Roman"/>
      <w:b/>
      <w:bCs/>
      <w:iCs/>
      <w:sz w:val="24"/>
      <w:szCs w:val="26"/>
      <w:u w:val="single"/>
    </w:rPr>
  </w:style>
  <w:style w:type="paragraph" w:customStyle="1" w:styleId="Source">
    <w:name w:val="Source"/>
    <w:next w:val="BodyText"/>
    <w:qFormat/>
    <w:rsid w:val="00010355"/>
    <w:pPr>
      <w:tabs>
        <w:tab w:val="left" w:pos="900"/>
      </w:tabs>
      <w:spacing w:after="240"/>
      <w:ind w:left="900" w:hanging="900"/>
    </w:pPr>
    <w:rPr>
      <w:rFonts w:ascii="Calibri Light" w:eastAsia="Batang" w:hAnsi="Calibri Light" w:cs="Times New Roman"/>
      <w:bCs/>
      <w:iCs/>
      <w:snapToGrid w:val="0"/>
      <w:sz w:val="18"/>
      <w:szCs w:val="20"/>
    </w:rPr>
  </w:style>
  <w:style w:type="paragraph" w:customStyle="1" w:styleId="Notes">
    <w:name w:val="Notes"/>
    <w:rsid w:val="00A167FC"/>
    <w:pPr>
      <w:widowControl w:val="0"/>
      <w:tabs>
        <w:tab w:val="left" w:pos="702"/>
      </w:tabs>
      <w:autoSpaceDE w:val="0"/>
      <w:autoSpaceDN w:val="0"/>
      <w:adjustRightInd w:val="0"/>
      <w:ind w:left="702" w:hanging="702"/>
    </w:pPr>
    <w:rPr>
      <w:rFonts w:ascii="Calibri Light" w:eastAsia="Times New Roman" w:hAnsi="Calibri Light" w:cs="Times New Roman"/>
      <w:iCs/>
      <w:sz w:val="18"/>
    </w:rPr>
  </w:style>
  <w:style w:type="paragraph" w:customStyle="1" w:styleId="TableText-leftaligned">
    <w:name w:val="Table Text - left aligned"/>
    <w:rsid w:val="004E78F1"/>
    <w:pPr>
      <w:spacing w:before="20" w:after="20"/>
      <w:ind w:left="0" w:firstLine="0"/>
    </w:pPr>
    <w:rPr>
      <w:rFonts w:ascii="Arial Narrow" w:eastAsia="Batang" w:hAnsi="Arial Narrow" w:cs="Times New Roman"/>
      <w:snapToGrid w:val="0"/>
      <w:color w:val="000000"/>
      <w:sz w:val="20"/>
      <w:szCs w:val="20"/>
    </w:rPr>
  </w:style>
  <w:style w:type="paragraph" w:customStyle="1" w:styleId="FigureAlignment">
    <w:name w:val="Figure Alignment"/>
    <w:next w:val="Source"/>
    <w:rsid w:val="00A167FC"/>
    <w:pPr>
      <w:keepNext/>
      <w:spacing w:after="120"/>
      <w:ind w:left="0" w:firstLine="0"/>
    </w:pPr>
    <w:rPr>
      <w:rFonts w:ascii="Calibri Light" w:eastAsia="Times New Roman" w:hAnsi="Calibri Light" w:cs="Times New Roman"/>
      <w:sz w:val="20"/>
      <w:szCs w:val="20"/>
    </w:rPr>
  </w:style>
  <w:style w:type="paragraph" w:styleId="ListBullet">
    <w:name w:val="List Bullet"/>
    <w:link w:val="ListBulletChar"/>
    <w:unhideWhenUsed/>
    <w:qFormat/>
    <w:rsid w:val="00415899"/>
    <w:pPr>
      <w:numPr>
        <w:numId w:val="3"/>
      </w:numPr>
      <w:spacing w:after="120" w:line="276" w:lineRule="auto"/>
      <w:jc w:val="both"/>
    </w:pPr>
    <w:rPr>
      <w:rFonts w:eastAsia="Times New Roman" w:cs="Times New Roman"/>
    </w:rPr>
  </w:style>
  <w:style w:type="paragraph" w:customStyle="1" w:styleId="ListBullet-LastinSeries">
    <w:name w:val="List Bullet - Last in Series"/>
    <w:basedOn w:val="ListBullet"/>
    <w:qFormat/>
    <w:rsid w:val="00111A37"/>
    <w:pPr>
      <w:spacing w:after="240"/>
    </w:pPr>
  </w:style>
  <w:style w:type="paragraph" w:styleId="ListBullet2">
    <w:name w:val="List Bullet 2"/>
    <w:uiPriority w:val="99"/>
    <w:unhideWhenUsed/>
    <w:rsid w:val="00415899"/>
    <w:pPr>
      <w:numPr>
        <w:numId w:val="4"/>
      </w:numPr>
      <w:spacing w:after="120" w:line="276" w:lineRule="auto"/>
      <w:jc w:val="both"/>
    </w:pPr>
    <w:rPr>
      <w:rFonts w:eastAsia="Times New Roman" w:cs="Times New Roman"/>
    </w:rPr>
  </w:style>
  <w:style w:type="paragraph" w:customStyle="1" w:styleId="ListBullet2-LastinSeries">
    <w:name w:val="List Bullet 2 - Last in Series"/>
    <w:basedOn w:val="ListBullet2"/>
    <w:qFormat/>
    <w:rsid w:val="00111A37"/>
    <w:pPr>
      <w:spacing w:after="240"/>
    </w:pPr>
  </w:style>
  <w:style w:type="paragraph" w:styleId="ListNumber">
    <w:name w:val="List Number"/>
    <w:uiPriority w:val="99"/>
    <w:unhideWhenUsed/>
    <w:rsid w:val="00A167FC"/>
    <w:pPr>
      <w:numPr>
        <w:numId w:val="22"/>
      </w:numPr>
      <w:spacing w:after="120" w:line="276" w:lineRule="auto"/>
      <w:jc w:val="both"/>
    </w:pPr>
    <w:rPr>
      <w:rFonts w:ascii="Calibri Light" w:eastAsia="Times New Roman" w:hAnsi="Calibri Light" w:cs="Times New Roman"/>
    </w:rPr>
  </w:style>
  <w:style w:type="paragraph" w:customStyle="1" w:styleId="ListNumber-LastinSeries">
    <w:name w:val="List Number - Last in Series"/>
    <w:basedOn w:val="ListNumber"/>
    <w:qFormat/>
    <w:rsid w:val="001253F5"/>
    <w:pPr>
      <w:spacing w:after="240"/>
    </w:pPr>
  </w:style>
  <w:style w:type="character" w:customStyle="1" w:styleId="HeaderChar">
    <w:name w:val="Header Char"/>
    <w:basedOn w:val="DefaultParagraphFont"/>
    <w:link w:val="Header"/>
    <w:rsid w:val="00F25755"/>
    <w:rPr>
      <w:rFonts w:ascii="Myriad Pro" w:eastAsia="Times New Roman" w:hAnsi="Myriad Pro" w:cs="Times New Roman"/>
      <w:b/>
      <w:sz w:val="18"/>
      <w:szCs w:val="24"/>
    </w:rPr>
  </w:style>
  <w:style w:type="paragraph" w:styleId="Caption">
    <w:name w:val="caption"/>
    <w:aliases w:val="Table Caption"/>
    <w:next w:val="FigureAlignment"/>
    <w:link w:val="CaptionChar"/>
    <w:uiPriority w:val="35"/>
    <w:unhideWhenUsed/>
    <w:qFormat/>
    <w:rsid w:val="008F2ED0"/>
    <w:pPr>
      <w:keepNext/>
      <w:spacing w:after="120"/>
      <w:ind w:left="1267" w:hanging="1267"/>
    </w:pPr>
    <w:rPr>
      <w:rFonts w:ascii="Calibri Light" w:eastAsia="Batang" w:hAnsi="Calibri Light" w:cs="Times New Roman"/>
      <w:b/>
    </w:rPr>
  </w:style>
  <w:style w:type="paragraph" w:customStyle="1" w:styleId="TableText-Centered">
    <w:name w:val="Table Text - Centered"/>
    <w:basedOn w:val="TableText-leftaligned"/>
    <w:qFormat/>
    <w:rsid w:val="00CA2FFE"/>
    <w:pPr>
      <w:jc w:val="center"/>
    </w:pPr>
  </w:style>
  <w:style w:type="paragraph" w:styleId="Footer">
    <w:name w:val="footer"/>
    <w:link w:val="FooterChar"/>
    <w:unhideWhenUsed/>
    <w:locked/>
    <w:rsid w:val="00E753A1"/>
    <w:pPr>
      <w:tabs>
        <w:tab w:val="right" w:pos="9360"/>
      </w:tabs>
    </w:pPr>
    <w:rPr>
      <w:rFonts w:ascii="Calibri Light" w:eastAsia="Times New Roman" w:hAnsi="Calibri Light" w:cs="Times New Roman"/>
      <w:b/>
      <w:color w:val="808080" w:themeColor="background1" w:themeShade="80"/>
      <w:sz w:val="20"/>
    </w:rPr>
  </w:style>
  <w:style w:type="character" w:customStyle="1" w:styleId="FooterChar">
    <w:name w:val="Footer Char"/>
    <w:basedOn w:val="DefaultParagraphFont"/>
    <w:link w:val="Footer"/>
    <w:rsid w:val="00E753A1"/>
    <w:rPr>
      <w:rFonts w:ascii="Calibri Light" w:eastAsia="Times New Roman" w:hAnsi="Calibri Light" w:cs="Times New Roman"/>
      <w:b/>
      <w:color w:val="808080" w:themeColor="background1" w:themeShade="80"/>
      <w:sz w:val="20"/>
      <w:szCs w:val="24"/>
    </w:rPr>
  </w:style>
  <w:style w:type="paragraph" w:styleId="ListNumber2">
    <w:name w:val="List Number 2"/>
    <w:basedOn w:val="Normal"/>
    <w:unhideWhenUsed/>
    <w:locked/>
    <w:rsid w:val="007F08E4"/>
    <w:pPr>
      <w:numPr>
        <w:numId w:val="5"/>
      </w:numPr>
      <w:contextualSpacing/>
    </w:pPr>
  </w:style>
  <w:style w:type="character" w:customStyle="1" w:styleId="Heading9Char">
    <w:name w:val="Heading 9 Char"/>
    <w:basedOn w:val="DefaultParagraphFont"/>
    <w:link w:val="Heading9"/>
    <w:rsid w:val="007F08E4"/>
    <w:rPr>
      <w:rFonts w:ascii="Cambria" w:eastAsia="Times New Roman" w:hAnsi="Cambria" w:cs="Times New Roman"/>
    </w:rPr>
  </w:style>
  <w:style w:type="character" w:styleId="Hyperlink">
    <w:name w:val="Hyperlink"/>
    <w:basedOn w:val="DefaultParagraphFont"/>
    <w:uiPriority w:val="99"/>
    <w:rsid w:val="007F08E4"/>
    <w:rPr>
      <w:color w:val="0000FF"/>
      <w:u w:val="single"/>
    </w:rPr>
  </w:style>
  <w:style w:type="paragraph" w:styleId="NormalWeb">
    <w:name w:val="Normal (Web)"/>
    <w:basedOn w:val="Normal"/>
    <w:uiPriority w:val="99"/>
    <w:semiHidden/>
    <w:locked/>
    <w:rsid w:val="007F08E4"/>
    <w:pPr>
      <w:spacing w:before="100" w:beforeAutospacing="1" w:after="100" w:afterAutospacing="1"/>
    </w:pPr>
    <w:rPr>
      <w:rFonts w:eastAsia="Calibri"/>
    </w:rPr>
  </w:style>
  <w:style w:type="paragraph" w:styleId="TOC1">
    <w:name w:val="toc 1"/>
    <w:next w:val="Normal"/>
    <w:autoRedefine/>
    <w:uiPriority w:val="39"/>
    <w:locked/>
    <w:rsid w:val="0063683B"/>
    <w:pPr>
      <w:tabs>
        <w:tab w:val="right" w:leader="dot" w:pos="9350"/>
      </w:tabs>
      <w:spacing w:before="120"/>
      <w:ind w:left="360" w:hanging="360"/>
    </w:pPr>
    <w:rPr>
      <w:rFonts w:eastAsia="Calibri" w:cs="Times New Roman Bold"/>
      <w:b/>
      <w:bCs/>
      <w:caps/>
      <w:sz w:val="24"/>
      <w:szCs w:val="20"/>
    </w:rPr>
  </w:style>
  <w:style w:type="paragraph" w:customStyle="1" w:styleId="Default">
    <w:name w:val="Default"/>
    <w:locked/>
    <w:rsid w:val="007F08E4"/>
    <w:pPr>
      <w:autoSpaceDE w:val="0"/>
      <w:autoSpaceDN w:val="0"/>
      <w:adjustRightInd w:val="0"/>
      <w:ind w:left="0" w:firstLine="0"/>
    </w:pPr>
    <w:rPr>
      <w:rFonts w:ascii="Calibri" w:eastAsia="Times New Roman" w:hAnsi="Calibri" w:cs="Calibri"/>
      <w:color w:val="000000"/>
      <w:sz w:val="24"/>
    </w:rPr>
  </w:style>
  <w:style w:type="character" w:styleId="CommentReference">
    <w:name w:val="annotation reference"/>
    <w:basedOn w:val="DefaultParagraphFont"/>
    <w:qFormat/>
    <w:locked/>
    <w:rsid w:val="007F08E4"/>
    <w:rPr>
      <w:sz w:val="16"/>
      <w:szCs w:val="16"/>
    </w:rPr>
  </w:style>
  <w:style w:type="paragraph" w:styleId="CommentText">
    <w:name w:val="annotation text"/>
    <w:basedOn w:val="Normal"/>
    <w:link w:val="CommentTextChar"/>
    <w:uiPriority w:val="99"/>
    <w:qFormat/>
    <w:locked/>
    <w:rsid w:val="007F08E4"/>
    <w:rPr>
      <w:sz w:val="20"/>
      <w:szCs w:val="20"/>
    </w:rPr>
  </w:style>
  <w:style w:type="character" w:customStyle="1" w:styleId="CommentTextChar">
    <w:name w:val="Comment Text Char"/>
    <w:basedOn w:val="DefaultParagraphFont"/>
    <w:link w:val="CommentText"/>
    <w:uiPriority w:val="99"/>
    <w:qFormat/>
    <w:rsid w:val="007F08E4"/>
    <w:rPr>
      <w:rFonts w:ascii="Arial" w:eastAsia="Times New Roman" w:hAnsi="Arial" w:cs="Times New Roman"/>
      <w:sz w:val="20"/>
      <w:szCs w:val="20"/>
    </w:rPr>
  </w:style>
  <w:style w:type="paragraph" w:styleId="CommentSubject">
    <w:name w:val="annotation subject"/>
    <w:basedOn w:val="CommentText"/>
    <w:next w:val="CommentText"/>
    <w:link w:val="CommentSubjectChar"/>
    <w:semiHidden/>
    <w:locked/>
    <w:rsid w:val="007F08E4"/>
    <w:rPr>
      <w:b/>
      <w:bCs/>
    </w:rPr>
  </w:style>
  <w:style w:type="character" w:customStyle="1" w:styleId="CommentSubjectChar">
    <w:name w:val="Comment Subject Char"/>
    <w:basedOn w:val="CommentTextChar"/>
    <w:link w:val="CommentSubject"/>
    <w:semiHidden/>
    <w:rsid w:val="007F08E4"/>
    <w:rPr>
      <w:rFonts w:ascii="Arial" w:eastAsia="Times New Roman" w:hAnsi="Arial" w:cs="Times New Roman"/>
      <w:b/>
      <w:bCs/>
      <w:sz w:val="20"/>
      <w:szCs w:val="20"/>
    </w:rPr>
  </w:style>
  <w:style w:type="character" w:customStyle="1" w:styleId="PlainTextChar">
    <w:name w:val="Plain Text Char"/>
    <w:basedOn w:val="DefaultParagraphFont"/>
    <w:link w:val="PlainText"/>
    <w:uiPriority w:val="99"/>
    <w:rsid w:val="007F08E4"/>
    <w:rPr>
      <w:rFonts w:ascii="Consolas" w:hAnsi="Consolas"/>
    </w:rPr>
  </w:style>
  <w:style w:type="paragraph" w:styleId="PlainText">
    <w:name w:val="Plain Text"/>
    <w:basedOn w:val="Normal"/>
    <w:link w:val="PlainTextChar"/>
    <w:uiPriority w:val="99"/>
    <w:locked/>
    <w:rsid w:val="007F08E4"/>
    <w:rPr>
      <w:rFonts w:ascii="Consolas" w:hAnsi="Consolas" w:cstheme="minorBidi"/>
      <w:szCs w:val="22"/>
    </w:rPr>
  </w:style>
  <w:style w:type="character" w:customStyle="1" w:styleId="PlainTextChar1">
    <w:name w:val="Plain Text Char1"/>
    <w:basedOn w:val="DefaultParagraphFont"/>
    <w:uiPriority w:val="99"/>
    <w:semiHidden/>
    <w:locked/>
    <w:rsid w:val="007F08E4"/>
    <w:rPr>
      <w:rFonts w:ascii="Consolas" w:eastAsia="Times New Roman" w:hAnsi="Consolas" w:cs="Consolas"/>
      <w:sz w:val="21"/>
      <w:szCs w:val="21"/>
    </w:rPr>
  </w:style>
  <w:style w:type="character" w:styleId="FollowedHyperlink">
    <w:name w:val="FollowedHyperlink"/>
    <w:basedOn w:val="DefaultParagraphFont"/>
    <w:rsid w:val="007F08E4"/>
    <w:rPr>
      <w:color w:val="800080"/>
      <w:u w:val="single"/>
    </w:rPr>
  </w:style>
  <w:style w:type="paragraph" w:styleId="Revision">
    <w:name w:val="Revision"/>
    <w:hidden/>
    <w:uiPriority w:val="99"/>
    <w:semiHidden/>
    <w:rsid w:val="007F08E4"/>
    <w:pPr>
      <w:ind w:left="0" w:firstLine="0"/>
    </w:pPr>
    <w:rPr>
      <w:rFonts w:ascii="Times New Roman" w:eastAsia="Times New Roman" w:hAnsi="Times New Roman" w:cs="Times New Roman"/>
      <w:sz w:val="24"/>
    </w:rPr>
  </w:style>
  <w:style w:type="paragraph" w:customStyle="1" w:styleId="HeadingBase">
    <w:name w:val="Heading Base"/>
    <w:basedOn w:val="Normal"/>
    <w:qFormat/>
    <w:locked/>
    <w:rsid w:val="007F08E4"/>
  </w:style>
  <w:style w:type="paragraph" w:customStyle="1" w:styleId="Headingbase0">
    <w:name w:val="Heading base"/>
    <w:basedOn w:val="Normal"/>
    <w:next w:val="Normal"/>
    <w:qFormat/>
    <w:locked/>
    <w:rsid w:val="007F08E4"/>
  </w:style>
  <w:style w:type="table" w:styleId="TableGrid">
    <w:name w:val="Table Grid"/>
    <w:basedOn w:val="TableNormal"/>
    <w:uiPriority w:val="59"/>
    <w:locked/>
    <w:rsid w:val="007F08E4"/>
    <w:pPr>
      <w:ind w:left="0" w:firstLine="0"/>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unhideWhenUsed/>
    <w:locked/>
    <w:rsid w:val="007F08E4"/>
    <w:rPr>
      <w:i w:val="0"/>
      <w:iCs w:val="0"/>
      <w:color w:val="388222"/>
    </w:rPr>
  </w:style>
  <w:style w:type="character" w:styleId="Strong">
    <w:name w:val="Strong"/>
    <w:basedOn w:val="DefaultParagraphFont"/>
    <w:uiPriority w:val="22"/>
    <w:qFormat/>
    <w:rsid w:val="007F08E4"/>
    <w:rPr>
      <w:b/>
      <w:bCs/>
    </w:rPr>
  </w:style>
  <w:style w:type="paragraph" w:styleId="ListContinue2">
    <w:name w:val="List Continue 2"/>
    <w:basedOn w:val="Normal"/>
    <w:rsid w:val="007F08E4"/>
    <w:pPr>
      <w:spacing w:after="120"/>
      <w:ind w:left="720"/>
      <w:contextualSpacing/>
    </w:pPr>
  </w:style>
  <w:style w:type="paragraph" w:styleId="TOC2">
    <w:name w:val="toc 2"/>
    <w:next w:val="Normal"/>
    <w:autoRedefine/>
    <w:uiPriority w:val="39"/>
    <w:unhideWhenUsed/>
    <w:locked/>
    <w:rsid w:val="00822C37"/>
    <w:pPr>
      <w:tabs>
        <w:tab w:val="right" w:leader="dot" w:pos="9350"/>
      </w:tabs>
      <w:ind w:left="1620" w:hanging="1260"/>
    </w:pPr>
    <w:rPr>
      <w:rFonts w:eastAsia="Times New Roman" w:cs="Times New Roman Bold"/>
      <w:noProof/>
      <w:sz w:val="20"/>
      <w:szCs w:val="20"/>
    </w:rPr>
  </w:style>
  <w:style w:type="paragraph" w:styleId="TOC3">
    <w:name w:val="toc 3"/>
    <w:next w:val="Normal"/>
    <w:autoRedefine/>
    <w:uiPriority w:val="39"/>
    <w:unhideWhenUsed/>
    <w:locked/>
    <w:rsid w:val="0063683B"/>
    <w:pPr>
      <w:tabs>
        <w:tab w:val="right" w:leader="dot" w:pos="9350"/>
      </w:tabs>
      <w:ind w:left="900" w:firstLine="7"/>
    </w:pPr>
    <w:rPr>
      <w:rFonts w:eastAsia="Times New Roman" w:cs="Times New Roman"/>
      <w:iCs/>
      <w:sz w:val="20"/>
      <w:szCs w:val="20"/>
    </w:rPr>
  </w:style>
  <w:style w:type="paragraph" w:styleId="TOC4">
    <w:name w:val="toc 4"/>
    <w:next w:val="Normal"/>
    <w:autoRedefine/>
    <w:uiPriority w:val="39"/>
    <w:unhideWhenUsed/>
    <w:locked/>
    <w:rsid w:val="00822C37"/>
    <w:pPr>
      <w:tabs>
        <w:tab w:val="left" w:pos="2340"/>
        <w:tab w:val="right" w:leader="dot" w:pos="9350"/>
      </w:tabs>
      <w:ind w:left="2347" w:hanging="720"/>
    </w:pPr>
    <w:rPr>
      <w:rFonts w:eastAsia="Times New Roman" w:cs="Times New Roman"/>
      <w:sz w:val="20"/>
      <w:szCs w:val="18"/>
    </w:rPr>
  </w:style>
  <w:style w:type="paragraph" w:styleId="TOC5">
    <w:name w:val="toc 5"/>
    <w:basedOn w:val="Normal"/>
    <w:next w:val="Normal"/>
    <w:autoRedefine/>
    <w:unhideWhenUsed/>
    <w:locked/>
    <w:rsid w:val="00E753A1"/>
    <w:pPr>
      <w:tabs>
        <w:tab w:val="right" w:leader="dot" w:pos="9350"/>
      </w:tabs>
      <w:ind w:left="2340" w:hanging="7"/>
    </w:pPr>
    <w:rPr>
      <w:sz w:val="18"/>
      <w:szCs w:val="18"/>
    </w:rPr>
  </w:style>
  <w:style w:type="paragraph" w:styleId="TOC6">
    <w:name w:val="toc 6"/>
    <w:next w:val="Normal"/>
    <w:autoRedefine/>
    <w:unhideWhenUsed/>
    <w:locked/>
    <w:rsid w:val="00A712A8"/>
    <w:pPr>
      <w:tabs>
        <w:tab w:val="right" w:leader="dot" w:pos="9350"/>
      </w:tabs>
      <w:ind w:left="2520" w:hanging="7"/>
    </w:pPr>
    <w:rPr>
      <w:rFonts w:ascii="Myriad Pro" w:eastAsia="Times New Roman" w:hAnsi="Myriad Pro" w:cs="Times New Roman"/>
      <w:sz w:val="18"/>
      <w:szCs w:val="18"/>
    </w:rPr>
  </w:style>
  <w:style w:type="paragraph" w:styleId="TOC7">
    <w:name w:val="toc 7"/>
    <w:basedOn w:val="Normal"/>
    <w:next w:val="Normal"/>
    <w:autoRedefine/>
    <w:unhideWhenUsed/>
    <w:locked/>
    <w:rsid w:val="00DB0B39"/>
    <w:pPr>
      <w:tabs>
        <w:tab w:val="right" w:leader="dot" w:pos="9350"/>
      </w:tabs>
      <w:ind w:left="2880" w:hanging="7"/>
    </w:pPr>
    <w:rPr>
      <w:sz w:val="18"/>
      <w:szCs w:val="18"/>
    </w:rPr>
  </w:style>
  <w:style w:type="paragraph" w:styleId="TOC8">
    <w:name w:val="toc 8"/>
    <w:basedOn w:val="Normal"/>
    <w:next w:val="Normal"/>
    <w:autoRedefine/>
    <w:unhideWhenUsed/>
    <w:locked/>
    <w:rsid w:val="00386D7F"/>
    <w:pPr>
      <w:ind w:left="1680"/>
    </w:pPr>
    <w:rPr>
      <w:rFonts w:asciiTheme="minorHAnsi" w:hAnsiTheme="minorHAnsi"/>
      <w:sz w:val="18"/>
      <w:szCs w:val="18"/>
    </w:rPr>
  </w:style>
  <w:style w:type="paragraph" w:styleId="TOC9">
    <w:name w:val="toc 9"/>
    <w:basedOn w:val="Normal"/>
    <w:next w:val="Normal"/>
    <w:autoRedefine/>
    <w:unhideWhenUsed/>
    <w:locked/>
    <w:rsid w:val="00386D7F"/>
    <w:pPr>
      <w:ind w:left="1920"/>
    </w:pPr>
    <w:rPr>
      <w:rFonts w:asciiTheme="minorHAnsi" w:hAnsiTheme="minorHAnsi"/>
      <w:sz w:val="18"/>
      <w:szCs w:val="18"/>
    </w:rPr>
  </w:style>
  <w:style w:type="paragraph" w:styleId="Quote">
    <w:name w:val="Quote"/>
    <w:basedOn w:val="Normal"/>
    <w:next w:val="Normal"/>
    <w:link w:val="QuoteChar"/>
    <w:uiPriority w:val="29"/>
    <w:qFormat/>
    <w:rsid w:val="00A167FC"/>
    <w:pPr>
      <w:spacing w:before="240" w:after="240"/>
      <w:ind w:left="1440" w:right="1440" w:firstLine="0"/>
      <w:jc w:val="both"/>
    </w:pPr>
    <w:rPr>
      <w:iCs/>
      <w:color w:val="000000" w:themeColor="text1"/>
      <w:sz w:val="20"/>
    </w:rPr>
  </w:style>
  <w:style w:type="character" w:customStyle="1" w:styleId="QuoteChar">
    <w:name w:val="Quote Char"/>
    <w:basedOn w:val="DefaultParagraphFont"/>
    <w:link w:val="Quote"/>
    <w:uiPriority w:val="29"/>
    <w:rsid w:val="00A167FC"/>
    <w:rPr>
      <w:rFonts w:ascii="Calibri Light" w:eastAsia="Times New Roman" w:hAnsi="Calibri Light" w:cs="Times New Roman"/>
      <w:iCs/>
      <w:color w:val="000000" w:themeColor="text1"/>
      <w:sz w:val="20"/>
      <w:szCs w:val="24"/>
    </w:rPr>
  </w:style>
  <w:style w:type="paragraph" w:styleId="ListContinue">
    <w:name w:val="List Continue"/>
    <w:basedOn w:val="ListBullet"/>
    <w:uiPriority w:val="99"/>
    <w:unhideWhenUsed/>
    <w:rsid w:val="00F421B3"/>
    <w:pPr>
      <w:numPr>
        <w:numId w:val="0"/>
      </w:numPr>
      <w:ind w:left="360"/>
    </w:pPr>
  </w:style>
  <w:style w:type="paragraph" w:customStyle="1" w:styleId="Header-OddPageSubtitle">
    <w:name w:val="Header - Odd Page Subtitle"/>
    <w:qFormat/>
    <w:locked/>
    <w:rsid w:val="005045B7"/>
    <w:pPr>
      <w:ind w:left="0" w:firstLine="0"/>
      <w:jc w:val="right"/>
    </w:pPr>
    <w:rPr>
      <w:rFonts w:ascii="Calibri Light" w:eastAsia="Times New Roman" w:hAnsi="Calibri Light" w:cs="Times New Roman"/>
      <w:b/>
      <w:color w:val="808080" w:themeColor="background1" w:themeShade="80"/>
      <w:sz w:val="18"/>
    </w:rPr>
  </w:style>
  <w:style w:type="paragraph" w:customStyle="1" w:styleId="Header-EvenPageSubtitle">
    <w:name w:val="Header - Even Page Subtitle"/>
    <w:basedOn w:val="Header-OddPageSubtitle"/>
    <w:qFormat/>
    <w:locked/>
    <w:rsid w:val="00486EB7"/>
    <w:pPr>
      <w:jc w:val="left"/>
    </w:pPr>
  </w:style>
  <w:style w:type="paragraph" w:styleId="TOCHeading">
    <w:name w:val="TOC Heading"/>
    <w:next w:val="Normal"/>
    <w:uiPriority w:val="39"/>
    <w:unhideWhenUsed/>
    <w:rsid w:val="00E753A1"/>
    <w:pPr>
      <w:pBdr>
        <w:bottom w:val="single" w:sz="8" w:space="4" w:color="14415C" w:themeColor="accent3" w:themeShade="BF"/>
      </w:pBdr>
      <w:spacing w:after="300"/>
      <w:contextualSpacing/>
    </w:pPr>
    <w:rPr>
      <w:rFonts w:ascii="Calibri Light" w:eastAsiaTheme="majorEastAsia" w:hAnsi="Calibri Light" w:cstheme="majorBidi"/>
      <w:b/>
      <w:color w:val="252525" w:themeColor="text2" w:themeShade="BF"/>
      <w:spacing w:val="5"/>
      <w:kern w:val="28"/>
      <w:sz w:val="52"/>
      <w:szCs w:val="52"/>
    </w:rPr>
  </w:style>
  <w:style w:type="character" w:styleId="FootnoteReference">
    <w:name w:val="footnote reference"/>
    <w:basedOn w:val="DefaultParagraphFont"/>
    <w:uiPriority w:val="99"/>
    <w:unhideWhenUsed/>
    <w:qFormat/>
    <w:rsid w:val="0031429C"/>
    <w:rPr>
      <w:vertAlign w:val="superscript"/>
    </w:rPr>
  </w:style>
  <w:style w:type="character" w:customStyle="1" w:styleId="Heading6Char">
    <w:name w:val="Heading 6 Char"/>
    <w:basedOn w:val="DefaultParagraphFont"/>
    <w:link w:val="Heading6"/>
    <w:uiPriority w:val="9"/>
    <w:rsid w:val="00DB0B39"/>
    <w:rPr>
      <w:rFonts w:ascii="Myriad Pro" w:eastAsia="Calibri" w:hAnsi="Myriad Pro" w:cstheme="majorBidi"/>
      <w:i/>
      <w:iCs/>
      <w:sz w:val="24"/>
      <w:szCs w:val="24"/>
    </w:rPr>
  </w:style>
  <w:style w:type="character" w:customStyle="1" w:styleId="Heading7Char">
    <w:name w:val="Heading 7 Char"/>
    <w:basedOn w:val="DefaultParagraphFont"/>
    <w:link w:val="Heading7"/>
    <w:uiPriority w:val="9"/>
    <w:rsid w:val="00477D84"/>
    <w:rPr>
      <w:rFonts w:ascii="Myriad Pro" w:eastAsiaTheme="majorEastAsia" w:hAnsi="Myriad Pro" w:cstheme="majorBidi"/>
      <w:iCs/>
      <w:caps/>
      <w:szCs w:val="24"/>
    </w:rPr>
  </w:style>
  <w:style w:type="paragraph" w:styleId="FootnoteText">
    <w:name w:val="footnote text"/>
    <w:basedOn w:val="Normal"/>
    <w:link w:val="FootnoteTextChar"/>
    <w:uiPriority w:val="99"/>
    <w:unhideWhenUsed/>
    <w:qFormat/>
    <w:rsid w:val="00E27F04"/>
    <w:pPr>
      <w:keepLines/>
      <w:spacing w:after="40"/>
      <w:ind w:left="360" w:hanging="360"/>
    </w:pPr>
    <w:rPr>
      <w:sz w:val="18"/>
      <w:szCs w:val="20"/>
    </w:rPr>
  </w:style>
  <w:style w:type="character" w:customStyle="1" w:styleId="FootnoteTextChar">
    <w:name w:val="Footnote Text Char"/>
    <w:basedOn w:val="DefaultParagraphFont"/>
    <w:link w:val="FootnoteText"/>
    <w:uiPriority w:val="99"/>
    <w:qFormat/>
    <w:rsid w:val="00E27F04"/>
    <w:rPr>
      <w:rFonts w:ascii="Calibri Light" w:eastAsia="Times New Roman" w:hAnsi="Calibri Light" w:cs="Times New Roman"/>
      <w:sz w:val="18"/>
      <w:szCs w:val="20"/>
    </w:rPr>
  </w:style>
  <w:style w:type="paragraph" w:styleId="TableofFigures">
    <w:name w:val="table of figures"/>
    <w:basedOn w:val="Normal"/>
    <w:next w:val="Normal"/>
    <w:uiPriority w:val="99"/>
    <w:unhideWhenUsed/>
    <w:rsid w:val="00221BE1"/>
    <w:pPr>
      <w:tabs>
        <w:tab w:val="right" w:leader="dot" w:pos="9350"/>
      </w:tabs>
      <w:ind w:left="1267" w:right="720" w:hanging="1267"/>
    </w:pPr>
    <w:rPr>
      <w:noProof/>
    </w:rPr>
  </w:style>
  <w:style w:type="character" w:customStyle="1" w:styleId="Mention1">
    <w:name w:val="Mention1"/>
    <w:basedOn w:val="DefaultParagraphFont"/>
    <w:uiPriority w:val="99"/>
    <w:semiHidden/>
    <w:unhideWhenUsed/>
    <w:locked/>
    <w:rsid w:val="00843640"/>
    <w:rPr>
      <w:color w:val="2B579A"/>
      <w:shd w:val="clear" w:color="auto" w:fill="E6E6E6"/>
    </w:rPr>
  </w:style>
  <w:style w:type="paragraph" w:customStyle="1" w:styleId="TableText-TOTAL">
    <w:name w:val="Table Text - TOTAL"/>
    <w:basedOn w:val="TableText-rightaligned"/>
    <w:rsid w:val="00326BEE"/>
    <w:rPr>
      <w:b/>
    </w:rPr>
  </w:style>
  <w:style w:type="character" w:customStyle="1" w:styleId="UnresolvedMention1">
    <w:name w:val="Unresolved Mention1"/>
    <w:basedOn w:val="DefaultParagraphFont"/>
    <w:uiPriority w:val="99"/>
    <w:semiHidden/>
    <w:unhideWhenUsed/>
    <w:locked/>
    <w:rsid w:val="000A3AFB"/>
    <w:rPr>
      <w:color w:val="808080"/>
      <w:shd w:val="clear" w:color="auto" w:fill="E6E6E6"/>
    </w:rPr>
  </w:style>
  <w:style w:type="paragraph" w:styleId="ListBullet3">
    <w:name w:val="List Bullet 3"/>
    <w:uiPriority w:val="99"/>
    <w:unhideWhenUsed/>
    <w:rsid w:val="005045B7"/>
    <w:pPr>
      <w:numPr>
        <w:numId w:val="7"/>
      </w:numPr>
      <w:spacing w:after="120" w:line="276" w:lineRule="auto"/>
      <w:jc w:val="both"/>
    </w:pPr>
    <w:rPr>
      <w:rFonts w:ascii="Calibri Light" w:eastAsia="Times New Roman" w:hAnsi="Calibri Light" w:cs="Times New Roman"/>
    </w:rPr>
  </w:style>
  <w:style w:type="character" w:styleId="Emphasis">
    <w:name w:val="Emphasis"/>
    <w:basedOn w:val="DefaultParagraphFont"/>
    <w:uiPriority w:val="20"/>
    <w:qFormat/>
    <w:rsid w:val="003E03DF"/>
    <w:rPr>
      <w:i/>
      <w:iCs/>
    </w:rPr>
  </w:style>
  <w:style w:type="paragraph" w:customStyle="1" w:styleId="Quote-Bullets">
    <w:name w:val="Quote - Bullets"/>
    <w:basedOn w:val="Quote"/>
    <w:rsid w:val="00B40D0C"/>
    <w:pPr>
      <w:numPr>
        <w:numId w:val="13"/>
      </w:numPr>
    </w:pPr>
  </w:style>
  <w:style w:type="paragraph" w:styleId="ListParagraph">
    <w:name w:val="List Paragraph"/>
    <w:basedOn w:val="Normal"/>
    <w:uiPriority w:val="34"/>
    <w:qFormat/>
    <w:locked/>
    <w:rsid w:val="005976C6"/>
    <w:pPr>
      <w:spacing w:after="160" w:line="259" w:lineRule="auto"/>
      <w:ind w:left="720" w:firstLine="0"/>
      <w:contextualSpacing/>
    </w:pPr>
    <w:rPr>
      <w:rFonts w:asciiTheme="minorHAnsi" w:hAnsi="Times New Roman"/>
      <w:szCs w:val="22"/>
      <w:lang w:val="en-GB" w:eastAsia="en-GB"/>
    </w:rPr>
  </w:style>
  <w:style w:type="paragraph" w:customStyle="1" w:styleId="Source-nospaceafter">
    <w:name w:val="Source - no space after"/>
    <w:basedOn w:val="Source"/>
    <w:rsid w:val="00E753A1"/>
    <w:pPr>
      <w:spacing w:after="0"/>
      <w:ind w:left="907" w:hanging="907"/>
    </w:pPr>
  </w:style>
  <w:style w:type="paragraph" w:styleId="BalloonText">
    <w:name w:val="Balloon Text"/>
    <w:basedOn w:val="Normal"/>
    <w:link w:val="BalloonTextChar"/>
    <w:semiHidden/>
    <w:unhideWhenUsed/>
    <w:locked/>
    <w:rsid w:val="00182ACC"/>
    <w:rPr>
      <w:rFonts w:ascii="Segoe UI" w:hAnsi="Segoe UI" w:cs="Segoe UI"/>
      <w:sz w:val="18"/>
      <w:szCs w:val="18"/>
    </w:rPr>
  </w:style>
  <w:style w:type="character" w:customStyle="1" w:styleId="BalloonTextChar">
    <w:name w:val="Balloon Text Char"/>
    <w:basedOn w:val="DefaultParagraphFont"/>
    <w:link w:val="BalloonText"/>
    <w:semiHidden/>
    <w:rsid w:val="00182ACC"/>
    <w:rPr>
      <w:rFonts w:ascii="Segoe UI" w:eastAsia="Times New Roman" w:hAnsi="Segoe UI" w:cs="Segoe UI"/>
      <w:sz w:val="18"/>
      <w:szCs w:val="18"/>
    </w:rPr>
  </w:style>
  <w:style w:type="paragraph" w:customStyle="1" w:styleId="Acronyms">
    <w:name w:val="Acronyms"/>
    <w:basedOn w:val="BodyText"/>
    <w:rsid w:val="00B34B26"/>
    <w:pPr>
      <w:tabs>
        <w:tab w:val="right" w:leader="dot" w:pos="9360"/>
      </w:tabs>
      <w:spacing w:after="0" w:line="240" w:lineRule="auto"/>
    </w:pPr>
  </w:style>
  <w:style w:type="table" w:customStyle="1" w:styleId="EISTable">
    <w:name w:val="EIS Table"/>
    <w:semiHidden/>
    <w:rsid w:val="000773C3"/>
    <w:pPr>
      <w:keepNext/>
      <w:ind w:left="0" w:firstLine="0"/>
    </w:pPr>
    <w:rPr>
      <w:rFonts w:eastAsia="Times New Roman" w:cs="Times New Roman"/>
      <w:sz w:val="18"/>
      <w:szCs w:val="20"/>
      <w:lang w:val="es-ES" w:eastAsia="ja-JP"/>
    </w:rPr>
    <w:tblPr>
      <w:jc w:val="cente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29" w:type="dxa"/>
        <w:bottom w:w="0" w:type="dxa"/>
        <w:right w:w="29" w:type="dxa"/>
      </w:tblCellMar>
    </w:tblPr>
    <w:trPr>
      <w:cantSplit/>
      <w:jc w:val="center"/>
    </w:trPr>
    <w:tcPr>
      <w:shd w:val="clear" w:color="auto" w:fill="auto"/>
      <w:vAlign w:val="bottom"/>
    </w:tcPr>
    <w:tblStylePr w:type="firstRow">
      <w:pPr>
        <w:wordWrap/>
        <w:jc w:val="right"/>
      </w:pPr>
      <w:rPr>
        <w:rFonts w:ascii="Times New Roman" w:hAnsi="Times New Roman"/>
        <w:b w:val="0"/>
        <w:sz w:val="24"/>
      </w:rPr>
      <w:tblPr/>
      <w:tcPr>
        <w:tcBorders>
          <w:top w:val="nil"/>
          <w:left w:val="nil"/>
          <w:bottom w:val="single" w:sz="12" w:space="0" w:color="000000"/>
          <w:right w:val="nil"/>
          <w:insideV w:val="nil"/>
          <w:tl2br w:val="nil"/>
          <w:tr2bl w:val="none" w:sz="0" w:space="0" w:color="auto"/>
        </w:tcBorders>
        <w:shd w:val="clear" w:color="auto" w:fill="auto"/>
      </w:tcPr>
    </w:tblStylePr>
    <w:tblStylePr w:type="lastRow">
      <w:pPr>
        <w:keepNext w:val="0"/>
        <w:wordWrap/>
      </w:pPr>
      <w:rPr>
        <w:b w:val="0"/>
        <w:bCs/>
      </w:rPr>
      <w:tblPr/>
      <w:tcPr>
        <w:tcBorders>
          <w:tl2br w:val="none" w:sz="0" w:space="0" w:color="auto"/>
          <w:tr2bl w:val="none" w:sz="0" w:space="0" w:color="auto"/>
        </w:tcBorders>
      </w:tcPr>
    </w:tblStylePr>
    <w:tblStylePr w:type="lastCol">
      <w:rPr>
        <w:b w:val="0"/>
        <w:bCs/>
      </w:rPr>
      <w:tblPr/>
      <w:tcPr>
        <w:tcBorders>
          <w:tl2br w:val="none" w:sz="0" w:space="0" w:color="auto"/>
          <w:tr2bl w:val="none" w:sz="0" w:space="0" w:color="auto"/>
        </w:tcBorders>
      </w:tcPr>
    </w:tblStylePr>
    <w:tblStylePr w:type="nwCell">
      <w:tblPr/>
      <w:tcPr>
        <w:tcBorders>
          <w:tl2br w:val="nil"/>
          <w:tr2bl w:val="none" w:sz="0" w:space="0" w:color="auto"/>
        </w:tcBorders>
        <w:shd w:val="clear" w:color="auto" w:fill="auto"/>
      </w:tcPr>
    </w:tblStylePr>
  </w:style>
  <w:style w:type="paragraph" w:customStyle="1" w:styleId="CaptionwithPageBreakbefore">
    <w:name w:val="Caption with Page Break before"/>
    <w:basedOn w:val="Caption"/>
    <w:rsid w:val="008F2ED0"/>
    <w:pPr>
      <w:pageBreakBefore/>
    </w:pPr>
  </w:style>
  <w:style w:type="character" w:customStyle="1" w:styleId="UnresolvedMention2">
    <w:name w:val="Unresolved Mention2"/>
    <w:basedOn w:val="DefaultParagraphFont"/>
    <w:uiPriority w:val="99"/>
    <w:semiHidden/>
    <w:unhideWhenUsed/>
    <w:rsid w:val="00FE2D7A"/>
    <w:rPr>
      <w:color w:val="605E5C"/>
      <w:shd w:val="clear" w:color="auto" w:fill="E1DFDD"/>
    </w:rPr>
  </w:style>
  <w:style w:type="character" w:styleId="PageNumber">
    <w:name w:val="page number"/>
    <w:basedOn w:val="DefaultParagraphFont"/>
    <w:unhideWhenUsed/>
    <w:locked/>
    <w:rsid w:val="003A145B"/>
  </w:style>
  <w:style w:type="paragraph" w:customStyle="1" w:styleId="Cover-ProjectName">
    <w:name w:val="Cover - Project Name"/>
    <w:basedOn w:val="BodyText"/>
    <w:rsid w:val="003A145B"/>
    <w:pPr>
      <w:jc w:val="left"/>
    </w:pPr>
    <w:rPr>
      <w:b/>
      <w:caps/>
      <w:sz w:val="32"/>
      <w:szCs w:val="48"/>
    </w:rPr>
  </w:style>
  <w:style w:type="paragraph" w:customStyle="1" w:styleId="Cover-ReportName">
    <w:name w:val="Cover - Report Name"/>
    <w:rsid w:val="003A145B"/>
    <w:pPr>
      <w:ind w:left="0" w:firstLine="0"/>
    </w:pPr>
    <w:rPr>
      <w:rFonts w:ascii="Calibri Light" w:eastAsia="Times New Roman" w:hAnsi="Calibri Light" w:cs="Times New Roman"/>
      <w:b/>
      <w:sz w:val="72"/>
      <w:szCs w:val="48"/>
    </w:rPr>
  </w:style>
  <w:style w:type="paragraph" w:customStyle="1" w:styleId="Draft">
    <w:name w:val="Draft"/>
    <w:rsid w:val="003A145B"/>
    <w:pPr>
      <w:spacing w:after="240"/>
    </w:pPr>
    <w:rPr>
      <w:rFonts w:ascii="Calibri Light" w:eastAsia="Times New Roman" w:hAnsi="Calibri Light" w:cs="Times New Roman"/>
      <w:b/>
      <w:caps/>
      <w:color w:val="FF0000"/>
      <w:spacing w:val="120"/>
      <w:sz w:val="44"/>
      <w:szCs w:val="72"/>
    </w:rPr>
  </w:style>
  <w:style w:type="paragraph" w:styleId="Date">
    <w:name w:val="Date"/>
    <w:next w:val="Normal"/>
    <w:link w:val="DateChar"/>
    <w:uiPriority w:val="99"/>
    <w:unhideWhenUsed/>
    <w:locked/>
    <w:rsid w:val="003A145B"/>
    <w:rPr>
      <w:rFonts w:ascii="Calibri Light" w:eastAsia="Times New Roman" w:hAnsi="Calibri Light" w:cs="Times New Roman"/>
      <w:b/>
      <w:sz w:val="24"/>
    </w:rPr>
  </w:style>
  <w:style w:type="character" w:customStyle="1" w:styleId="DateChar">
    <w:name w:val="Date Char"/>
    <w:basedOn w:val="DefaultParagraphFont"/>
    <w:link w:val="Date"/>
    <w:uiPriority w:val="99"/>
    <w:rsid w:val="003A145B"/>
    <w:rPr>
      <w:rFonts w:ascii="Calibri Light" w:eastAsia="Times New Roman" w:hAnsi="Calibri Light" w:cs="Times New Roman"/>
      <w:b/>
      <w:sz w:val="24"/>
      <w:szCs w:val="24"/>
    </w:rPr>
  </w:style>
  <w:style w:type="paragraph" w:customStyle="1" w:styleId="TableText-indented">
    <w:name w:val="Table Text - indented"/>
    <w:basedOn w:val="TableText-leftaligned"/>
    <w:rsid w:val="00F8103B"/>
    <w:pPr>
      <w:ind w:left="341"/>
    </w:pPr>
    <w:rPr>
      <w:iCs/>
    </w:rPr>
  </w:style>
  <w:style w:type="paragraph" w:styleId="Bibliography">
    <w:name w:val="Bibliography"/>
    <w:basedOn w:val="Normal"/>
    <w:next w:val="Normal"/>
    <w:uiPriority w:val="37"/>
    <w:unhideWhenUsed/>
    <w:locked/>
    <w:rsid w:val="004D1B8A"/>
  </w:style>
  <w:style w:type="paragraph" w:styleId="BlockText">
    <w:name w:val="Block Text"/>
    <w:basedOn w:val="Normal"/>
    <w:uiPriority w:val="99"/>
    <w:semiHidden/>
    <w:unhideWhenUsed/>
    <w:locked/>
    <w:rsid w:val="004D1B8A"/>
    <w:pPr>
      <w:pBdr>
        <w:top w:val="single" w:sz="2" w:space="10" w:color="F07F09" w:themeColor="accent1"/>
        <w:left w:val="single" w:sz="2" w:space="10" w:color="F07F09" w:themeColor="accent1"/>
        <w:bottom w:val="single" w:sz="2" w:space="10" w:color="F07F09" w:themeColor="accent1"/>
        <w:right w:val="single" w:sz="2" w:space="10" w:color="F07F09" w:themeColor="accent1"/>
      </w:pBdr>
      <w:ind w:left="1152" w:right="1152"/>
    </w:pPr>
    <w:rPr>
      <w:rFonts w:asciiTheme="minorHAnsi" w:eastAsiaTheme="minorEastAsia" w:hAnsiTheme="minorHAnsi" w:cstheme="minorBidi"/>
      <w:i/>
      <w:iCs/>
      <w:color w:val="F07F09" w:themeColor="accent1"/>
    </w:rPr>
  </w:style>
  <w:style w:type="paragraph" w:styleId="BodyText2">
    <w:name w:val="Body Text 2"/>
    <w:basedOn w:val="Normal"/>
    <w:link w:val="BodyText2Char"/>
    <w:semiHidden/>
    <w:unhideWhenUsed/>
    <w:locked/>
    <w:rsid w:val="004D1B8A"/>
    <w:pPr>
      <w:spacing w:after="120" w:line="480" w:lineRule="auto"/>
    </w:pPr>
  </w:style>
  <w:style w:type="character" w:customStyle="1" w:styleId="BodyText2Char">
    <w:name w:val="Body Text 2 Char"/>
    <w:basedOn w:val="DefaultParagraphFont"/>
    <w:link w:val="BodyText2"/>
    <w:semiHidden/>
    <w:rsid w:val="004D1B8A"/>
    <w:rPr>
      <w:rFonts w:ascii="Calibri Light" w:eastAsia="Times New Roman" w:hAnsi="Calibri Light" w:cs="Times New Roman"/>
      <w:szCs w:val="24"/>
    </w:rPr>
  </w:style>
  <w:style w:type="paragraph" w:styleId="BodyText3">
    <w:name w:val="Body Text 3"/>
    <w:basedOn w:val="Normal"/>
    <w:link w:val="BodyText3Char"/>
    <w:semiHidden/>
    <w:unhideWhenUsed/>
    <w:locked/>
    <w:rsid w:val="004D1B8A"/>
    <w:pPr>
      <w:spacing w:after="120"/>
    </w:pPr>
    <w:rPr>
      <w:sz w:val="16"/>
      <w:szCs w:val="16"/>
    </w:rPr>
  </w:style>
  <w:style w:type="character" w:customStyle="1" w:styleId="BodyText3Char">
    <w:name w:val="Body Text 3 Char"/>
    <w:basedOn w:val="DefaultParagraphFont"/>
    <w:link w:val="BodyText3"/>
    <w:semiHidden/>
    <w:rsid w:val="004D1B8A"/>
    <w:rPr>
      <w:rFonts w:ascii="Calibri Light" w:eastAsia="Times New Roman" w:hAnsi="Calibri Light" w:cs="Times New Roman"/>
      <w:sz w:val="16"/>
      <w:szCs w:val="16"/>
    </w:rPr>
  </w:style>
  <w:style w:type="paragraph" w:styleId="BodyTextFirstIndent">
    <w:name w:val="Body Text First Indent"/>
    <w:basedOn w:val="BodyText"/>
    <w:link w:val="BodyTextFirstIndentChar"/>
    <w:uiPriority w:val="99"/>
    <w:semiHidden/>
    <w:unhideWhenUsed/>
    <w:locked/>
    <w:rsid w:val="004D1B8A"/>
    <w:pPr>
      <w:spacing w:after="0" w:line="240" w:lineRule="auto"/>
      <w:ind w:left="1627" w:firstLine="360"/>
      <w:jc w:val="left"/>
    </w:pPr>
    <w:rPr>
      <w:szCs w:val="24"/>
    </w:rPr>
  </w:style>
  <w:style w:type="character" w:customStyle="1" w:styleId="BodyTextFirstIndentChar">
    <w:name w:val="Body Text First Indent Char"/>
    <w:basedOn w:val="BodyTextChar"/>
    <w:link w:val="BodyTextFirstIndent"/>
    <w:uiPriority w:val="99"/>
    <w:semiHidden/>
    <w:rsid w:val="004D1B8A"/>
    <w:rPr>
      <w:rFonts w:ascii="Calibri Light" w:eastAsia="Times New Roman" w:hAnsi="Calibri Light" w:cs="Times New Roman"/>
      <w:szCs w:val="24"/>
    </w:rPr>
  </w:style>
  <w:style w:type="paragraph" w:styleId="BodyTextIndent">
    <w:name w:val="Body Text Indent"/>
    <w:basedOn w:val="Normal"/>
    <w:link w:val="BodyTextIndentChar"/>
    <w:uiPriority w:val="99"/>
    <w:unhideWhenUsed/>
    <w:locked/>
    <w:rsid w:val="004D1B8A"/>
    <w:pPr>
      <w:spacing w:after="120"/>
      <w:ind w:left="360"/>
    </w:pPr>
  </w:style>
  <w:style w:type="character" w:customStyle="1" w:styleId="BodyTextIndentChar">
    <w:name w:val="Body Text Indent Char"/>
    <w:basedOn w:val="DefaultParagraphFont"/>
    <w:link w:val="BodyTextIndent"/>
    <w:uiPriority w:val="99"/>
    <w:rsid w:val="004D1B8A"/>
    <w:rPr>
      <w:rFonts w:ascii="Calibri Light" w:eastAsia="Times New Roman" w:hAnsi="Calibri Light" w:cs="Times New Roman"/>
      <w:szCs w:val="24"/>
    </w:rPr>
  </w:style>
  <w:style w:type="paragraph" w:styleId="BodyTextFirstIndent2">
    <w:name w:val="Body Text First Indent 2"/>
    <w:basedOn w:val="BodyTextIndent"/>
    <w:link w:val="BodyTextFirstIndent2Char"/>
    <w:uiPriority w:val="99"/>
    <w:semiHidden/>
    <w:unhideWhenUsed/>
    <w:locked/>
    <w:rsid w:val="004D1B8A"/>
    <w:pPr>
      <w:spacing w:after="0"/>
      <w:ind w:firstLine="360"/>
    </w:pPr>
  </w:style>
  <w:style w:type="character" w:customStyle="1" w:styleId="BodyTextFirstIndent2Char">
    <w:name w:val="Body Text First Indent 2 Char"/>
    <w:basedOn w:val="BodyTextIndentChar"/>
    <w:link w:val="BodyTextFirstIndent2"/>
    <w:uiPriority w:val="99"/>
    <w:semiHidden/>
    <w:rsid w:val="004D1B8A"/>
    <w:rPr>
      <w:rFonts w:ascii="Calibri Light" w:eastAsia="Times New Roman" w:hAnsi="Calibri Light" w:cs="Times New Roman"/>
      <w:szCs w:val="24"/>
    </w:rPr>
  </w:style>
  <w:style w:type="paragraph" w:styleId="BodyTextIndent2">
    <w:name w:val="Body Text Indent 2"/>
    <w:basedOn w:val="Normal"/>
    <w:link w:val="BodyTextIndent2Char"/>
    <w:uiPriority w:val="99"/>
    <w:unhideWhenUsed/>
    <w:locked/>
    <w:rsid w:val="004D1B8A"/>
    <w:pPr>
      <w:spacing w:after="120" w:line="480" w:lineRule="auto"/>
      <w:ind w:left="360"/>
    </w:pPr>
  </w:style>
  <w:style w:type="character" w:customStyle="1" w:styleId="BodyTextIndent2Char">
    <w:name w:val="Body Text Indent 2 Char"/>
    <w:basedOn w:val="DefaultParagraphFont"/>
    <w:link w:val="BodyTextIndent2"/>
    <w:uiPriority w:val="99"/>
    <w:rsid w:val="004D1B8A"/>
    <w:rPr>
      <w:rFonts w:ascii="Calibri Light" w:eastAsia="Times New Roman" w:hAnsi="Calibri Light" w:cs="Times New Roman"/>
      <w:szCs w:val="24"/>
    </w:rPr>
  </w:style>
  <w:style w:type="paragraph" w:styleId="BodyTextIndent3">
    <w:name w:val="Body Text Indent 3"/>
    <w:basedOn w:val="Normal"/>
    <w:link w:val="BodyTextIndent3Char"/>
    <w:uiPriority w:val="99"/>
    <w:semiHidden/>
    <w:unhideWhenUsed/>
    <w:locked/>
    <w:rsid w:val="004D1B8A"/>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4D1B8A"/>
    <w:rPr>
      <w:rFonts w:ascii="Calibri Light" w:eastAsia="Times New Roman" w:hAnsi="Calibri Light" w:cs="Times New Roman"/>
      <w:sz w:val="16"/>
      <w:szCs w:val="16"/>
    </w:rPr>
  </w:style>
  <w:style w:type="paragraph" w:styleId="Closing">
    <w:name w:val="Closing"/>
    <w:basedOn w:val="Normal"/>
    <w:link w:val="ClosingChar"/>
    <w:uiPriority w:val="99"/>
    <w:semiHidden/>
    <w:unhideWhenUsed/>
    <w:locked/>
    <w:rsid w:val="004D1B8A"/>
    <w:pPr>
      <w:ind w:left="4320"/>
    </w:pPr>
  </w:style>
  <w:style w:type="character" w:customStyle="1" w:styleId="ClosingChar">
    <w:name w:val="Closing Char"/>
    <w:basedOn w:val="DefaultParagraphFont"/>
    <w:link w:val="Closing"/>
    <w:uiPriority w:val="99"/>
    <w:semiHidden/>
    <w:rsid w:val="004D1B8A"/>
    <w:rPr>
      <w:rFonts w:ascii="Calibri Light" w:eastAsia="Times New Roman" w:hAnsi="Calibri Light" w:cs="Times New Roman"/>
      <w:szCs w:val="24"/>
    </w:rPr>
  </w:style>
  <w:style w:type="paragraph" w:styleId="DocumentMap">
    <w:name w:val="Document Map"/>
    <w:basedOn w:val="Normal"/>
    <w:link w:val="DocumentMapChar"/>
    <w:uiPriority w:val="99"/>
    <w:semiHidden/>
    <w:unhideWhenUsed/>
    <w:locked/>
    <w:rsid w:val="004D1B8A"/>
    <w:rPr>
      <w:rFonts w:ascii="Segoe UI" w:hAnsi="Segoe UI" w:cs="Segoe UI"/>
      <w:sz w:val="16"/>
      <w:szCs w:val="16"/>
    </w:rPr>
  </w:style>
  <w:style w:type="character" w:customStyle="1" w:styleId="DocumentMapChar">
    <w:name w:val="Document Map Char"/>
    <w:basedOn w:val="DefaultParagraphFont"/>
    <w:link w:val="DocumentMap"/>
    <w:uiPriority w:val="99"/>
    <w:semiHidden/>
    <w:rsid w:val="004D1B8A"/>
    <w:rPr>
      <w:rFonts w:ascii="Segoe UI" w:eastAsia="Times New Roman" w:hAnsi="Segoe UI" w:cs="Segoe UI"/>
      <w:sz w:val="16"/>
      <w:szCs w:val="16"/>
    </w:rPr>
  </w:style>
  <w:style w:type="paragraph" w:styleId="E-mailSignature">
    <w:name w:val="E-mail Signature"/>
    <w:basedOn w:val="Normal"/>
    <w:link w:val="E-mailSignatureChar"/>
    <w:uiPriority w:val="99"/>
    <w:semiHidden/>
    <w:unhideWhenUsed/>
    <w:locked/>
    <w:rsid w:val="004D1B8A"/>
  </w:style>
  <w:style w:type="character" w:customStyle="1" w:styleId="E-mailSignatureChar">
    <w:name w:val="E-mail Signature Char"/>
    <w:basedOn w:val="DefaultParagraphFont"/>
    <w:link w:val="E-mailSignature"/>
    <w:uiPriority w:val="99"/>
    <w:semiHidden/>
    <w:rsid w:val="004D1B8A"/>
    <w:rPr>
      <w:rFonts w:ascii="Calibri Light" w:eastAsia="Times New Roman" w:hAnsi="Calibri Light" w:cs="Times New Roman"/>
      <w:szCs w:val="24"/>
    </w:rPr>
  </w:style>
  <w:style w:type="paragraph" w:styleId="EndnoteText">
    <w:name w:val="endnote text"/>
    <w:basedOn w:val="Normal"/>
    <w:link w:val="EndnoteTextChar"/>
    <w:uiPriority w:val="99"/>
    <w:unhideWhenUsed/>
    <w:rsid w:val="004D1B8A"/>
    <w:rPr>
      <w:sz w:val="20"/>
      <w:szCs w:val="20"/>
    </w:rPr>
  </w:style>
  <w:style w:type="character" w:customStyle="1" w:styleId="EndnoteTextChar">
    <w:name w:val="Endnote Text Char"/>
    <w:basedOn w:val="DefaultParagraphFont"/>
    <w:link w:val="EndnoteText"/>
    <w:uiPriority w:val="99"/>
    <w:rsid w:val="004D1B8A"/>
    <w:rPr>
      <w:rFonts w:ascii="Calibri Light" w:eastAsia="Times New Roman" w:hAnsi="Calibri Light" w:cs="Times New Roman"/>
      <w:sz w:val="20"/>
      <w:szCs w:val="20"/>
    </w:rPr>
  </w:style>
  <w:style w:type="paragraph" w:styleId="EnvelopeAddress">
    <w:name w:val="envelope address"/>
    <w:basedOn w:val="Normal"/>
    <w:uiPriority w:val="99"/>
    <w:semiHidden/>
    <w:unhideWhenUsed/>
    <w:locked/>
    <w:rsid w:val="004D1B8A"/>
    <w:pPr>
      <w:framePr w:w="7920" w:h="1980" w:hRule="exact" w:hSpace="180" w:wrap="auto" w:hAnchor="page" w:xAlign="center" w:yAlign="bottom"/>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locked/>
    <w:rsid w:val="004D1B8A"/>
    <w:rPr>
      <w:rFonts w:asciiTheme="majorHAnsi" w:eastAsiaTheme="majorEastAsia" w:hAnsiTheme="majorHAnsi" w:cstheme="majorBidi"/>
      <w:sz w:val="20"/>
      <w:szCs w:val="20"/>
    </w:rPr>
  </w:style>
  <w:style w:type="character" w:customStyle="1" w:styleId="Heading8Char">
    <w:name w:val="Heading 8 Char"/>
    <w:basedOn w:val="DefaultParagraphFont"/>
    <w:link w:val="Heading8"/>
    <w:rsid w:val="004D1B8A"/>
    <w:rPr>
      <w:rFonts w:asciiTheme="majorHAnsi" w:eastAsiaTheme="majorEastAsia" w:hAnsiTheme="majorHAnsi" w:cstheme="majorBidi"/>
      <w:color w:val="272727" w:themeColor="text1" w:themeTint="D8"/>
      <w:sz w:val="21"/>
      <w:szCs w:val="21"/>
    </w:rPr>
  </w:style>
  <w:style w:type="paragraph" w:styleId="HTMLAddress">
    <w:name w:val="HTML Address"/>
    <w:basedOn w:val="Normal"/>
    <w:link w:val="HTMLAddressChar"/>
    <w:uiPriority w:val="99"/>
    <w:semiHidden/>
    <w:unhideWhenUsed/>
    <w:locked/>
    <w:rsid w:val="004D1B8A"/>
    <w:rPr>
      <w:i/>
      <w:iCs/>
    </w:rPr>
  </w:style>
  <w:style w:type="character" w:customStyle="1" w:styleId="HTMLAddressChar">
    <w:name w:val="HTML Address Char"/>
    <w:basedOn w:val="DefaultParagraphFont"/>
    <w:link w:val="HTMLAddress"/>
    <w:uiPriority w:val="99"/>
    <w:semiHidden/>
    <w:rsid w:val="004D1B8A"/>
    <w:rPr>
      <w:rFonts w:ascii="Calibri Light" w:eastAsia="Times New Roman" w:hAnsi="Calibri Light" w:cs="Times New Roman"/>
      <w:i/>
      <w:iCs/>
      <w:szCs w:val="24"/>
    </w:rPr>
  </w:style>
  <w:style w:type="paragraph" w:styleId="HTMLPreformatted">
    <w:name w:val="HTML Preformatted"/>
    <w:basedOn w:val="Normal"/>
    <w:link w:val="HTMLPreformattedChar"/>
    <w:uiPriority w:val="99"/>
    <w:semiHidden/>
    <w:unhideWhenUsed/>
    <w:locked/>
    <w:rsid w:val="004D1B8A"/>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D1B8A"/>
    <w:rPr>
      <w:rFonts w:ascii="Consolas" w:eastAsia="Times New Roman" w:hAnsi="Consolas" w:cs="Times New Roman"/>
      <w:sz w:val="20"/>
      <w:szCs w:val="20"/>
    </w:rPr>
  </w:style>
  <w:style w:type="paragraph" w:styleId="Index1">
    <w:name w:val="index 1"/>
    <w:basedOn w:val="Normal"/>
    <w:next w:val="Normal"/>
    <w:autoRedefine/>
    <w:uiPriority w:val="99"/>
    <w:semiHidden/>
    <w:unhideWhenUsed/>
    <w:locked/>
    <w:rsid w:val="004D1B8A"/>
    <w:pPr>
      <w:ind w:left="220" w:hanging="220"/>
    </w:pPr>
  </w:style>
  <w:style w:type="paragraph" w:styleId="Index2">
    <w:name w:val="index 2"/>
    <w:basedOn w:val="Normal"/>
    <w:next w:val="Normal"/>
    <w:autoRedefine/>
    <w:uiPriority w:val="99"/>
    <w:semiHidden/>
    <w:unhideWhenUsed/>
    <w:locked/>
    <w:rsid w:val="004D1B8A"/>
    <w:pPr>
      <w:ind w:left="440" w:hanging="220"/>
    </w:pPr>
  </w:style>
  <w:style w:type="paragraph" w:styleId="Index3">
    <w:name w:val="index 3"/>
    <w:basedOn w:val="Normal"/>
    <w:next w:val="Normal"/>
    <w:autoRedefine/>
    <w:uiPriority w:val="99"/>
    <w:semiHidden/>
    <w:unhideWhenUsed/>
    <w:locked/>
    <w:rsid w:val="004D1B8A"/>
    <w:pPr>
      <w:ind w:left="660" w:hanging="220"/>
    </w:pPr>
  </w:style>
  <w:style w:type="paragraph" w:styleId="Index4">
    <w:name w:val="index 4"/>
    <w:basedOn w:val="Normal"/>
    <w:next w:val="Normal"/>
    <w:autoRedefine/>
    <w:uiPriority w:val="99"/>
    <w:semiHidden/>
    <w:unhideWhenUsed/>
    <w:locked/>
    <w:rsid w:val="004D1B8A"/>
    <w:pPr>
      <w:ind w:left="880" w:hanging="220"/>
    </w:pPr>
  </w:style>
  <w:style w:type="paragraph" w:styleId="Index5">
    <w:name w:val="index 5"/>
    <w:basedOn w:val="Normal"/>
    <w:next w:val="Normal"/>
    <w:autoRedefine/>
    <w:uiPriority w:val="99"/>
    <w:semiHidden/>
    <w:unhideWhenUsed/>
    <w:locked/>
    <w:rsid w:val="004D1B8A"/>
    <w:pPr>
      <w:ind w:left="1100" w:hanging="220"/>
    </w:pPr>
  </w:style>
  <w:style w:type="paragraph" w:styleId="Index6">
    <w:name w:val="index 6"/>
    <w:basedOn w:val="Normal"/>
    <w:next w:val="Normal"/>
    <w:autoRedefine/>
    <w:uiPriority w:val="99"/>
    <w:semiHidden/>
    <w:unhideWhenUsed/>
    <w:locked/>
    <w:rsid w:val="004D1B8A"/>
    <w:pPr>
      <w:ind w:left="1320" w:hanging="220"/>
    </w:pPr>
  </w:style>
  <w:style w:type="paragraph" w:styleId="Index7">
    <w:name w:val="index 7"/>
    <w:basedOn w:val="Normal"/>
    <w:next w:val="Normal"/>
    <w:autoRedefine/>
    <w:uiPriority w:val="99"/>
    <w:semiHidden/>
    <w:unhideWhenUsed/>
    <w:locked/>
    <w:rsid w:val="004D1B8A"/>
    <w:pPr>
      <w:ind w:left="1540" w:hanging="220"/>
    </w:pPr>
  </w:style>
  <w:style w:type="paragraph" w:styleId="Index8">
    <w:name w:val="index 8"/>
    <w:basedOn w:val="Normal"/>
    <w:next w:val="Normal"/>
    <w:autoRedefine/>
    <w:uiPriority w:val="99"/>
    <w:semiHidden/>
    <w:unhideWhenUsed/>
    <w:locked/>
    <w:rsid w:val="004D1B8A"/>
    <w:pPr>
      <w:ind w:left="1760" w:hanging="220"/>
    </w:pPr>
  </w:style>
  <w:style w:type="paragraph" w:styleId="Index9">
    <w:name w:val="index 9"/>
    <w:basedOn w:val="Normal"/>
    <w:next w:val="Normal"/>
    <w:autoRedefine/>
    <w:uiPriority w:val="99"/>
    <w:semiHidden/>
    <w:unhideWhenUsed/>
    <w:locked/>
    <w:rsid w:val="004D1B8A"/>
    <w:pPr>
      <w:ind w:left="1980" w:hanging="220"/>
    </w:pPr>
  </w:style>
  <w:style w:type="paragraph" w:styleId="IndexHeading">
    <w:name w:val="index heading"/>
    <w:basedOn w:val="Normal"/>
    <w:next w:val="Index1"/>
    <w:uiPriority w:val="99"/>
    <w:semiHidden/>
    <w:unhideWhenUsed/>
    <w:locked/>
    <w:rsid w:val="004D1B8A"/>
    <w:rPr>
      <w:rFonts w:asciiTheme="majorHAnsi" w:eastAsiaTheme="majorEastAsia" w:hAnsiTheme="majorHAnsi" w:cstheme="majorBidi"/>
      <w:b/>
      <w:bCs/>
    </w:rPr>
  </w:style>
  <w:style w:type="paragraph" w:styleId="IntenseQuote">
    <w:name w:val="Intense Quote"/>
    <w:basedOn w:val="Normal"/>
    <w:next w:val="Normal"/>
    <w:link w:val="IntenseQuoteChar"/>
    <w:uiPriority w:val="30"/>
    <w:locked/>
    <w:rsid w:val="004D1B8A"/>
    <w:pPr>
      <w:pBdr>
        <w:top w:val="single" w:sz="4" w:space="10" w:color="F07F09" w:themeColor="accent1"/>
        <w:bottom w:val="single" w:sz="4" w:space="10" w:color="F07F09" w:themeColor="accent1"/>
      </w:pBdr>
      <w:spacing w:before="360" w:after="360"/>
      <w:ind w:left="864" w:right="864"/>
      <w:jc w:val="center"/>
    </w:pPr>
    <w:rPr>
      <w:i/>
      <w:iCs/>
      <w:color w:val="F07F09" w:themeColor="accent1"/>
    </w:rPr>
  </w:style>
  <w:style w:type="character" w:customStyle="1" w:styleId="IntenseQuoteChar">
    <w:name w:val="Intense Quote Char"/>
    <w:basedOn w:val="DefaultParagraphFont"/>
    <w:link w:val="IntenseQuote"/>
    <w:uiPriority w:val="30"/>
    <w:rsid w:val="004D1B8A"/>
    <w:rPr>
      <w:rFonts w:ascii="Calibri Light" w:eastAsia="Times New Roman" w:hAnsi="Calibri Light" w:cs="Times New Roman"/>
      <w:i/>
      <w:iCs/>
      <w:color w:val="F07F09" w:themeColor="accent1"/>
      <w:szCs w:val="24"/>
    </w:rPr>
  </w:style>
  <w:style w:type="paragraph" w:styleId="List">
    <w:name w:val="List"/>
    <w:basedOn w:val="Normal"/>
    <w:uiPriority w:val="99"/>
    <w:semiHidden/>
    <w:unhideWhenUsed/>
    <w:locked/>
    <w:rsid w:val="004D1B8A"/>
    <w:pPr>
      <w:ind w:left="360" w:hanging="360"/>
      <w:contextualSpacing/>
    </w:pPr>
  </w:style>
  <w:style w:type="paragraph" w:styleId="List2">
    <w:name w:val="List 2"/>
    <w:basedOn w:val="Normal"/>
    <w:uiPriority w:val="99"/>
    <w:semiHidden/>
    <w:unhideWhenUsed/>
    <w:locked/>
    <w:rsid w:val="004D1B8A"/>
    <w:pPr>
      <w:ind w:left="720" w:hanging="360"/>
      <w:contextualSpacing/>
    </w:pPr>
  </w:style>
  <w:style w:type="paragraph" w:styleId="List3">
    <w:name w:val="List 3"/>
    <w:basedOn w:val="Normal"/>
    <w:uiPriority w:val="99"/>
    <w:semiHidden/>
    <w:unhideWhenUsed/>
    <w:locked/>
    <w:rsid w:val="004D1B8A"/>
    <w:pPr>
      <w:ind w:left="1080" w:hanging="360"/>
      <w:contextualSpacing/>
    </w:pPr>
  </w:style>
  <w:style w:type="paragraph" w:styleId="List4">
    <w:name w:val="List 4"/>
    <w:basedOn w:val="Normal"/>
    <w:uiPriority w:val="99"/>
    <w:semiHidden/>
    <w:unhideWhenUsed/>
    <w:locked/>
    <w:rsid w:val="004D1B8A"/>
    <w:pPr>
      <w:ind w:left="1440" w:hanging="360"/>
      <w:contextualSpacing/>
    </w:pPr>
  </w:style>
  <w:style w:type="paragraph" w:styleId="List5">
    <w:name w:val="List 5"/>
    <w:basedOn w:val="Normal"/>
    <w:uiPriority w:val="99"/>
    <w:semiHidden/>
    <w:unhideWhenUsed/>
    <w:locked/>
    <w:rsid w:val="004D1B8A"/>
    <w:pPr>
      <w:ind w:left="1800" w:hanging="360"/>
      <w:contextualSpacing/>
    </w:pPr>
  </w:style>
  <w:style w:type="paragraph" w:styleId="ListBullet4">
    <w:name w:val="List Bullet 4"/>
    <w:basedOn w:val="Normal"/>
    <w:uiPriority w:val="99"/>
    <w:semiHidden/>
    <w:unhideWhenUsed/>
    <w:locked/>
    <w:rsid w:val="004D1B8A"/>
    <w:pPr>
      <w:numPr>
        <w:numId w:val="8"/>
      </w:numPr>
      <w:contextualSpacing/>
    </w:pPr>
  </w:style>
  <w:style w:type="paragraph" w:styleId="ListBullet5">
    <w:name w:val="List Bullet 5"/>
    <w:basedOn w:val="Normal"/>
    <w:uiPriority w:val="99"/>
    <w:semiHidden/>
    <w:unhideWhenUsed/>
    <w:locked/>
    <w:rsid w:val="004D1B8A"/>
    <w:pPr>
      <w:numPr>
        <w:numId w:val="9"/>
      </w:numPr>
      <w:contextualSpacing/>
    </w:pPr>
  </w:style>
  <w:style w:type="paragraph" w:styleId="ListContinue3">
    <w:name w:val="List Continue 3"/>
    <w:basedOn w:val="Normal"/>
    <w:uiPriority w:val="99"/>
    <w:semiHidden/>
    <w:unhideWhenUsed/>
    <w:locked/>
    <w:rsid w:val="004D1B8A"/>
    <w:pPr>
      <w:spacing w:after="120"/>
      <w:ind w:left="1080"/>
      <w:contextualSpacing/>
    </w:pPr>
  </w:style>
  <w:style w:type="paragraph" w:styleId="ListContinue4">
    <w:name w:val="List Continue 4"/>
    <w:basedOn w:val="Normal"/>
    <w:uiPriority w:val="99"/>
    <w:semiHidden/>
    <w:unhideWhenUsed/>
    <w:locked/>
    <w:rsid w:val="004D1B8A"/>
    <w:pPr>
      <w:spacing w:after="120"/>
      <w:ind w:left="1440"/>
      <w:contextualSpacing/>
    </w:pPr>
  </w:style>
  <w:style w:type="paragraph" w:styleId="ListContinue5">
    <w:name w:val="List Continue 5"/>
    <w:basedOn w:val="Normal"/>
    <w:uiPriority w:val="99"/>
    <w:semiHidden/>
    <w:unhideWhenUsed/>
    <w:locked/>
    <w:rsid w:val="004D1B8A"/>
    <w:pPr>
      <w:spacing w:after="120"/>
      <w:ind w:left="1800"/>
      <w:contextualSpacing/>
    </w:pPr>
  </w:style>
  <w:style w:type="paragraph" w:styleId="ListNumber3">
    <w:name w:val="List Number 3"/>
    <w:basedOn w:val="Normal"/>
    <w:uiPriority w:val="99"/>
    <w:semiHidden/>
    <w:unhideWhenUsed/>
    <w:locked/>
    <w:rsid w:val="004D1B8A"/>
    <w:pPr>
      <w:numPr>
        <w:numId w:val="10"/>
      </w:numPr>
      <w:contextualSpacing/>
    </w:pPr>
  </w:style>
  <w:style w:type="paragraph" w:styleId="ListNumber4">
    <w:name w:val="List Number 4"/>
    <w:basedOn w:val="Normal"/>
    <w:uiPriority w:val="99"/>
    <w:semiHidden/>
    <w:unhideWhenUsed/>
    <w:locked/>
    <w:rsid w:val="004D1B8A"/>
    <w:pPr>
      <w:numPr>
        <w:numId w:val="11"/>
      </w:numPr>
      <w:contextualSpacing/>
    </w:pPr>
  </w:style>
  <w:style w:type="paragraph" w:styleId="ListNumber5">
    <w:name w:val="List Number 5"/>
    <w:basedOn w:val="Normal"/>
    <w:uiPriority w:val="99"/>
    <w:semiHidden/>
    <w:unhideWhenUsed/>
    <w:locked/>
    <w:rsid w:val="004D1B8A"/>
    <w:pPr>
      <w:numPr>
        <w:numId w:val="12"/>
      </w:numPr>
      <w:contextualSpacing/>
    </w:pPr>
  </w:style>
  <w:style w:type="paragraph" w:styleId="MacroText">
    <w:name w:val="macro"/>
    <w:link w:val="MacroTextChar"/>
    <w:uiPriority w:val="99"/>
    <w:semiHidden/>
    <w:unhideWhenUsed/>
    <w:locked/>
    <w:rsid w:val="004D1B8A"/>
    <w:pPr>
      <w:tabs>
        <w:tab w:val="left" w:pos="480"/>
        <w:tab w:val="left" w:pos="960"/>
        <w:tab w:val="left" w:pos="1440"/>
        <w:tab w:val="left" w:pos="1920"/>
        <w:tab w:val="left" w:pos="2400"/>
        <w:tab w:val="left" w:pos="2880"/>
        <w:tab w:val="left" w:pos="3360"/>
        <w:tab w:val="left" w:pos="3840"/>
        <w:tab w:val="left" w:pos="4320"/>
      </w:tabs>
    </w:pPr>
    <w:rPr>
      <w:rFonts w:ascii="Consolas" w:eastAsia="Times New Roman" w:hAnsi="Consolas" w:cs="Times New Roman"/>
      <w:sz w:val="20"/>
      <w:szCs w:val="20"/>
    </w:rPr>
  </w:style>
  <w:style w:type="character" w:customStyle="1" w:styleId="MacroTextChar">
    <w:name w:val="Macro Text Char"/>
    <w:basedOn w:val="DefaultParagraphFont"/>
    <w:link w:val="MacroText"/>
    <w:uiPriority w:val="99"/>
    <w:semiHidden/>
    <w:rsid w:val="004D1B8A"/>
    <w:rPr>
      <w:rFonts w:ascii="Consolas" w:eastAsia="Times New Roman" w:hAnsi="Consolas" w:cs="Times New Roman"/>
      <w:sz w:val="20"/>
      <w:szCs w:val="20"/>
    </w:rPr>
  </w:style>
  <w:style w:type="paragraph" w:styleId="MessageHeader">
    <w:name w:val="Message Header"/>
    <w:basedOn w:val="Normal"/>
    <w:link w:val="MessageHeaderChar"/>
    <w:uiPriority w:val="99"/>
    <w:semiHidden/>
    <w:unhideWhenUsed/>
    <w:locked/>
    <w:rsid w:val="004D1B8A"/>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sid w:val="004D1B8A"/>
    <w:rPr>
      <w:rFonts w:asciiTheme="majorHAnsi" w:eastAsiaTheme="majorEastAsia" w:hAnsiTheme="majorHAnsi" w:cstheme="majorBidi"/>
      <w:sz w:val="24"/>
      <w:szCs w:val="24"/>
      <w:shd w:val="pct20" w:color="auto" w:fill="auto"/>
    </w:rPr>
  </w:style>
  <w:style w:type="paragraph" w:styleId="NoSpacing">
    <w:name w:val="No Spacing"/>
    <w:uiPriority w:val="1"/>
    <w:locked/>
    <w:rsid w:val="004D1B8A"/>
    <w:rPr>
      <w:rFonts w:ascii="Calibri Light" w:eastAsia="Times New Roman" w:hAnsi="Calibri Light" w:cs="Times New Roman"/>
    </w:rPr>
  </w:style>
  <w:style w:type="paragraph" w:styleId="NormalIndent">
    <w:name w:val="Normal Indent"/>
    <w:basedOn w:val="Normal"/>
    <w:uiPriority w:val="99"/>
    <w:semiHidden/>
    <w:unhideWhenUsed/>
    <w:locked/>
    <w:rsid w:val="004D1B8A"/>
    <w:pPr>
      <w:ind w:left="720"/>
    </w:pPr>
  </w:style>
  <w:style w:type="paragraph" w:styleId="NoteHeading">
    <w:name w:val="Note Heading"/>
    <w:basedOn w:val="Normal"/>
    <w:next w:val="Normal"/>
    <w:link w:val="NoteHeadingChar"/>
    <w:uiPriority w:val="99"/>
    <w:semiHidden/>
    <w:unhideWhenUsed/>
    <w:locked/>
    <w:rsid w:val="004D1B8A"/>
  </w:style>
  <w:style w:type="character" w:customStyle="1" w:styleId="NoteHeadingChar">
    <w:name w:val="Note Heading Char"/>
    <w:basedOn w:val="DefaultParagraphFont"/>
    <w:link w:val="NoteHeading"/>
    <w:uiPriority w:val="99"/>
    <w:semiHidden/>
    <w:rsid w:val="004D1B8A"/>
    <w:rPr>
      <w:rFonts w:ascii="Calibri Light" w:eastAsia="Times New Roman" w:hAnsi="Calibri Light" w:cs="Times New Roman"/>
      <w:szCs w:val="24"/>
    </w:rPr>
  </w:style>
  <w:style w:type="paragraph" w:styleId="Salutation">
    <w:name w:val="Salutation"/>
    <w:basedOn w:val="Normal"/>
    <w:next w:val="Normal"/>
    <w:link w:val="SalutationChar"/>
    <w:uiPriority w:val="99"/>
    <w:semiHidden/>
    <w:unhideWhenUsed/>
    <w:locked/>
    <w:rsid w:val="004D1B8A"/>
  </w:style>
  <w:style w:type="character" w:customStyle="1" w:styleId="SalutationChar">
    <w:name w:val="Salutation Char"/>
    <w:basedOn w:val="DefaultParagraphFont"/>
    <w:link w:val="Salutation"/>
    <w:uiPriority w:val="99"/>
    <w:semiHidden/>
    <w:rsid w:val="004D1B8A"/>
    <w:rPr>
      <w:rFonts w:ascii="Calibri Light" w:eastAsia="Times New Roman" w:hAnsi="Calibri Light" w:cs="Times New Roman"/>
      <w:szCs w:val="24"/>
    </w:rPr>
  </w:style>
  <w:style w:type="paragraph" w:styleId="Signature">
    <w:name w:val="Signature"/>
    <w:basedOn w:val="Normal"/>
    <w:link w:val="SignatureChar"/>
    <w:uiPriority w:val="99"/>
    <w:semiHidden/>
    <w:unhideWhenUsed/>
    <w:locked/>
    <w:rsid w:val="004D1B8A"/>
    <w:pPr>
      <w:ind w:left="4320"/>
    </w:pPr>
  </w:style>
  <w:style w:type="character" w:customStyle="1" w:styleId="SignatureChar">
    <w:name w:val="Signature Char"/>
    <w:basedOn w:val="DefaultParagraphFont"/>
    <w:link w:val="Signature"/>
    <w:uiPriority w:val="99"/>
    <w:semiHidden/>
    <w:rsid w:val="004D1B8A"/>
    <w:rPr>
      <w:rFonts w:ascii="Calibri Light" w:eastAsia="Times New Roman" w:hAnsi="Calibri Light" w:cs="Times New Roman"/>
      <w:szCs w:val="24"/>
    </w:rPr>
  </w:style>
  <w:style w:type="paragraph" w:styleId="Subtitle">
    <w:name w:val="Subtitle"/>
    <w:basedOn w:val="Normal"/>
    <w:next w:val="Normal"/>
    <w:link w:val="SubtitleChar"/>
    <w:uiPriority w:val="11"/>
    <w:qFormat/>
    <w:locked/>
    <w:rsid w:val="004D1B8A"/>
    <w:pPr>
      <w:numPr>
        <w:ilvl w:val="1"/>
      </w:numPr>
      <w:spacing w:after="160"/>
      <w:ind w:left="1627" w:hanging="1627"/>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4D1B8A"/>
    <w:rPr>
      <w:rFonts w:eastAsiaTheme="minorEastAsia"/>
      <w:color w:val="5A5A5A" w:themeColor="text1" w:themeTint="A5"/>
      <w:spacing w:val="15"/>
    </w:rPr>
  </w:style>
  <w:style w:type="paragraph" w:customStyle="1" w:styleId="ListBullet-nospaceafter">
    <w:name w:val="List Bullet - no space after"/>
    <w:basedOn w:val="ListBullet"/>
    <w:rsid w:val="00F27BA3"/>
    <w:pPr>
      <w:spacing w:after="0"/>
    </w:pPr>
  </w:style>
  <w:style w:type="character" w:customStyle="1" w:styleId="UnresolvedMention3">
    <w:name w:val="Unresolved Mention3"/>
    <w:basedOn w:val="DefaultParagraphFont"/>
    <w:uiPriority w:val="99"/>
    <w:semiHidden/>
    <w:unhideWhenUsed/>
    <w:rsid w:val="00ED7317"/>
    <w:rPr>
      <w:color w:val="605E5C"/>
      <w:shd w:val="clear" w:color="auto" w:fill="E1DFDD"/>
    </w:rPr>
  </w:style>
  <w:style w:type="paragraph" w:customStyle="1" w:styleId="p">
    <w:name w:val="p"/>
    <w:basedOn w:val="Normal"/>
    <w:rsid w:val="00AB63F6"/>
    <w:pPr>
      <w:spacing w:before="100" w:beforeAutospacing="1" w:after="100" w:afterAutospacing="1"/>
      <w:ind w:left="0" w:firstLine="0"/>
    </w:pPr>
    <w:rPr>
      <w:rFonts w:ascii="Times New Roman" w:hAnsi="Times New Roman"/>
      <w:sz w:val="24"/>
    </w:rPr>
  </w:style>
  <w:style w:type="paragraph" w:customStyle="1" w:styleId="sbulf">
    <w:name w:val="sbulf"/>
    <w:basedOn w:val="Normal"/>
    <w:rsid w:val="00AB63F6"/>
    <w:pPr>
      <w:spacing w:before="100" w:beforeAutospacing="1" w:after="100" w:afterAutospacing="1"/>
      <w:ind w:left="0" w:firstLine="0"/>
    </w:pPr>
    <w:rPr>
      <w:rFonts w:ascii="Times New Roman" w:hAnsi="Times New Roman"/>
      <w:sz w:val="24"/>
    </w:rPr>
  </w:style>
  <w:style w:type="character" w:customStyle="1" w:styleId="chemb">
    <w:name w:val="chemb"/>
    <w:basedOn w:val="DefaultParagraphFont"/>
    <w:rsid w:val="00AB63F6"/>
  </w:style>
  <w:style w:type="paragraph" w:customStyle="1" w:styleId="sbul">
    <w:name w:val="sbul"/>
    <w:basedOn w:val="Normal"/>
    <w:rsid w:val="00AB63F6"/>
    <w:pPr>
      <w:spacing w:before="100" w:beforeAutospacing="1" w:after="100" w:afterAutospacing="1"/>
      <w:ind w:left="0" w:firstLine="0"/>
    </w:pPr>
    <w:rPr>
      <w:rFonts w:ascii="Times New Roman" w:hAnsi="Times New Roman"/>
      <w:sz w:val="24"/>
    </w:rPr>
  </w:style>
  <w:style w:type="paragraph" w:customStyle="1" w:styleId="Notes-superscript">
    <w:name w:val="Notes - superscript"/>
    <w:basedOn w:val="Notes"/>
    <w:rsid w:val="00C9755E"/>
    <w:pPr>
      <w:tabs>
        <w:tab w:val="clear" w:pos="702"/>
        <w:tab w:val="left" w:pos="180"/>
      </w:tabs>
      <w:ind w:left="187" w:hanging="187"/>
    </w:pPr>
  </w:style>
  <w:style w:type="paragraph" w:customStyle="1" w:styleId="Notes-spaceafter">
    <w:name w:val="Notes - space after"/>
    <w:basedOn w:val="Notes"/>
    <w:rsid w:val="00C9755E"/>
    <w:pPr>
      <w:tabs>
        <w:tab w:val="clear" w:pos="702"/>
        <w:tab w:val="left" w:pos="360"/>
      </w:tabs>
      <w:spacing w:after="240"/>
      <w:ind w:left="706" w:hanging="706"/>
    </w:pPr>
  </w:style>
  <w:style w:type="paragraph" w:customStyle="1" w:styleId="TableColumnHeading2">
    <w:name w:val="Table Column Heading 2"/>
    <w:basedOn w:val="TableColumnHeading"/>
    <w:rsid w:val="00D04C8B"/>
    <w:pPr>
      <w:keepNext/>
    </w:pPr>
    <w:rPr>
      <w:caps w:val="0"/>
    </w:rPr>
  </w:style>
  <w:style w:type="paragraph" w:styleId="TableofAuthorities">
    <w:name w:val="table of authorities"/>
    <w:basedOn w:val="Normal"/>
    <w:next w:val="Normal"/>
    <w:uiPriority w:val="99"/>
    <w:semiHidden/>
    <w:unhideWhenUsed/>
    <w:locked/>
    <w:rsid w:val="00321980"/>
    <w:pPr>
      <w:ind w:left="220" w:hanging="220"/>
    </w:pPr>
  </w:style>
  <w:style w:type="paragraph" w:styleId="TOAHeading">
    <w:name w:val="toa heading"/>
    <w:basedOn w:val="Normal"/>
    <w:next w:val="Normal"/>
    <w:semiHidden/>
    <w:unhideWhenUsed/>
    <w:locked/>
    <w:rsid w:val="00321980"/>
    <w:pPr>
      <w:spacing w:before="120"/>
    </w:pPr>
    <w:rPr>
      <w:rFonts w:asciiTheme="majorHAnsi" w:eastAsiaTheme="majorEastAsia" w:hAnsiTheme="majorHAnsi" w:cstheme="majorBidi"/>
      <w:b/>
      <w:bCs/>
      <w:sz w:val="24"/>
    </w:rPr>
  </w:style>
  <w:style w:type="character" w:styleId="EndnoteReference">
    <w:name w:val="endnote reference"/>
    <w:basedOn w:val="DefaultParagraphFont"/>
    <w:uiPriority w:val="99"/>
    <w:semiHidden/>
    <w:unhideWhenUsed/>
    <w:rsid w:val="00063D4A"/>
    <w:rPr>
      <w:vertAlign w:val="superscript"/>
    </w:rPr>
  </w:style>
  <w:style w:type="paragraph" w:customStyle="1" w:styleId="xmsonormal">
    <w:name w:val="x_msonormal"/>
    <w:basedOn w:val="Normal"/>
    <w:rsid w:val="00933C6B"/>
    <w:pPr>
      <w:spacing w:before="100" w:beforeAutospacing="1" w:after="100" w:afterAutospacing="1"/>
      <w:ind w:left="0" w:firstLine="0"/>
    </w:pPr>
    <w:rPr>
      <w:rFonts w:ascii="Times New Roman" w:hAnsi="Times New Roman"/>
      <w:sz w:val="24"/>
    </w:rPr>
  </w:style>
  <w:style w:type="paragraph" w:customStyle="1" w:styleId="xmsolistparagraph">
    <w:name w:val="x_msolistparagraph"/>
    <w:basedOn w:val="Normal"/>
    <w:rsid w:val="00933C6B"/>
    <w:pPr>
      <w:spacing w:before="100" w:beforeAutospacing="1" w:after="100" w:afterAutospacing="1"/>
      <w:ind w:left="0" w:firstLine="0"/>
    </w:pPr>
    <w:rPr>
      <w:rFonts w:ascii="Times New Roman" w:hAnsi="Times New Roman"/>
      <w:sz w:val="24"/>
    </w:rPr>
  </w:style>
  <w:style w:type="paragraph" w:customStyle="1" w:styleId="Bullet">
    <w:name w:val="Bullet"/>
    <w:basedOn w:val="Normal"/>
    <w:rsid w:val="00EE488F"/>
    <w:pPr>
      <w:tabs>
        <w:tab w:val="num" w:pos="360"/>
      </w:tabs>
      <w:spacing w:after="60"/>
      <w:ind w:left="360" w:hanging="360"/>
    </w:pPr>
    <w:rPr>
      <w:rFonts w:ascii="Times" w:hAnsi="Times"/>
      <w:szCs w:val="20"/>
    </w:rPr>
  </w:style>
  <w:style w:type="character" w:customStyle="1" w:styleId="example">
    <w:name w:val="example"/>
    <w:basedOn w:val="DefaultParagraphFont"/>
    <w:rsid w:val="00673FA3"/>
  </w:style>
  <w:style w:type="paragraph" w:customStyle="1" w:styleId="TableText-leftalignedspaceafterbullets">
    <w:name w:val="Table Text - left aligned space after bullets"/>
    <w:basedOn w:val="Normal"/>
    <w:rsid w:val="00476568"/>
    <w:pPr>
      <w:numPr>
        <w:numId w:val="14"/>
      </w:numPr>
      <w:spacing w:before="20" w:after="20"/>
    </w:pPr>
    <w:rPr>
      <w:rFonts w:ascii="Arial Narrow" w:eastAsia="Batang" w:hAnsi="Arial Narrow"/>
      <w:snapToGrid w:val="0"/>
      <w:color w:val="000000"/>
      <w:sz w:val="20"/>
      <w:szCs w:val="20"/>
    </w:rPr>
  </w:style>
  <w:style w:type="paragraph" w:customStyle="1" w:styleId="TableText-bullets">
    <w:name w:val="Table Text - bullets"/>
    <w:basedOn w:val="TableText-leftalignedspaceafterbullets"/>
    <w:qFormat/>
    <w:rsid w:val="004E78F1"/>
    <w:pPr>
      <w:ind w:left="360"/>
    </w:pPr>
  </w:style>
  <w:style w:type="paragraph" w:customStyle="1" w:styleId="TableText-bullets2">
    <w:name w:val="Table Text - bullets 2"/>
    <w:basedOn w:val="TableText-leftaligned"/>
    <w:qFormat/>
    <w:rsid w:val="005B7B43"/>
    <w:pPr>
      <w:numPr>
        <w:numId w:val="26"/>
      </w:numPr>
      <w:tabs>
        <w:tab w:val="left" w:pos="361"/>
      </w:tabs>
      <w:ind w:left="361" w:hanging="270"/>
    </w:pPr>
  </w:style>
  <w:style w:type="character" w:customStyle="1" w:styleId="TableColumnHeadingChar">
    <w:name w:val="Table Column Heading Char"/>
    <w:basedOn w:val="DefaultParagraphFont"/>
    <w:link w:val="TableColumnHeading"/>
    <w:uiPriority w:val="99"/>
    <w:locked/>
    <w:rsid w:val="00476568"/>
    <w:rPr>
      <w:rFonts w:ascii="Arial Narrow" w:eastAsia="Batang" w:hAnsi="Arial Narrow" w:cs="Times New Roman"/>
      <w:b/>
      <w:caps/>
      <w:snapToGrid w:val="0"/>
      <w:color w:val="FFFFFF" w:themeColor="background1"/>
      <w:sz w:val="18"/>
      <w:szCs w:val="20"/>
    </w:rPr>
  </w:style>
  <w:style w:type="paragraph" w:customStyle="1" w:styleId="Caption-figures">
    <w:name w:val="Caption - figures"/>
    <w:basedOn w:val="Caption"/>
    <w:next w:val="FigureAlignment"/>
    <w:rsid w:val="0085183D"/>
  </w:style>
  <w:style w:type="character" w:customStyle="1" w:styleId="CaptionChar">
    <w:name w:val="Caption Char"/>
    <w:aliases w:val="Table Caption Char"/>
    <w:link w:val="Caption"/>
    <w:locked/>
    <w:rsid w:val="008F4A21"/>
    <w:rPr>
      <w:rFonts w:ascii="Calibri Light" w:eastAsia="Batang" w:hAnsi="Calibri Light" w:cs="Times New Roman"/>
      <w:b/>
      <w:szCs w:val="24"/>
    </w:rPr>
  </w:style>
  <w:style w:type="paragraph" w:customStyle="1" w:styleId="TableColumnHeading-2ndlevel">
    <w:name w:val="Table Column Heading - 2nd level"/>
    <w:basedOn w:val="TableColumnHeading"/>
    <w:rsid w:val="00762598"/>
    <w:pPr>
      <w:keepNext/>
    </w:pPr>
    <w:rPr>
      <w:caps w:val="0"/>
    </w:rPr>
  </w:style>
  <w:style w:type="paragraph" w:customStyle="1" w:styleId="Notes-nospaceafter">
    <w:name w:val="Notes - no space after"/>
    <w:basedOn w:val="Notes"/>
    <w:rsid w:val="0051194D"/>
    <w:pPr>
      <w:tabs>
        <w:tab w:val="clear" w:pos="702"/>
        <w:tab w:val="left" w:pos="360"/>
      </w:tabs>
      <w:ind w:left="360" w:hanging="360"/>
    </w:pPr>
  </w:style>
  <w:style w:type="paragraph" w:customStyle="1" w:styleId="TableText-leftalignedindented">
    <w:name w:val="Table Text - left aligned indented"/>
    <w:basedOn w:val="TableText-leftaligned"/>
    <w:rsid w:val="00A9458F"/>
    <w:pPr>
      <w:keepNext/>
      <w:ind w:left="216"/>
    </w:pPr>
  </w:style>
  <w:style w:type="paragraph" w:customStyle="1" w:styleId="TableText-rightaligneditalics">
    <w:name w:val="Table Text - right aligned italics"/>
    <w:basedOn w:val="TableText-rightaligned"/>
    <w:rsid w:val="00A9458F"/>
    <w:pPr>
      <w:keepNext/>
    </w:pPr>
    <w:rPr>
      <w:i/>
    </w:rPr>
  </w:style>
  <w:style w:type="character" w:customStyle="1" w:styleId="normaltextrun">
    <w:name w:val="normaltextrun"/>
    <w:basedOn w:val="DefaultParagraphFont"/>
    <w:rsid w:val="00B946A8"/>
  </w:style>
  <w:style w:type="character" w:customStyle="1" w:styleId="eop">
    <w:name w:val="eop"/>
    <w:basedOn w:val="DefaultParagraphFont"/>
    <w:rsid w:val="00B946A8"/>
  </w:style>
  <w:style w:type="paragraph" w:customStyle="1" w:styleId="ListBullet2-nospaceafter">
    <w:name w:val="List Bullet 2 - no space after"/>
    <w:basedOn w:val="ListBullet2"/>
    <w:rsid w:val="002B2A5A"/>
    <w:pPr>
      <w:spacing w:after="0"/>
    </w:pPr>
  </w:style>
  <w:style w:type="paragraph" w:customStyle="1" w:styleId="Style0">
    <w:name w:val="Style0"/>
    <w:rsid w:val="004E78F1"/>
    <w:pPr>
      <w:autoSpaceDE w:val="0"/>
      <w:autoSpaceDN w:val="0"/>
      <w:adjustRightInd w:val="0"/>
      <w:ind w:left="0" w:firstLine="0"/>
    </w:pPr>
    <w:rPr>
      <w:rFonts w:eastAsia="Times New Roman" w:cs="Times New Roman"/>
      <w:sz w:val="24"/>
    </w:rPr>
  </w:style>
  <w:style w:type="paragraph" w:customStyle="1" w:styleId="TableTitlesHelvetica">
    <w:name w:val="Table Titles Helvetica"/>
    <w:basedOn w:val="Normal"/>
    <w:rsid w:val="004E78F1"/>
    <w:pPr>
      <w:ind w:left="0" w:firstLine="0"/>
      <w:jc w:val="center"/>
    </w:pPr>
    <w:rPr>
      <w:rFonts w:ascii="Helvetica" w:hAnsi="Helvetica"/>
      <w:b/>
      <w:szCs w:val="20"/>
    </w:rPr>
  </w:style>
  <w:style w:type="paragraph" w:customStyle="1" w:styleId="Figure">
    <w:name w:val="Figure"/>
    <w:basedOn w:val="Normal"/>
    <w:link w:val="FigureChar"/>
    <w:rsid w:val="004E78F1"/>
    <w:pPr>
      <w:ind w:left="0" w:firstLine="0"/>
    </w:pPr>
    <w:rPr>
      <w:rFonts w:ascii="Helvetica" w:hAnsi="Helvetica"/>
      <w:szCs w:val="22"/>
    </w:rPr>
  </w:style>
  <w:style w:type="character" w:customStyle="1" w:styleId="FigureChar">
    <w:name w:val="Figure Char"/>
    <w:basedOn w:val="DefaultParagraphFont"/>
    <w:link w:val="Figure"/>
    <w:rsid w:val="004E78F1"/>
    <w:rPr>
      <w:rFonts w:ascii="Helvetica" w:eastAsia="Times New Roman" w:hAnsi="Helvetica" w:cs="Times New Roman"/>
    </w:rPr>
  </w:style>
  <w:style w:type="table" w:customStyle="1" w:styleId="MTAtable">
    <w:name w:val="MTA_table"/>
    <w:basedOn w:val="TableNormal"/>
    <w:uiPriority w:val="99"/>
    <w:rsid w:val="004E78F1"/>
    <w:pPr>
      <w:ind w:left="0" w:firstLine="0"/>
    </w:pPr>
    <w:rPr>
      <w:rFonts w:ascii="Arial Narrow" w:hAnsi="Arial Narrow"/>
      <w:sz w:val="20"/>
    </w:rPr>
    <w:tblPr>
      <w:tblStyleRowBandSize w:val="1"/>
      <w:tblStyleColBandSize w:val="1"/>
      <w:tblBorders>
        <w:top w:val="single" w:sz="4" w:space="0" w:color="auto"/>
        <w:bottom w:val="single" w:sz="4" w:space="0" w:color="auto"/>
        <w:insideH w:val="single" w:sz="4" w:space="0" w:color="auto"/>
        <w:insideV w:val="single" w:sz="4" w:space="0" w:color="auto"/>
      </w:tblBorders>
    </w:tblPr>
    <w:tblStylePr w:type="firstRow">
      <w:rPr>
        <w:rFonts w:ascii="Myriad Pro Black SemiCond" w:hAnsi="Myriad Pro Black SemiCond"/>
        <w:b/>
        <w:caps/>
        <w:smallCaps w:val="0"/>
        <w:sz w:val="18"/>
      </w:rPr>
      <w:tblPr/>
      <w:tcPr>
        <w:tcBorders>
          <w:top w:val="single" w:sz="12" w:space="0" w:color="auto"/>
          <w:left w:val="nil"/>
          <w:bottom w:val="single" w:sz="12" w:space="0" w:color="auto"/>
          <w:right w:val="nil"/>
          <w:insideH w:val="nil"/>
          <w:insideV w:val="single" w:sz="4" w:space="0" w:color="auto"/>
          <w:tl2br w:val="nil"/>
          <w:tr2bl w:val="nil"/>
        </w:tcBorders>
      </w:tcPr>
    </w:tblStylePr>
    <w:tblStylePr w:type="lastRow">
      <w:rPr>
        <w:rFonts w:ascii="Myriad Pro Black SemiCond" w:hAnsi="Myriad Pro Black SemiCond"/>
        <w:sz w:val="20"/>
      </w:rPr>
    </w:tblStylePr>
    <w:tblStylePr w:type="firstCol">
      <w:rPr>
        <w:rFonts w:ascii="Myriad Pro Black SemiCond" w:hAnsi="Myriad Pro Black SemiCond"/>
        <w:sz w:val="20"/>
      </w:rPr>
    </w:tblStylePr>
    <w:tblStylePr w:type="lastCol">
      <w:rPr>
        <w:rFonts w:ascii="Myriad Pro Black SemiCond" w:hAnsi="Myriad Pro Black SemiCond"/>
        <w:sz w:val="20"/>
      </w:rPr>
    </w:tblStylePr>
    <w:tblStylePr w:type="band1Vert">
      <w:rPr>
        <w:rFonts w:ascii="Myriad Pro Black SemiCond" w:hAnsi="Myriad Pro Black SemiCond"/>
        <w:sz w:val="20"/>
      </w:rPr>
    </w:tblStylePr>
    <w:tblStylePr w:type="band2Vert">
      <w:rPr>
        <w:rFonts w:ascii="Myriad Pro Black SemiCond" w:hAnsi="Myriad Pro Black SemiCond"/>
        <w:sz w:val="20"/>
      </w:rPr>
    </w:tblStylePr>
    <w:tblStylePr w:type="band1Horz">
      <w:rPr>
        <w:rFonts w:ascii="Myriad Pro Black SemiCond" w:hAnsi="Myriad Pro Black SemiCond"/>
        <w:sz w:val="20"/>
      </w:rPr>
    </w:tblStylePr>
    <w:tblStylePr w:type="band2Horz">
      <w:rPr>
        <w:rFonts w:ascii="Myriad Pro Black SemiCond" w:hAnsi="Myriad Pro Black SemiCond"/>
        <w:sz w:val="20"/>
      </w:rPr>
    </w:tblStylePr>
    <w:tblStylePr w:type="neCell">
      <w:rPr>
        <w:rFonts w:ascii="Myriad Pro Black SemiCond" w:hAnsi="Myriad Pro Black SemiCond"/>
        <w:sz w:val="20"/>
      </w:rPr>
    </w:tblStylePr>
    <w:tblStylePr w:type="nwCell">
      <w:rPr>
        <w:rFonts w:ascii="Myriad Pro Black SemiCond" w:hAnsi="Myriad Pro Black SemiCond"/>
        <w:sz w:val="20"/>
      </w:rPr>
    </w:tblStylePr>
    <w:tblStylePr w:type="seCell">
      <w:rPr>
        <w:rFonts w:ascii="Myriad Pro Black SemiCond" w:hAnsi="Myriad Pro Black SemiCond"/>
        <w:sz w:val="20"/>
      </w:rPr>
    </w:tblStylePr>
    <w:tblStylePr w:type="swCell">
      <w:rPr>
        <w:rFonts w:ascii="Myriad Pro Black SemiCond" w:hAnsi="Myriad Pro Black SemiCond"/>
        <w:sz w:val="20"/>
      </w:rPr>
    </w:tblStylePr>
  </w:style>
  <w:style w:type="character" w:customStyle="1" w:styleId="UnresolvedMention30">
    <w:name w:val="Unresolved Mention3"/>
    <w:basedOn w:val="DefaultParagraphFont"/>
    <w:uiPriority w:val="99"/>
    <w:semiHidden/>
    <w:unhideWhenUsed/>
    <w:rsid w:val="004E78F1"/>
    <w:rPr>
      <w:color w:val="605E5C"/>
      <w:shd w:val="clear" w:color="auto" w:fill="E1DFDD"/>
    </w:rPr>
  </w:style>
  <w:style w:type="paragraph" w:customStyle="1" w:styleId="TableText-leftalignedspaceafter">
    <w:name w:val="Table Text - left aligned space after"/>
    <w:basedOn w:val="TableText-leftaligned"/>
    <w:rsid w:val="004E78F1"/>
    <w:pPr>
      <w:spacing w:after="120"/>
    </w:pPr>
  </w:style>
  <w:style w:type="character" w:customStyle="1" w:styleId="UnresolvedMention4">
    <w:name w:val="Unresolved Mention4"/>
    <w:basedOn w:val="DefaultParagraphFont"/>
    <w:uiPriority w:val="99"/>
    <w:semiHidden/>
    <w:unhideWhenUsed/>
    <w:rsid w:val="004E78F1"/>
    <w:rPr>
      <w:color w:val="605E5C"/>
      <w:shd w:val="clear" w:color="auto" w:fill="E1DFDD"/>
    </w:rPr>
  </w:style>
  <w:style w:type="paragraph" w:customStyle="1" w:styleId="ListBullet-nospace">
    <w:name w:val="List Bullet - no space"/>
    <w:basedOn w:val="ListBullet"/>
    <w:rsid w:val="004E78F1"/>
    <w:pPr>
      <w:spacing w:after="0"/>
    </w:pPr>
  </w:style>
  <w:style w:type="paragraph" w:customStyle="1" w:styleId="TableText">
    <w:name w:val="TableText"/>
    <w:link w:val="TableTextChar"/>
    <w:qFormat/>
    <w:rsid w:val="004E78F1"/>
    <w:pPr>
      <w:spacing w:before="40"/>
      <w:ind w:left="29" w:firstLine="0"/>
      <w:jc w:val="center"/>
    </w:pPr>
    <w:rPr>
      <w:rFonts w:eastAsia="Times New Roman" w:cs="Times New Roman"/>
      <w:sz w:val="18"/>
      <w:szCs w:val="20"/>
    </w:rPr>
  </w:style>
  <w:style w:type="character" w:customStyle="1" w:styleId="TableTextChar">
    <w:name w:val="TableText Char"/>
    <w:link w:val="TableText"/>
    <w:locked/>
    <w:rsid w:val="004E78F1"/>
    <w:rPr>
      <w:rFonts w:ascii="Arial" w:eastAsia="Times New Roman" w:hAnsi="Arial" w:cs="Times New Roman"/>
      <w:sz w:val="18"/>
      <w:szCs w:val="20"/>
    </w:rPr>
  </w:style>
  <w:style w:type="paragraph" w:customStyle="1" w:styleId="TableText-bulletnumbered">
    <w:name w:val="Table Text - bullet numbered"/>
    <w:basedOn w:val="TableText-leftaligned"/>
    <w:rsid w:val="004E78F1"/>
    <w:pPr>
      <w:keepNext/>
      <w:numPr>
        <w:numId w:val="16"/>
      </w:numPr>
    </w:pPr>
    <w:rPr>
      <w:lang w:eastAsia="zh-CN"/>
    </w:rPr>
  </w:style>
  <w:style w:type="paragraph" w:customStyle="1" w:styleId="TableText-bulletlettered">
    <w:name w:val="Table Text - bullet lettered"/>
    <w:basedOn w:val="TableText-leftaligned"/>
    <w:rsid w:val="004E78F1"/>
    <w:pPr>
      <w:keepNext/>
      <w:numPr>
        <w:numId w:val="17"/>
      </w:numPr>
    </w:pPr>
    <w:rPr>
      <w:lang w:eastAsia="zh-CN"/>
    </w:rPr>
  </w:style>
  <w:style w:type="paragraph" w:customStyle="1" w:styleId="Table-Headings">
    <w:name w:val="Table - Headings"/>
    <w:basedOn w:val="Normal"/>
    <w:rsid w:val="004E78F1"/>
    <w:pPr>
      <w:ind w:left="0" w:firstLine="0"/>
      <w:jc w:val="center"/>
    </w:pPr>
    <w:rPr>
      <w:rFonts w:ascii="Times New Roman Bold" w:eastAsia="Batang" w:hAnsi="Times New Roman Bold"/>
      <w:bCs/>
      <w:color w:val="000000"/>
      <w:sz w:val="20"/>
      <w:szCs w:val="20"/>
    </w:rPr>
  </w:style>
  <w:style w:type="table" w:customStyle="1" w:styleId="TableGrid1">
    <w:name w:val="Table Grid1"/>
    <w:basedOn w:val="TableNormal"/>
    <w:next w:val="TableGrid"/>
    <w:uiPriority w:val="39"/>
    <w:rsid w:val="004E78F1"/>
    <w:pPr>
      <w:ind w:left="0"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Title">
    <w:name w:val="TOC - Title"/>
    <w:basedOn w:val="Normal"/>
    <w:next w:val="BodyText"/>
    <w:rsid w:val="00C60AA5"/>
    <w:pPr>
      <w:spacing w:after="240"/>
      <w:ind w:left="0" w:firstLine="0"/>
      <w:jc w:val="both"/>
    </w:pPr>
    <w:rPr>
      <w:b/>
      <w:bCs/>
      <w:color w:val="003AA6"/>
      <w:sz w:val="28"/>
      <w:szCs w:val="28"/>
    </w:rPr>
  </w:style>
  <w:style w:type="paragraph" w:customStyle="1" w:styleId="Table-Notes">
    <w:name w:val="Table - Notes"/>
    <w:basedOn w:val="BodyText"/>
    <w:link w:val="Table-NotesChar1"/>
    <w:rsid w:val="004E78F1"/>
    <w:pPr>
      <w:contextualSpacing/>
    </w:pPr>
    <w:rPr>
      <w:rFonts w:eastAsia="Batang" w:cs="Calibri Light"/>
      <w:sz w:val="18"/>
      <w:szCs w:val="18"/>
    </w:rPr>
  </w:style>
  <w:style w:type="character" w:customStyle="1" w:styleId="Table-NotesChar1">
    <w:name w:val="Table - Notes Char1"/>
    <w:basedOn w:val="DefaultParagraphFont"/>
    <w:link w:val="Table-Notes"/>
    <w:locked/>
    <w:rsid w:val="004E78F1"/>
    <w:rPr>
      <w:rFonts w:ascii="Calibri Light" w:eastAsia="Batang" w:hAnsi="Calibri Light" w:cs="Calibri Light"/>
      <w:sz w:val="18"/>
      <w:szCs w:val="18"/>
    </w:rPr>
  </w:style>
  <w:style w:type="paragraph" w:customStyle="1" w:styleId="TableText-Center">
    <w:name w:val="Table Text - Center"/>
    <w:basedOn w:val="Normal"/>
    <w:qFormat/>
    <w:rsid w:val="004E78F1"/>
    <w:pPr>
      <w:ind w:left="43" w:firstLine="0"/>
      <w:jc w:val="center"/>
    </w:pPr>
    <w:rPr>
      <w:rFonts w:ascii="Arial Narrow" w:eastAsia="Batang" w:hAnsi="Arial Narrow"/>
      <w:color w:val="000000"/>
      <w:sz w:val="20"/>
      <w:szCs w:val="20"/>
    </w:rPr>
  </w:style>
  <w:style w:type="paragraph" w:customStyle="1" w:styleId="Bulletdash">
    <w:name w:val="Bullet dash"/>
    <w:basedOn w:val="Normal"/>
    <w:qFormat/>
    <w:rsid w:val="004E78F1"/>
    <w:pPr>
      <w:numPr>
        <w:numId w:val="18"/>
      </w:numPr>
      <w:spacing w:after="120"/>
    </w:pPr>
    <w:rPr>
      <w:spacing w:val="-5"/>
      <w:szCs w:val="20"/>
    </w:rPr>
  </w:style>
  <w:style w:type="paragraph" w:customStyle="1" w:styleId="BulletListMargin">
    <w:name w:val="Bullet List @ Margin"/>
    <w:basedOn w:val="BodyText"/>
    <w:link w:val="BulletListMarginChar"/>
    <w:qFormat/>
    <w:rsid w:val="004E78F1"/>
    <w:pPr>
      <w:numPr>
        <w:numId w:val="19"/>
      </w:numPr>
      <w:spacing w:after="220" w:line="240" w:lineRule="auto"/>
      <w:jc w:val="left"/>
    </w:pPr>
    <w:rPr>
      <w:rFonts w:eastAsia="Times"/>
    </w:rPr>
  </w:style>
  <w:style w:type="character" w:customStyle="1" w:styleId="BulletListMarginChar">
    <w:name w:val="Bullet List @ Margin Char"/>
    <w:link w:val="BulletListMargin"/>
    <w:rsid w:val="004E78F1"/>
    <w:rPr>
      <w:rFonts w:eastAsia="Times" w:cs="Times New Roman"/>
      <w:szCs w:val="20"/>
    </w:rPr>
  </w:style>
  <w:style w:type="paragraph" w:customStyle="1" w:styleId="Bulletdashlast">
    <w:name w:val="Bullet dash last"/>
    <w:basedOn w:val="Bulletdash"/>
    <w:qFormat/>
    <w:rsid w:val="004E78F1"/>
  </w:style>
  <w:style w:type="paragraph" w:customStyle="1" w:styleId="BulletLast">
    <w:name w:val="Bullet Last"/>
    <w:basedOn w:val="BulletListMargin"/>
    <w:next w:val="BodyText"/>
    <w:link w:val="BulletLastChar"/>
    <w:qFormat/>
    <w:rsid w:val="004E78F1"/>
  </w:style>
  <w:style w:type="character" w:customStyle="1" w:styleId="BulletLastChar">
    <w:name w:val="Bullet Last Char"/>
    <w:basedOn w:val="BulletListMarginChar"/>
    <w:link w:val="BulletLast"/>
    <w:rsid w:val="004E78F1"/>
    <w:rPr>
      <w:rFonts w:eastAsia="Times" w:cs="Times New Roman"/>
      <w:szCs w:val="20"/>
    </w:rPr>
  </w:style>
  <w:style w:type="paragraph" w:customStyle="1" w:styleId="ReportCoverText">
    <w:name w:val="Report Cover Text"/>
    <w:basedOn w:val="Normal"/>
    <w:rsid w:val="004E78F1"/>
    <w:pPr>
      <w:spacing w:after="220"/>
      <w:ind w:left="0" w:firstLine="0"/>
    </w:pPr>
    <w:rPr>
      <w:rFonts w:ascii="Myriad Pro Black SemiCond" w:hAnsi="Myriad Pro Black SemiCond"/>
      <w:spacing w:val="-5"/>
      <w:sz w:val="48"/>
      <w:szCs w:val="48"/>
    </w:rPr>
  </w:style>
  <w:style w:type="paragraph" w:customStyle="1" w:styleId="ReportTitle">
    <w:name w:val="Report Title"/>
    <w:basedOn w:val="Normal"/>
    <w:rsid w:val="004E78F1"/>
    <w:pPr>
      <w:ind w:left="0" w:firstLine="0"/>
      <w:jc w:val="center"/>
    </w:pPr>
    <w:rPr>
      <w:rFonts w:ascii="Arial Black" w:hAnsi="Arial Black"/>
      <w:color w:val="000000"/>
      <w:spacing w:val="-5"/>
      <w:sz w:val="28"/>
      <w:szCs w:val="20"/>
    </w:rPr>
  </w:style>
  <w:style w:type="paragraph" w:customStyle="1" w:styleId="TableNote">
    <w:name w:val="Table Note"/>
    <w:basedOn w:val="BodyText"/>
    <w:link w:val="TableNoteChar"/>
    <w:rsid w:val="004E78F1"/>
    <w:pPr>
      <w:tabs>
        <w:tab w:val="left" w:pos="1080"/>
      </w:tabs>
      <w:spacing w:before="40" w:after="360" w:line="240" w:lineRule="auto"/>
      <w:ind w:left="907" w:hanging="907"/>
      <w:contextualSpacing/>
      <w:jc w:val="left"/>
    </w:pPr>
    <w:rPr>
      <w:sz w:val="18"/>
      <w:szCs w:val="18"/>
    </w:rPr>
  </w:style>
  <w:style w:type="character" w:customStyle="1" w:styleId="TableNoteChar">
    <w:name w:val="Table Note Char"/>
    <w:basedOn w:val="DefaultParagraphFont"/>
    <w:link w:val="TableNote"/>
    <w:rsid w:val="004E78F1"/>
    <w:rPr>
      <w:rFonts w:ascii="Arial" w:eastAsia="Times New Roman" w:hAnsi="Arial" w:cs="Times New Roman"/>
      <w:sz w:val="18"/>
      <w:szCs w:val="18"/>
    </w:rPr>
  </w:style>
  <w:style w:type="paragraph" w:customStyle="1" w:styleId="TOCtitle">
    <w:name w:val="TOC title"/>
    <w:basedOn w:val="Normal"/>
    <w:rsid w:val="004E78F1"/>
    <w:pPr>
      <w:spacing w:after="220"/>
      <w:ind w:left="0" w:firstLine="0"/>
      <w:jc w:val="center"/>
    </w:pPr>
    <w:rPr>
      <w:b/>
      <w:spacing w:val="-5"/>
      <w:sz w:val="28"/>
      <w:szCs w:val="20"/>
    </w:rPr>
  </w:style>
  <w:style w:type="paragraph" w:customStyle="1" w:styleId="MonthYear">
    <w:name w:val="Month Year"/>
    <w:basedOn w:val="Normal"/>
    <w:qFormat/>
    <w:rsid w:val="004E78F1"/>
    <w:pPr>
      <w:ind w:left="0" w:firstLine="0"/>
      <w:jc w:val="center"/>
    </w:pPr>
    <w:rPr>
      <w:rFonts w:ascii="Arial Black" w:hAnsi="Arial Black"/>
      <w:color w:val="000000"/>
      <w:spacing w:val="-5"/>
      <w:sz w:val="28"/>
      <w:szCs w:val="20"/>
    </w:rPr>
  </w:style>
  <w:style w:type="paragraph" w:customStyle="1" w:styleId="HeaderEven">
    <w:name w:val="Header Even"/>
    <w:basedOn w:val="Header"/>
    <w:semiHidden/>
    <w:rsid w:val="004E78F1"/>
    <w:pPr>
      <w:tabs>
        <w:tab w:val="clear" w:pos="4680"/>
      </w:tabs>
      <w:ind w:left="0" w:firstLine="0"/>
      <w:jc w:val="right"/>
    </w:pPr>
    <w:rPr>
      <w:rFonts w:ascii="Arial" w:hAnsi="Arial"/>
      <w:i/>
      <w:iCs/>
      <w:smallCaps/>
      <w:noProof/>
      <w:color w:val="808080"/>
      <w:spacing w:val="10"/>
      <w:szCs w:val="18"/>
    </w:rPr>
  </w:style>
  <w:style w:type="paragraph" w:customStyle="1" w:styleId="Graphic">
    <w:name w:val="Graphic"/>
    <w:basedOn w:val="BodyText"/>
    <w:qFormat/>
    <w:rsid w:val="004E78F1"/>
    <w:pPr>
      <w:spacing w:after="40" w:line="240" w:lineRule="auto"/>
      <w:jc w:val="center"/>
    </w:pPr>
    <w:rPr>
      <w:noProof/>
    </w:rPr>
  </w:style>
  <w:style w:type="table" w:styleId="GridTable4-Accent1">
    <w:name w:val="Grid Table 4 Accent 1"/>
    <w:basedOn w:val="TableNormal"/>
    <w:uiPriority w:val="49"/>
    <w:locked/>
    <w:rsid w:val="004E78F1"/>
    <w:pPr>
      <w:ind w:left="0" w:firstLine="0"/>
    </w:pPr>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paragraph" w:customStyle="1" w:styleId="TableText-boldred">
    <w:name w:val="Table Text - bold red"/>
    <w:basedOn w:val="TableText-Bold"/>
    <w:rsid w:val="004E78F1"/>
    <w:pPr>
      <w:spacing w:before="0" w:after="0"/>
    </w:pPr>
    <w:rPr>
      <w:rFonts w:eastAsia="Times New Roman" w:cs="Calibri Light"/>
      <w:snapToGrid/>
      <w:color w:val="FF0000"/>
      <w:szCs w:val="18"/>
    </w:rPr>
  </w:style>
  <w:style w:type="paragraph" w:customStyle="1" w:styleId="TableText-boldgreen">
    <w:name w:val="Table Text - bold green"/>
    <w:basedOn w:val="TableText-Bold"/>
    <w:rsid w:val="004E78F1"/>
    <w:pPr>
      <w:spacing w:before="0" w:after="0"/>
    </w:pPr>
    <w:rPr>
      <w:rFonts w:eastAsia="Times New Roman" w:cs="Calibri Light"/>
      <w:snapToGrid/>
      <w:color w:val="4E8542" w:themeColor="accent4"/>
      <w:szCs w:val="18"/>
    </w:rPr>
  </w:style>
  <w:style w:type="character" w:customStyle="1" w:styleId="Mention2">
    <w:name w:val="Mention2"/>
    <w:basedOn w:val="DefaultParagraphFont"/>
    <w:uiPriority w:val="99"/>
    <w:semiHidden/>
    <w:unhideWhenUsed/>
    <w:rsid w:val="004E78F1"/>
    <w:rPr>
      <w:color w:val="2B579A"/>
      <w:shd w:val="clear" w:color="auto" w:fill="E6E6E6"/>
    </w:rPr>
  </w:style>
  <w:style w:type="table" w:customStyle="1" w:styleId="GridTable4-Accent21">
    <w:name w:val="Grid Table 4 - Accent 21"/>
    <w:basedOn w:val="TableNormal"/>
    <w:uiPriority w:val="49"/>
    <w:rsid w:val="004E78F1"/>
    <w:pPr>
      <w:ind w:left="0" w:firstLine="0"/>
    </w:pPr>
    <w:rPr>
      <w:rFonts w:eastAsiaTheme="minorEastAsia"/>
    </w:rPr>
    <w:tblPr>
      <w:tblStyleRowBandSize w:val="1"/>
      <w:tblStyleColBandSize w:val="1"/>
      <w:tblBorders>
        <w:top w:val="single" w:sz="4" w:space="0" w:color="D86B77" w:themeColor="accent2" w:themeTint="99"/>
        <w:left w:val="single" w:sz="4" w:space="0" w:color="D86B77" w:themeColor="accent2" w:themeTint="99"/>
        <w:bottom w:val="single" w:sz="4" w:space="0" w:color="D86B77" w:themeColor="accent2" w:themeTint="99"/>
        <w:right w:val="single" w:sz="4" w:space="0" w:color="D86B77" w:themeColor="accent2" w:themeTint="99"/>
        <w:insideH w:val="single" w:sz="4" w:space="0" w:color="D86B77" w:themeColor="accent2" w:themeTint="99"/>
        <w:insideV w:val="single" w:sz="4" w:space="0" w:color="D86B77" w:themeColor="accent2" w:themeTint="99"/>
      </w:tblBorders>
    </w:tblPr>
    <w:tblStylePr w:type="firstRow">
      <w:rPr>
        <w:rFonts w:ascii="Myriad Pro Black SemiCond" w:hAnsi="Myriad Pro Black SemiCond"/>
        <w:b/>
        <w:bCs/>
        <w:color w:val="FFFFFF" w:themeColor="background1"/>
        <w:sz w:val="22"/>
      </w:rPr>
      <w:tblPr/>
      <w:tcPr>
        <w:tcBorders>
          <w:top w:val="single" w:sz="4" w:space="0" w:color="9F2936" w:themeColor="accent2"/>
          <w:left w:val="single" w:sz="4" w:space="0" w:color="9F2936" w:themeColor="accent2"/>
          <w:bottom w:val="single" w:sz="4" w:space="0" w:color="9F2936" w:themeColor="accent2"/>
          <w:right w:val="single" w:sz="4" w:space="0" w:color="9F2936" w:themeColor="accent2"/>
          <w:insideH w:val="nil"/>
          <w:insideV w:val="nil"/>
        </w:tcBorders>
        <w:shd w:val="clear" w:color="auto" w:fill="9F2936" w:themeFill="accent2"/>
      </w:tcPr>
    </w:tblStylePr>
    <w:tblStylePr w:type="lastRow">
      <w:rPr>
        <w:b/>
        <w:bCs/>
      </w:rPr>
      <w:tblPr/>
      <w:tcPr>
        <w:tcBorders>
          <w:top w:val="double" w:sz="4" w:space="0" w:color="9F2936" w:themeColor="accent2"/>
        </w:tcBorders>
      </w:tcPr>
    </w:tblStylePr>
    <w:tblStylePr w:type="firstCol">
      <w:rPr>
        <w:b/>
        <w:bCs/>
      </w:rPr>
    </w:tblStylePr>
    <w:tblStylePr w:type="lastCol">
      <w:rPr>
        <w:b/>
        <w:bCs/>
      </w:rPr>
    </w:tblStylePr>
    <w:tblStylePr w:type="band1Vert">
      <w:tblPr/>
      <w:tcPr>
        <w:shd w:val="clear" w:color="auto" w:fill="F2CDD1" w:themeFill="accent2" w:themeFillTint="33"/>
      </w:tcPr>
    </w:tblStylePr>
    <w:tblStylePr w:type="band1Horz">
      <w:tblPr/>
      <w:tcPr>
        <w:shd w:val="clear" w:color="auto" w:fill="F2CDD1" w:themeFill="accent2" w:themeFillTint="33"/>
      </w:tcPr>
    </w:tblStylePr>
  </w:style>
  <w:style w:type="paragraph" w:customStyle="1" w:styleId="TableListBullet">
    <w:name w:val="Table List Bullet"/>
    <w:basedOn w:val="BodyText"/>
    <w:link w:val="TableListBulletChar"/>
    <w:qFormat/>
    <w:rsid w:val="004E78F1"/>
    <w:pPr>
      <w:numPr>
        <w:numId w:val="20"/>
      </w:numPr>
      <w:spacing w:after="0" w:line="240" w:lineRule="auto"/>
    </w:pPr>
    <w:rPr>
      <w:sz w:val="20"/>
    </w:rPr>
  </w:style>
  <w:style w:type="character" w:customStyle="1" w:styleId="TableListBulletChar">
    <w:name w:val="Table List Bullet Char"/>
    <w:basedOn w:val="BodyTextChar"/>
    <w:link w:val="TableListBullet"/>
    <w:rsid w:val="004E78F1"/>
    <w:rPr>
      <w:rFonts w:eastAsia="Times New Roman" w:cs="Times New Roman"/>
      <w:sz w:val="20"/>
      <w:szCs w:val="20"/>
    </w:rPr>
  </w:style>
  <w:style w:type="character" w:customStyle="1" w:styleId="SmartLink1">
    <w:name w:val="SmartLink1"/>
    <w:basedOn w:val="DefaultParagraphFont"/>
    <w:uiPriority w:val="99"/>
    <w:unhideWhenUsed/>
    <w:rsid w:val="004E78F1"/>
    <w:rPr>
      <w:color w:val="6B9F25" w:themeColor="hyperlink"/>
      <w:u w:val="single"/>
      <w:shd w:val="clear" w:color="auto" w:fill="E1DFDD"/>
    </w:rPr>
  </w:style>
  <w:style w:type="paragraph" w:customStyle="1" w:styleId="TOCHeading2">
    <w:name w:val="TOC Heading 2"/>
    <w:basedOn w:val="TOCHeading"/>
    <w:rsid w:val="004E78F1"/>
    <w:pPr>
      <w:jc w:val="right"/>
    </w:pPr>
  </w:style>
  <w:style w:type="paragraph" w:customStyle="1" w:styleId="TOCHeading3">
    <w:name w:val="TOC Heading 3"/>
    <w:basedOn w:val="TOCHeading2"/>
    <w:rsid w:val="004E78F1"/>
    <w:pPr>
      <w:pBdr>
        <w:bottom w:val="none" w:sz="0" w:space="0" w:color="auto"/>
      </w:pBdr>
      <w:spacing w:after="0"/>
      <w:ind w:left="0" w:firstLine="0"/>
      <w:contextualSpacing w:val="0"/>
      <w:jc w:val="center"/>
    </w:pPr>
    <w:rPr>
      <w:caps/>
      <w:sz w:val="36"/>
    </w:rPr>
  </w:style>
  <w:style w:type="paragraph" w:customStyle="1" w:styleId="Bullets-Subdocuments">
    <w:name w:val="Bullets - Subdocuments"/>
    <w:rsid w:val="004E78F1"/>
    <w:pPr>
      <w:spacing w:after="120"/>
      <w:ind w:left="0" w:firstLine="0"/>
      <w:jc w:val="center"/>
    </w:pPr>
    <w:rPr>
      <w:rFonts w:ascii="Calibri Light" w:eastAsia="Times New Roman" w:hAnsi="Calibri Light" w:cs="Times New Roman"/>
    </w:rPr>
  </w:style>
  <w:style w:type="paragraph" w:customStyle="1" w:styleId="TOCHeading4">
    <w:name w:val="TOC Heading 4"/>
    <w:rsid w:val="004E78F1"/>
    <w:pPr>
      <w:spacing w:before="480"/>
      <w:jc w:val="right"/>
    </w:pPr>
    <w:rPr>
      <w:rFonts w:ascii="Calibri Light" w:eastAsiaTheme="majorEastAsia" w:hAnsi="Calibri Light" w:cstheme="majorBidi"/>
      <w:b/>
      <w:color w:val="252525" w:themeColor="text2" w:themeShade="BF"/>
      <w:spacing w:val="5"/>
      <w:kern w:val="28"/>
      <w:sz w:val="28"/>
      <w:szCs w:val="52"/>
    </w:rPr>
  </w:style>
  <w:style w:type="table" w:styleId="TableGrid5">
    <w:name w:val="Table Grid 5"/>
    <w:basedOn w:val="TableNormal"/>
    <w:semiHidden/>
    <w:locked/>
    <w:rsid w:val="004E78F1"/>
    <w:pPr>
      <w:ind w:left="0" w:firstLine="0"/>
      <w:jc w:val="both"/>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numberhead">
    <w:name w:val="numberhead"/>
    <w:basedOn w:val="Normal"/>
    <w:rsid w:val="004E78F1"/>
    <w:pPr>
      <w:keepNext/>
      <w:widowControl w:val="0"/>
      <w:tabs>
        <w:tab w:val="left" w:pos="432"/>
      </w:tabs>
      <w:spacing w:after="40"/>
      <w:ind w:left="0" w:firstLine="0"/>
    </w:pPr>
    <w:rPr>
      <w:rFonts w:ascii="Times New Roman Bold" w:hAnsi="Times New Roman Bold"/>
      <w:b/>
      <w:szCs w:val="20"/>
    </w:rPr>
  </w:style>
  <w:style w:type="numbering" w:customStyle="1" w:styleId="CurrentList1">
    <w:name w:val="Current List1"/>
    <w:uiPriority w:val="99"/>
    <w:rsid w:val="004E78F1"/>
    <w:pPr>
      <w:numPr>
        <w:numId w:val="1"/>
      </w:numPr>
    </w:pPr>
  </w:style>
  <w:style w:type="numbering" w:customStyle="1" w:styleId="CurrentList2">
    <w:name w:val="Current List2"/>
    <w:uiPriority w:val="99"/>
    <w:rsid w:val="004E78F1"/>
    <w:pPr>
      <w:numPr>
        <w:numId w:val="2"/>
      </w:numPr>
    </w:pPr>
  </w:style>
  <w:style w:type="character" w:customStyle="1" w:styleId="findhit">
    <w:name w:val="findhit"/>
    <w:basedOn w:val="DefaultParagraphFont"/>
    <w:rsid w:val="008A3F48"/>
  </w:style>
  <w:style w:type="paragraph" w:customStyle="1" w:styleId="paragraph">
    <w:name w:val="paragraph"/>
    <w:basedOn w:val="Normal"/>
    <w:rsid w:val="008A3F48"/>
    <w:pPr>
      <w:spacing w:before="100" w:beforeAutospacing="1" w:after="100" w:afterAutospacing="1"/>
      <w:ind w:left="0" w:firstLine="0"/>
    </w:pPr>
    <w:rPr>
      <w:rFonts w:ascii="Times New Roman" w:eastAsia="Times New Roman" w:hAnsi="Times New Roman" w:cs="Times New Roman"/>
      <w:sz w:val="24"/>
    </w:rPr>
  </w:style>
  <w:style w:type="character" w:customStyle="1" w:styleId="superscript">
    <w:name w:val="superscript"/>
    <w:basedOn w:val="DefaultParagraphFont"/>
    <w:rsid w:val="008A3F48"/>
  </w:style>
  <w:style w:type="numbering" w:customStyle="1" w:styleId="CurrentList3">
    <w:name w:val="Current List3"/>
    <w:uiPriority w:val="99"/>
    <w:rsid w:val="005B7B43"/>
    <w:pPr>
      <w:numPr>
        <w:numId w:val="25"/>
      </w:numPr>
    </w:pPr>
  </w:style>
  <w:style w:type="paragraph" w:customStyle="1" w:styleId="Cover-Prepared">
    <w:name w:val="Cover - Prepared"/>
    <w:basedOn w:val="Normal"/>
    <w:rsid w:val="00193C08"/>
    <w:pPr>
      <w:spacing w:before="480"/>
    </w:pPr>
    <w:rPr>
      <w:rFonts w:ascii="Calibri Light" w:eastAsia="Times New Roman" w:hAnsi="Calibri Light" w:cs="Times New Roman"/>
      <w:b/>
      <w:bCs/>
    </w:rPr>
  </w:style>
  <w:style w:type="paragraph" w:customStyle="1" w:styleId="T1">
    <w:name w:val="T1"/>
    <w:basedOn w:val="Caption"/>
    <w:link w:val="T1Char"/>
    <w:qFormat/>
    <w:rsid w:val="0063683B"/>
    <w:rPr>
      <w:rFonts w:ascii="Arial" w:hAnsi="Arial" w:cs="Arial"/>
    </w:rPr>
  </w:style>
  <w:style w:type="paragraph" w:customStyle="1" w:styleId="F1">
    <w:name w:val="F1"/>
    <w:basedOn w:val="ListBullet"/>
    <w:link w:val="F1Char"/>
    <w:qFormat/>
    <w:rsid w:val="0063683B"/>
    <w:pPr>
      <w:numPr>
        <w:numId w:val="0"/>
      </w:numPr>
      <w:spacing w:after="0" w:line="240" w:lineRule="auto"/>
      <w:ind w:left="720" w:hanging="720"/>
      <w:jc w:val="left"/>
    </w:pPr>
    <w:rPr>
      <w:rFonts w:cs="Arial"/>
      <w:b/>
      <w:bCs/>
      <w:noProof/>
      <w:lang w:val="es-ES" w:eastAsia="ja-JP"/>
    </w:rPr>
  </w:style>
  <w:style w:type="character" w:customStyle="1" w:styleId="T1Char">
    <w:name w:val="T1 Char"/>
    <w:basedOn w:val="CaptionChar"/>
    <w:link w:val="T1"/>
    <w:rsid w:val="0063683B"/>
    <w:rPr>
      <w:rFonts w:ascii="Calibri Light" w:eastAsia="Batang" w:hAnsi="Calibri Light" w:cs="Times New Roman"/>
      <w:b/>
      <w:szCs w:val="24"/>
    </w:rPr>
  </w:style>
  <w:style w:type="paragraph" w:customStyle="1" w:styleId="H3-1">
    <w:name w:val="H3-1"/>
    <w:basedOn w:val="Heading3"/>
    <w:link w:val="H3-1Char"/>
    <w:qFormat/>
    <w:rsid w:val="00822C37"/>
    <w:rPr>
      <w:i w:val="0"/>
      <w:iCs w:val="0"/>
      <w:noProof/>
      <w:u w:val="single"/>
      <w:lang w:val="es-ES" w:eastAsia="ja-JP"/>
    </w:rPr>
  </w:style>
  <w:style w:type="character" w:customStyle="1" w:styleId="ListBulletChar">
    <w:name w:val="List Bullet Char"/>
    <w:basedOn w:val="DefaultParagraphFont"/>
    <w:link w:val="ListBullet"/>
    <w:rsid w:val="0063683B"/>
    <w:rPr>
      <w:rFonts w:eastAsia="Times New Roman" w:cs="Times New Roman"/>
    </w:rPr>
  </w:style>
  <w:style w:type="character" w:customStyle="1" w:styleId="F1Char">
    <w:name w:val="F1 Char"/>
    <w:basedOn w:val="ListBulletChar"/>
    <w:link w:val="F1"/>
    <w:rsid w:val="0063683B"/>
    <w:rPr>
      <w:rFonts w:eastAsia="Times New Roman" w:cs="Times New Roman"/>
      <w:b/>
      <w:bCs/>
      <w:noProof/>
      <w:lang w:val="es-ES" w:eastAsia="ja-JP"/>
    </w:rPr>
  </w:style>
  <w:style w:type="character" w:customStyle="1" w:styleId="H3-1Char">
    <w:name w:val="H3-1 Char"/>
    <w:basedOn w:val="Heading3Char"/>
    <w:link w:val="H3-1"/>
    <w:rsid w:val="00822C37"/>
    <w:rPr>
      <w:rFonts w:eastAsia="Times New Roman"/>
      <w:b/>
      <w:bCs/>
      <w:i w:val="0"/>
      <w:iCs w:val="0"/>
      <w:noProof/>
      <w:color w:val="003AA6"/>
      <w:szCs w:val="20"/>
      <w:u w:val="single"/>
      <w:lang w:val="es-E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92210">
      <w:bodyDiv w:val="1"/>
      <w:marLeft w:val="0"/>
      <w:marRight w:val="0"/>
      <w:marTop w:val="0"/>
      <w:marBottom w:val="0"/>
      <w:divBdr>
        <w:top w:val="none" w:sz="0" w:space="0" w:color="auto"/>
        <w:left w:val="none" w:sz="0" w:space="0" w:color="auto"/>
        <w:bottom w:val="none" w:sz="0" w:space="0" w:color="auto"/>
        <w:right w:val="none" w:sz="0" w:space="0" w:color="auto"/>
      </w:divBdr>
      <w:divsChild>
        <w:div w:id="121045869">
          <w:marLeft w:val="0"/>
          <w:marRight w:val="0"/>
          <w:marTop w:val="0"/>
          <w:marBottom w:val="0"/>
          <w:divBdr>
            <w:top w:val="none" w:sz="0" w:space="0" w:color="auto"/>
            <w:left w:val="none" w:sz="0" w:space="0" w:color="auto"/>
            <w:bottom w:val="none" w:sz="0" w:space="0" w:color="auto"/>
            <w:right w:val="none" w:sz="0" w:space="0" w:color="auto"/>
          </w:divBdr>
          <w:divsChild>
            <w:div w:id="16589616">
              <w:marLeft w:val="0"/>
              <w:marRight w:val="0"/>
              <w:marTop w:val="0"/>
              <w:marBottom w:val="0"/>
              <w:divBdr>
                <w:top w:val="none" w:sz="0" w:space="0" w:color="auto"/>
                <w:left w:val="none" w:sz="0" w:space="0" w:color="auto"/>
                <w:bottom w:val="none" w:sz="0" w:space="0" w:color="auto"/>
                <w:right w:val="none" w:sz="0" w:space="0" w:color="auto"/>
              </w:divBdr>
              <w:divsChild>
                <w:div w:id="161009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22714">
      <w:bodyDiv w:val="1"/>
      <w:marLeft w:val="0"/>
      <w:marRight w:val="0"/>
      <w:marTop w:val="0"/>
      <w:marBottom w:val="0"/>
      <w:divBdr>
        <w:top w:val="none" w:sz="0" w:space="0" w:color="auto"/>
        <w:left w:val="none" w:sz="0" w:space="0" w:color="auto"/>
        <w:bottom w:val="none" w:sz="0" w:space="0" w:color="auto"/>
        <w:right w:val="none" w:sz="0" w:space="0" w:color="auto"/>
      </w:divBdr>
    </w:div>
    <w:div w:id="205415891">
      <w:bodyDiv w:val="1"/>
      <w:marLeft w:val="0"/>
      <w:marRight w:val="0"/>
      <w:marTop w:val="0"/>
      <w:marBottom w:val="0"/>
      <w:divBdr>
        <w:top w:val="none" w:sz="0" w:space="0" w:color="auto"/>
        <w:left w:val="none" w:sz="0" w:space="0" w:color="auto"/>
        <w:bottom w:val="none" w:sz="0" w:space="0" w:color="auto"/>
        <w:right w:val="none" w:sz="0" w:space="0" w:color="auto"/>
      </w:divBdr>
    </w:div>
    <w:div w:id="279578242">
      <w:bodyDiv w:val="1"/>
      <w:marLeft w:val="0"/>
      <w:marRight w:val="0"/>
      <w:marTop w:val="0"/>
      <w:marBottom w:val="0"/>
      <w:divBdr>
        <w:top w:val="none" w:sz="0" w:space="0" w:color="auto"/>
        <w:left w:val="none" w:sz="0" w:space="0" w:color="auto"/>
        <w:bottom w:val="none" w:sz="0" w:space="0" w:color="auto"/>
        <w:right w:val="none" w:sz="0" w:space="0" w:color="auto"/>
      </w:divBdr>
    </w:div>
    <w:div w:id="479274790">
      <w:bodyDiv w:val="1"/>
      <w:marLeft w:val="0"/>
      <w:marRight w:val="0"/>
      <w:marTop w:val="0"/>
      <w:marBottom w:val="0"/>
      <w:divBdr>
        <w:top w:val="none" w:sz="0" w:space="0" w:color="auto"/>
        <w:left w:val="none" w:sz="0" w:space="0" w:color="auto"/>
        <w:bottom w:val="none" w:sz="0" w:space="0" w:color="auto"/>
        <w:right w:val="none" w:sz="0" w:space="0" w:color="auto"/>
      </w:divBdr>
    </w:div>
    <w:div w:id="496116062">
      <w:bodyDiv w:val="1"/>
      <w:marLeft w:val="0"/>
      <w:marRight w:val="0"/>
      <w:marTop w:val="0"/>
      <w:marBottom w:val="0"/>
      <w:divBdr>
        <w:top w:val="none" w:sz="0" w:space="0" w:color="auto"/>
        <w:left w:val="none" w:sz="0" w:space="0" w:color="auto"/>
        <w:bottom w:val="none" w:sz="0" w:space="0" w:color="auto"/>
        <w:right w:val="none" w:sz="0" w:space="0" w:color="auto"/>
      </w:divBdr>
    </w:div>
    <w:div w:id="496920439">
      <w:bodyDiv w:val="1"/>
      <w:marLeft w:val="0"/>
      <w:marRight w:val="0"/>
      <w:marTop w:val="0"/>
      <w:marBottom w:val="0"/>
      <w:divBdr>
        <w:top w:val="none" w:sz="0" w:space="0" w:color="auto"/>
        <w:left w:val="none" w:sz="0" w:space="0" w:color="auto"/>
        <w:bottom w:val="none" w:sz="0" w:space="0" w:color="auto"/>
        <w:right w:val="none" w:sz="0" w:space="0" w:color="auto"/>
      </w:divBdr>
    </w:div>
    <w:div w:id="545024848">
      <w:bodyDiv w:val="1"/>
      <w:marLeft w:val="0"/>
      <w:marRight w:val="0"/>
      <w:marTop w:val="0"/>
      <w:marBottom w:val="0"/>
      <w:divBdr>
        <w:top w:val="none" w:sz="0" w:space="0" w:color="auto"/>
        <w:left w:val="none" w:sz="0" w:space="0" w:color="auto"/>
        <w:bottom w:val="none" w:sz="0" w:space="0" w:color="auto"/>
        <w:right w:val="none" w:sz="0" w:space="0" w:color="auto"/>
      </w:divBdr>
      <w:divsChild>
        <w:div w:id="840044730">
          <w:marLeft w:val="0"/>
          <w:marRight w:val="0"/>
          <w:marTop w:val="0"/>
          <w:marBottom w:val="0"/>
          <w:divBdr>
            <w:top w:val="none" w:sz="0" w:space="0" w:color="auto"/>
            <w:left w:val="none" w:sz="0" w:space="0" w:color="auto"/>
            <w:bottom w:val="none" w:sz="0" w:space="0" w:color="auto"/>
            <w:right w:val="none" w:sz="0" w:space="0" w:color="auto"/>
          </w:divBdr>
        </w:div>
        <w:div w:id="956909847">
          <w:marLeft w:val="0"/>
          <w:marRight w:val="0"/>
          <w:marTop w:val="0"/>
          <w:marBottom w:val="0"/>
          <w:divBdr>
            <w:top w:val="none" w:sz="0" w:space="0" w:color="auto"/>
            <w:left w:val="none" w:sz="0" w:space="0" w:color="auto"/>
            <w:bottom w:val="none" w:sz="0" w:space="0" w:color="auto"/>
            <w:right w:val="none" w:sz="0" w:space="0" w:color="auto"/>
          </w:divBdr>
          <w:divsChild>
            <w:div w:id="121222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4714">
      <w:bodyDiv w:val="1"/>
      <w:marLeft w:val="0"/>
      <w:marRight w:val="0"/>
      <w:marTop w:val="0"/>
      <w:marBottom w:val="0"/>
      <w:divBdr>
        <w:top w:val="none" w:sz="0" w:space="0" w:color="auto"/>
        <w:left w:val="none" w:sz="0" w:space="0" w:color="auto"/>
        <w:bottom w:val="none" w:sz="0" w:space="0" w:color="auto"/>
        <w:right w:val="none" w:sz="0" w:space="0" w:color="auto"/>
      </w:divBdr>
    </w:div>
    <w:div w:id="638533138">
      <w:bodyDiv w:val="1"/>
      <w:marLeft w:val="0"/>
      <w:marRight w:val="0"/>
      <w:marTop w:val="0"/>
      <w:marBottom w:val="0"/>
      <w:divBdr>
        <w:top w:val="none" w:sz="0" w:space="0" w:color="auto"/>
        <w:left w:val="none" w:sz="0" w:space="0" w:color="auto"/>
        <w:bottom w:val="none" w:sz="0" w:space="0" w:color="auto"/>
        <w:right w:val="none" w:sz="0" w:space="0" w:color="auto"/>
      </w:divBdr>
    </w:div>
    <w:div w:id="833491804">
      <w:bodyDiv w:val="1"/>
      <w:marLeft w:val="0"/>
      <w:marRight w:val="0"/>
      <w:marTop w:val="0"/>
      <w:marBottom w:val="0"/>
      <w:divBdr>
        <w:top w:val="none" w:sz="0" w:space="0" w:color="auto"/>
        <w:left w:val="none" w:sz="0" w:space="0" w:color="auto"/>
        <w:bottom w:val="none" w:sz="0" w:space="0" w:color="auto"/>
        <w:right w:val="none" w:sz="0" w:space="0" w:color="auto"/>
      </w:divBdr>
    </w:div>
    <w:div w:id="921373334">
      <w:bodyDiv w:val="1"/>
      <w:marLeft w:val="0"/>
      <w:marRight w:val="0"/>
      <w:marTop w:val="0"/>
      <w:marBottom w:val="0"/>
      <w:divBdr>
        <w:top w:val="none" w:sz="0" w:space="0" w:color="auto"/>
        <w:left w:val="none" w:sz="0" w:space="0" w:color="auto"/>
        <w:bottom w:val="none" w:sz="0" w:space="0" w:color="auto"/>
        <w:right w:val="none" w:sz="0" w:space="0" w:color="auto"/>
      </w:divBdr>
    </w:div>
    <w:div w:id="1176460544">
      <w:bodyDiv w:val="1"/>
      <w:marLeft w:val="0"/>
      <w:marRight w:val="0"/>
      <w:marTop w:val="0"/>
      <w:marBottom w:val="0"/>
      <w:divBdr>
        <w:top w:val="none" w:sz="0" w:space="0" w:color="auto"/>
        <w:left w:val="none" w:sz="0" w:space="0" w:color="auto"/>
        <w:bottom w:val="none" w:sz="0" w:space="0" w:color="auto"/>
        <w:right w:val="none" w:sz="0" w:space="0" w:color="auto"/>
      </w:divBdr>
    </w:div>
    <w:div w:id="1255867048">
      <w:bodyDiv w:val="1"/>
      <w:marLeft w:val="0"/>
      <w:marRight w:val="0"/>
      <w:marTop w:val="0"/>
      <w:marBottom w:val="0"/>
      <w:divBdr>
        <w:top w:val="none" w:sz="0" w:space="0" w:color="auto"/>
        <w:left w:val="none" w:sz="0" w:space="0" w:color="auto"/>
        <w:bottom w:val="none" w:sz="0" w:space="0" w:color="auto"/>
        <w:right w:val="none" w:sz="0" w:space="0" w:color="auto"/>
      </w:divBdr>
      <w:divsChild>
        <w:div w:id="10109231">
          <w:marLeft w:val="0"/>
          <w:marRight w:val="0"/>
          <w:marTop w:val="0"/>
          <w:marBottom w:val="0"/>
          <w:divBdr>
            <w:top w:val="none" w:sz="0" w:space="0" w:color="auto"/>
            <w:left w:val="none" w:sz="0" w:space="0" w:color="auto"/>
            <w:bottom w:val="none" w:sz="0" w:space="0" w:color="auto"/>
            <w:right w:val="none" w:sz="0" w:space="0" w:color="auto"/>
          </w:divBdr>
        </w:div>
        <w:div w:id="234825673">
          <w:marLeft w:val="0"/>
          <w:marRight w:val="0"/>
          <w:marTop w:val="0"/>
          <w:marBottom w:val="0"/>
          <w:divBdr>
            <w:top w:val="none" w:sz="0" w:space="0" w:color="auto"/>
            <w:left w:val="none" w:sz="0" w:space="0" w:color="auto"/>
            <w:bottom w:val="none" w:sz="0" w:space="0" w:color="auto"/>
            <w:right w:val="none" w:sz="0" w:space="0" w:color="auto"/>
          </w:divBdr>
        </w:div>
        <w:div w:id="265968842">
          <w:marLeft w:val="0"/>
          <w:marRight w:val="0"/>
          <w:marTop w:val="0"/>
          <w:marBottom w:val="0"/>
          <w:divBdr>
            <w:top w:val="none" w:sz="0" w:space="0" w:color="auto"/>
            <w:left w:val="none" w:sz="0" w:space="0" w:color="auto"/>
            <w:bottom w:val="none" w:sz="0" w:space="0" w:color="auto"/>
            <w:right w:val="none" w:sz="0" w:space="0" w:color="auto"/>
          </w:divBdr>
        </w:div>
        <w:div w:id="333807412">
          <w:marLeft w:val="0"/>
          <w:marRight w:val="0"/>
          <w:marTop w:val="0"/>
          <w:marBottom w:val="0"/>
          <w:divBdr>
            <w:top w:val="none" w:sz="0" w:space="0" w:color="auto"/>
            <w:left w:val="none" w:sz="0" w:space="0" w:color="auto"/>
            <w:bottom w:val="none" w:sz="0" w:space="0" w:color="auto"/>
            <w:right w:val="none" w:sz="0" w:space="0" w:color="auto"/>
          </w:divBdr>
        </w:div>
        <w:div w:id="343557091">
          <w:marLeft w:val="0"/>
          <w:marRight w:val="0"/>
          <w:marTop w:val="0"/>
          <w:marBottom w:val="0"/>
          <w:divBdr>
            <w:top w:val="none" w:sz="0" w:space="0" w:color="auto"/>
            <w:left w:val="none" w:sz="0" w:space="0" w:color="auto"/>
            <w:bottom w:val="none" w:sz="0" w:space="0" w:color="auto"/>
            <w:right w:val="none" w:sz="0" w:space="0" w:color="auto"/>
          </w:divBdr>
        </w:div>
        <w:div w:id="491025728">
          <w:marLeft w:val="0"/>
          <w:marRight w:val="0"/>
          <w:marTop w:val="0"/>
          <w:marBottom w:val="0"/>
          <w:divBdr>
            <w:top w:val="none" w:sz="0" w:space="0" w:color="auto"/>
            <w:left w:val="none" w:sz="0" w:space="0" w:color="auto"/>
            <w:bottom w:val="none" w:sz="0" w:space="0" w:color="auto"/>
            <w:right w:val="none" w:sz="0" w:space="0" w:color="auto"/>
          </w:divBdr>
        </w:div>
        <w:div w:id="541673145">
          <w:marLeft w:val="0"/>
          <w:marRight w:val="0"/>
          <w:marTop w:val="0"/>
          <w:marBottom w:val="0"/>
          <w:divBdr>
            <w:top w:val="none" w:sz="0" w:space="0" w:color="auto"/>
            <w:left w:val="none" w:sz="0" w:space="0" w:color="auto"/>
            <w:bottom w:val="none" w:sz="0" w:space="0" w:color="auto"/>
            <w:right w:val="none" w:sz="0" w:space="0" w:color="auto"/>
          </w:divBdr>
        </w:div>
        <w:div w:id="647395407">
          <w:marLeft w:val="0"/>
          <w:marRight w:val="0"/>
          <w:marTop w:val="0"/>
          <w:marBottom w:val="0"/>
          <w:divBdr>
            <w:top w:val="none" w:sz="0" w:space="0" w:color="auto"/>
            <w:left w:val="none" w:sz="0" w:space="0" w:color="auto"/>
            <w:bottom w:val="none" w:sz="0" w:space="0" w:color="auto"/>
            <w:right w:val="none" w:sz="0" w:space="0" w:color="auto"/>
          </w:divBdr>
        </w:div>
        <w:div w:id="774440407">
          <w:marLeft w:val="0"/>
          <w:marRight w:val="0"/>
          <w:marTop w:val="0"/>
          <w:marBottom w:val="0"/>
          <w:divBdr>
            <w:top w:val="none" w:sz="0" w:space="0" w:color="auto"/>
            <w:left w:val="none" w:sz="0" w:space="0" w:color="auto"/>
            <w:bottom w:val="none" w:sz="0" w:space="0" w:color="auto"/>
            <w:right w:val="none" w:sz="0" w:space="0" w:color="auto"/>
          </w:divBdr>
        </w:div>
        <w:div w:id="810949628">
          <w:marLeft w:val="0"/>
          <w:marRight w:val="0"/>
          <w:marTop w:val="0"/>
          <w:marBottom w:val="0"/>
          <w:divBdr>
            <w:top w:val="none" w:sz="0" w:space="0" w:color="auto"/>
            <w:left w:val="none" w:sz="0" w:space="0" w:color="auto"/>
            <w:bottom w:val="none" w:sz="0" w:space="0" w:color="auto"/>
            <w:right w:val="none" w:sz="0" w:space="0" w:color="auto"/>
          </w:divBdr>
        </w:div>
        <w:div w:id="902178257">
          <w:marLeft w:val="0"/>
          <w:marRight w:val="0"/>
          <w:marTop w:val="0"/>
          <w:marBottom w:val="0"/>
          <w:divBdr>
            <w:top w:val="none" w:sz="0" w:space="0" w:color="auto"/>
            <w:left w:val="none" w:sz="0" w:space="0" w:color="auto"/>
            <w:bottom w:val="none" w:sz="0" w:space="0" w:color="auto"/>
            <w:right w:val="none" w:sz="0" w:space="0" w:color="auto"/>
          </w:divBdr>
        </w:div>
        <w:div w:id="1036735524">
          <w:marLeft w:val="0"/>
          <w:marRight w:val="0"/>
          <w:marTop w:val="0"/>
          <w:marBottom w:val="0"/>
          <w:divBdr>
            <w:top w:val="none" w:sz="0" w:space="0" w:color="auto"/>
            <w:left w:val="none" w:sz="0" w:space="0" w:color="auto"/>
            <w:bottom w:val="none" w:sz="0" w:space="0" w:color="auto"/>
            <w:right w:val="none" w:sz="0" w:space="0" w:color="auto"/>
          </w:divBdr>
        </w:div>
        <w:div w:id="1233731894">
          <w:marLeft w:val="0"/>
          <w:marRight w:val="0"/>
          <w:marTop w:val="0"/>
          <w:marBottom w:val="0"/>
          <w:divBdr>
            <w:top w:val="none" w:sz="0" w:space="0" w:color="auto"/>
            <w:left w:val="none" w:sz="0" w:space="0" w:color="auto"/>
            <w:bottom w:val="none" w:sz="0" w:space="0" w:color="auto"/>
            <w:right w:val="none" w:sz="0" w:space="0" w:color="auto"/>
          </w:divBdr>
        </w:div>
        <w:div w:id="1254584372">
          <w:marLeft w:val="0"/>
          <w:marRight w:val="0"/>
          <w:marTop w:val="0"/>
          <w:marBottom w:val="0"/>
          <w:divBdr>
            <w:top w:val="none" w:sz="0" w:space="0" w:color="auto"/>
            <w:left w:val="none" w:sz="0" w:space="0" w:color="auto"/>
            <w:bottom w:val="none" w:sz="0" w:space="0" w:color="auto"/>
            <w:right w:val="none" w:sz="0" w:space="0" w:color="auto"/>
          </w:divBdr>
        </w:div>
        <w:div w:id="1272393829">
          <w:marLeft w:val="0"/>
          <w:marRight w:val="0"/>
          <w:marTop w:val="0"/>
          <w:marBottom w:val="0"/>
          <w:divBdr>
            <w:top w:val="none" w:sz="0" w:space="0" w:color="auto"/>
            <w:left w:val="none" w:sz="0" w:space="0" w:color="auto"/>
            <w:bottom w:val="none" w:sz="0" w:space="0" w:color="auto"/>
            <w:right w:val="none" w:sz="0" w:space="0" w:color="auto"/>
          </w:divBdr>
        </w:div>
        <w:div w:id="1313287396">
          <w:marLeft w:val="0"/>
          <w:marRight w:val="0"/>
          <w:marTop w:val="0"/>
          <w:marBottom w:val="0"/>
          <w:divBdr>
            <w:top w:val="none" w:sz="0" w:space="0" w:color="auto"/>
            <w:left w:val="none" w:sz="0" w:space="0" w:color="auto"/>
            <w:bottom w:val="none" w:sz="0" w:space="0" w:color="auto"/>
            <w:right w:val="none" w:sz="0" w:space="0" w:color="auto"/>
          </w:divBdr>
        </w:div>
        <w:div w:id="1504123249">
          <w:marLeft w:val="0"/>
          <w:marRight w:val="0"/>
          <w:marTop w:val="0"/>
          <w:marBottom w:val="0"/>
          <w:divBdr>
            <w:top w:val="none" w:sz="0" w:space="0" w:color="auto"/>
            <w:left w:val="none" w:sz="0" w:space="0" w:color="auto"/>
            <w:bottom w:val="none" w:sz="0" w:space="0" w:color="auto"/>
            <w:right w:val="none" w:sz="0" w:space="0" w:color="auto"/>
          </w:divBdr>
        </w:div>
        <w:div w:id="1730962072">
          <w:marLeft w:val="0"/>
          <w:marRight w:val="0"/>
          <w:marTop w:val="0"/>
          <w:marBottom w:val="0"/>
          <w:divBdr>
            <w:top w:val="none" w:sz="0" w:space="0" w:color="auto"/>
            <w:left w:val="none" w:sz="0" w:space="0" w:color="auto"/>
            <w:bottom w:val="none" w:sz="0" w:space="0" w:color="auto"/>
            <w:right w:val="none" w:sz="0" w:space="0" w:color="auto"/>
          </w:divBdr>
        </w:div>
      </w:divsChild>
    </w:div>
    <w:div w:id="1266576257">
      <w:bodyDiv w:val="1"/>
      <w:marLeft w:val="0"/>
      <w:marRight w:val="0"/>
      <w:marTop w:val="0"/>
      <w:marBottom w:val="0"/>
      <w:divBdr>
        <w:top w:val="none" w:sz="0" w:space="0" w:color="auto"/>
        <w:left w:val="none" w:sz="0" w:space="0" w:color="auto"/>
        <w:bottom w:val="none" w:sz="0" w:space="0" w:color="auto"/>
        <w:right w:val="none" w:sz="0" w:space="0" w:color="auto"/>
      </w:divBdr>
    </w:div>
    <w:div w:id="1460294633">
      <w:bodyDiv w:val="1"/>
      <w:marLeft w:val="0"/>
      <w:marRight w:val="0"/>
      <w:marTop w:val="0"/>
      <w:marBottom w:val="0"/>
      <w:divBdr>
        <w:top w:val="none" w:sz="0" w:space="0" w:color="auto"/>
        <w:left w:val="none" w:sz="0" w:space="0" w:color="auto"/>
        <w:bottom w:val="none" w:sz="0" w:space="0" w:color="auto"/>
        <w:right w:val="none" w:sz="0" w:space="0" w:color="auto"/>
      </w:divBdr>
    </w:div>
    <w:div w:id="1488016161">
      <w:bodyDiv w:val="1"/>
      <w:marLeft w:val="0"/>
      <w:marRight w:val="0"/>
      <w:marTop w:val="0"/>
      <w:marBottom w:val="0"/>
      <w:divBdr>
        <w:top w:val="none" w:sz="0" w:space="0" w:color="auto"/>
        <w:left w:val="none" w:sz="0" w:space="0" w:color="auto"/>
        <w:bottom w:val="none" w:sz="0" w:space="0" w:color="auto"/>
        <w:right w:val="none" w:sz="0" w:space="0" w:color="auto"/>
      </w:divBdr>
    </w:div>
    <w:div w:id="1519852274">
      <w:bodyDiv w:val="1"/>
      <w:marLeft w:val="0"/>
      <w:marRight w:val="0"/>
      <w:marTop w:val="0"/>
      <w:marBottom w:val="0"/>
      <w:divBdr>
        <w:top w:val="none" w:sz="0" w:space="0" w:color="auto"/>
        <w:left w:val="none" w:sz="0" w:space="0" w:color="auto"/>
        <w:bottom w:val="none" w:sz="0" w:space="0" w:color="auto"/>
        <w:right w:val="none" w:sz="0" w:space="0" w:color="auto"/>
      </w:divBdr>
    </w:div>
    <w:div w:id="1567836217">
      <w:bodyDiv w:val="1"/>
      <w:marLeft w:val="0"/>
      <w:marRight w:val="0"/>
      <w:marTop w:val="0"/>
      <w:marBottom w:val="0"/>
      <w:divBdr>
        <w:top w:val="none" w:sz="0" w:space="0" w:color="auto"/>
        <w:left w:val="none" w:sz="0" w:space="0" w:color="auto"/>
        <w:bottom w:val="none" w:sz="0" w:space="0" w:color="auto"/>
        <w:right w:val="none" w:sz="0" w:space="0" w:color="auto"/>
      </w:divBdr>
    </w:div>
    <w:div w:id="1831559486">
      <w:bodyDiv w:val="1"/>
      <w:marLeft w:val="0"/>
      <w:marRight w:val="0"/>
      <w:marTop w:val="0"/>
      <w:marBottom w:val="0"/>
      <w:divBdr>
        <w:top w:val="none" w:sz="0" w:space="0" w:color="auto"/>
        <w:left w:val="none" w:sz="0" w:space="0" w:color="auto"/>
        <w:bottom w:val="none" w:sz="0" w:space="0" w:color="auto"/>
        <w:right w:val="none" w:sz="0" w:space="0" w:color="auto"/>
      </w:divBdr>
      <w:divsChild>
        <w:div w:id="1029991708">
          <w:marLeft w:val="0"/>
          <w:marRight w:val="0"/>
          <w:marTop w:val="0"/>
          <w:marBottom w:val="0"/>
          <w:divBdr>
            <w:top w:val="none" w:sz="0" w:space="0" w:color="auto"/>
            <w:left w:val="none" w:sz="0" w:space="0" w:color="auto"/>
            <w:bottom w:val="none" w:sz="0" w:space="0" w:color="auto"/>
            <w:right w:val="none" w:sz="0" w:space="0" w:color="auto"/>
          </w:divBdr>
        </w:div>
        <w:div w:id="1646397552">
          <w:marLeft w:val="0"/>
          <w:marRight w:val="0"/>
          <w:marTop w:val="0"/>
          <w:marBottom w:val="0"/>
          <w:divBdr>
            <w:top w:val="none" w:sz="0" w:space="0" w:color="auto"/>
            <w:left w:val="none" w:sz="0" w:space="0" w:color="auto"/>
            <w:bottom w:val="none" w:sz="0" w:space="0" w:color="auto"/>
            <w:right w:val="none" w:sz="0" w:space="0" w:color="auto"/>
          </w:divBdr>
        </w:div>
        <w:div w:id="1956792835">
          <w:marLeft w:val="0"/>
          <w:marRight w:val="0"/>
          <w:marTop w:val="0"/>
          <w:marBottom w:val="0"/>
          <w:divBdr>
            <w:top w:val="none" w:sz="0" w:space="0" w:color="auto"/>
            <w:left w:val="none" w:sz="0" w:space="0" w:color="auto"/>
            <w:bottom w:val="none" w:sz="0" w:space="0" w:color="auto"/>
            <w:right w:val="none" w:sz="0" w:space="0" w:color="auto"/>
          </w:divBdr>
        </w:div>
      </w:divsChild>
    </w:div>
    <w:div w:id="1903979066">
      <w:bodyDiv w:val="1"/>
      <w:marLeft w:val="0"/>
      <w:marRight w:val="0"/>
      <w:marTop w:val="0"/>
      <w:marBottom w:val="0"/>
      <w:divBdr>
        <w:top w:val="none" w:sz="0" w:space="0" w:color="auto"/>
        <w:left w:val="none" w:sz="0" w:space="0" w:color="auto"/>
        <w:bottom w:val="none" w:sz="0" w:space="0" w:color="auto"/>
        <w:right w:val="none" w:sz="0" w:space="0" w:color="auto"/>
      </w:divBdr>
      <w:divsChild>
        <w:div w:id="1365985258">
          <w:marLeft w:val="0"/>
          <w:marRight w:val="0"/>
          <w:marTop w:val="0"/>
          <w:marBottom w:val="0"/>
          <w:divBdr>
            <w:top w:val="none" w:sz="0" w:space="0" w:color="auto"/>
            <w:left w:val="none" w:sz="0" w:space="0" w:color="auto"/>
            <w:bottom w:val="none" w:sz="0" w:space="0" w:color="auto"/>
            <w:right w:val="none" w:sz="0" w:space="0" w:color="auto"/>
          </w:divBdr>
        </w:div>
      </w:divsChild>
    </w:div>
    <w:div w:id="1924794926">
      <w:bodyDiv w:val="1"/>
      <w:marLeft w:val="0"/>
      <w:marRight w:val="0"/>
      <w:marTop w:val="0"/>
      <w:marBottom w:val="0"/>
      <w:divBdr>
        <w:top w:val="none" w:sz="0" w:space="0" w:color="auto"/>
        <w:left w:val="none" w:sz="0" w:space="0" w:color="auto"/>
        <w:bottom w:val="none" w:sz="0" w:space="0" w:color="auto"/>
        <w:right w:val="none" w:sz="0" w:space="0" w:color="auto"/>
      </w:divBdr>
    </w:div>
    <w:div w:id="2060780325">
      <w:bodyDiv w:val="1"/>
      <w:marLeft w:val="0"/>
      <w:marRight w:val="0"/>
      <w:marTop w:val="0"/>
      <w:marBottom w:val="0"/>
      <w:divBdr>
        <w:top w:val="none" w:sz="0" w:space="0" w:color="auto"/>
        <w:left w:val="none" w:sz="0" w:space="0" w:color="auto"/>
        <w:bottom w:val="none" w:sz="0" w:space="0" w:color="auto"/>
        <w:right w:val="none" w:sz="0" w:space="0" w:color="auto"/>
      </w:divBdr>
    </w:div>
    <w:div w:id="2127456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openxmlformats.org/officeDocument/2006/relationships/image" Target="media/image5.png"/><Relationship Id="rId26" Type="http://schemas.openxmlformats.org/officeDocument/2006/relationships/footer" Target="footer4.xml"/><Relationship Id="rId39" Type="http://schemas.openxmlformats.org/officeDocument/2006/relationships/hyperlink" Target="https://ops.fhwa.dot.gov/congestionpricing/&#8204;value_pricing/index.htm" TargetMode="External"/><Relationship Id="rId21" Type="http://schemas.openxmlformats.org/officeDocument/2006/relationships/footer" Target="footer1.xml"/><Relationship Id="rId34" Type="http://schemas.openxmlformats.org/officeDocument/2006/relationships/image" Target="media/image7.png"/><Relationship Id="rId42" Type="http://schemas.openxmlformats.org/officeDocument/2006/relationships/hyperlink" Target="https://www1.nyc.gov/html/dot/downloads/pdf/mobility-report-print-2019.pdf;%20" TargetMode="External"/><Relationship Id="rId47" Type="http://schemas.openxmlformats.org/officeDocument/2006/relationships/header" Target="header6.xml"/><Relationship Id="rId50" Type="http://schemas.openxmlformats.org/officeDocument/2006/relationships/header" Target="header7.xm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file:///C:\Users\Babin\Documents\Projects\CBD%20Tolling\CBDTP_EA_execsummary_translated_Word\00%20Executive%20Summary%20FINAL%2008-2022_Chinese%20Simplified_Final.docx" TargetMode="External"/><Relationship Id="rId11" Type="http://schemas.openxmlformats.org/officeDocument/2006/relationships/webSettings" Target="webSettings.xml"/><Relationship Id="rId24" Type="http://schemas.openxmlformats.org/officeDocument/2006/relationships/header" Target="header4.xml"/><Relationship Id="rId32" Type="http://schemas.openxmlformats.org/officeDocument/2006/relationships/footer" Target="footer6.xml"/><Relationship Id="rId37" Type="http://schemas.openxmlformats.org/officeDocument/2006/relationships/hyperlink" Target="https://ops.fhwa.dot.gov/congestionpricing/&#8204;value_pricing/index.htm" TargetMode="External"/><Relationship Id="rId40" Type="http://schemas.openxmlformats.org/officeDocument/2006/relationships/hyperlink" Target="https://www.epa.gov/nepa/what-national-environmental-policy-act" TargetMode="External"/><Relationship Id="rId45" Type="http://schemas.openxmlformats.org/officeDocument/2006/relationships/image" Target="media/image10.png"/><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header" Target="header3.xml"/><Relationship Id="rId28" Type="http://schemas.openxmlformats.org/officeDocument/2006/relationships/hyperlink" Target="file:///C:\Users\Babin\Documents\Projects\CBD%20Tolling\CBDTP_EA_execsummary_translated_Word\00%20Executive%20Summary%20FINAL%2008-2022_Chinese%20Simplified_Final.docx" TargetMode="External"/><Relationship Id="rId36" Type="http://schemas.openxmlformats.org/officeDocument/2006/relationships/image" Target="media/image9.png"/><Relationship Id="rId49" Type="http://schemas.openxmlformats.org/officeDocument/2006/relationships/footer" Target="footer8.xml"/><Relationship Id="rId10" Type="http://schemas.openxmlformats.org/officeDocument/2006/relationships/settings" Target="settings.xml"/><Relationship Id="rId19" Type="http://schemas.openxmlformats.org/officeDocument/2006/relationships/header" Target="header1.xml"/><Relationship Id="rId31" Type="http://schemas.openxmlformats.org/officeDocument/2006/relationships/header" Target="header5.xml"/><Relationship Id="rId44" Type="http://schemas.openxmlformats.org/officeDocument/2006/relationships/hyperlink" Target="https://www1.nyc.gov/html/dot/downloads/pdf/mobility-report-print-2019.pdf;%20"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tyles" Target="styles.xml"/><Relationship Id="rId14" Type="http://schemas.openxmlformats.org/officeDocument/2006/relationships/image" Target="media/image1.png"/><Relationship Id="rId22" Type="http://schemas.openxmlformats.org/officeDocument/2006/relationships/footer" Target="footer2.xml"/><Relationship Id="rId27" Type="http://schemas.openxmlformats.org/officeDocument/2006/relationships/footer" Target="footer5.xml"/><Relationship Id="rId30" Type="http://schemas.openxmlformats.org/officeDocument/2006/relationships/hyperlink" Target="file:///C:\Users\Babin\Documents\Projects\CBD%20Tolling\CBDTP_EA_execsummary_translated_Word\00%20Executive%20Summary%20FINAL%2008-2022_Chinese%20Simplified_Final.docx" TargetMode="External"/><Relationship Id="rId35" Type="http://schemas.openxmlformats.org/officeDocument/2006/relationships/image" Target="media/image8.png"/><Relationship Id="rId43" Type="http://schemas.openxmlformats.org/officeDocument/2006/relationships/hyperlink" Target="https://inrix.com/scorecard-city/?city=New%20York%20City%20NY&amp;index=5" TargetMode="External"/><Relationship Id="rId48" Type="http://schemas.openxmlformats.org/officeDocument/2006/relationships/footer" Target="footer7.xml"/><Relationship Id="rId8" Type="http://schemas.openxmlformats.org/officeDocument/2006/relationships/numbering" Target="numbering.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image" Target="media/image4.png"/><Relationship Id="rId25" Type="http://schemas.openxmlformats.org/officeDocument/2006/relationships/footer" Target="footer3.xml"/><Relationship Id="rId33" Type="http://schemas.openxmlformats.org/officeDocument/2006/relationships/image" Target="media/image6.png"/><Relationship Id="rId38" Type="http://schemas.openxmlformats.org/officeDocument/2006/relationships/hyperlink" Target="https://www.epa.gov/nepa/what-national-environmental-policy-act" TargetMode="External"/><Relationship Id="rId46" Type="http://schemas.openxmlformats.org/officeDocument/2006/relationships/image" Target="media/image11.png"/><Relationship Id="rId20" Type="http://schemas.openxmlformats.org/officeDocument/2006/relationships/header" Target="header2.xml"/><Relationship Id="rId41" Type="http://schemas.openxmlformats.org/officeDocument/2006/relationships/hyperlink" Target="https://inrix.com/scorecard-city/?city=New%20York%20City%20NY&amp;index=5" TargetMode="External"/><Relationship Id="rId1" Type="http://schemas.openxmlformats.org/officeDocument/2006/relationships/customXml" Target="../customXml/item1.xml"/><Relationship Id="rId6" Type="http://schemas.openxmlformats.org/officeDocument/2006/relationships/customXml" Target="../customXml/item6.xml"/></Relationships>
</file>

<file path=word/_rels/endnotes.xml.rels><?xml version="1.0" encoding="UTF-8" standalone="yes"?>
<Relationships xmlns="http://schemas.openxmlformats.org/package/2006/relationships"><Relationship Id="rId3" Type="http://schemas.openxmlformats.org/officeDocument/2006/relationships/hyperlink" Target="https://new.mta.info/coronavirus/ridership" TargetMode="External"/><Relationship Id="rId7" Type="http://schemas.openxmlformats.org/officeDocument/2006/relationships/hyperlink" Target="https://new.mta.info/sites/default/files/2019-09/MTA%202020-2024%20Capital%20Program%20-%20Executive%20Summary.pdf" TargetMode="External"/><Relationship Id="rId2" Type="http://schemas.openxmlformats.org/officeDocument/2006/relationships/hyperlink" Target="https://www.merriam-webster.com/words-at-play/the-history-of-gridlock" TargetMode="External"/><Relationship Id="rId1" Type="http://schemas.openxmlformats.org/officeDocument/2006/relationships/hyperlink" Target="https://www.apta.com/wp-content/uploads/APTA-2021-Fact-Book.pdf" TargetMode="External"/><Relationship Id="rId6" Type="http://schemas.openxmlformats.org/officeDocument/2006/relationships/hyperlink" Target="https://new.mta.info/sites/default/files/2019-09/MTA%202020-2024%20Capital%20Program%20-%20Executive%20Summary.pdf" TargetMode="External"/><Relationship Id="rId5" Type="http://schemas.openxmlformats.org/officeDocument/2006/relationships/hyperlink" Target="https://www.apta.com/wp-content/uploads/2021-Q4-Ridership-APTA.pdf" TargetMode="External"/><Relationship Id="rId4" Type="http://schemas.openxmlformats.org/officeDocument/2006/relationships/hyperlink" Target="https://www.apta.com/wp-content/uploads/APTA-2021-Fact-Book.pdf"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onsolas-Verdana">
      <a:majorFont>
        <a:latin typeface="Consolas" panose="020B0609020204030204"/>
        <a:ea typeface=""/>
        <a:cs typeface=""/>
        <a:font script="Jpan" typeface="HG丸ｺﾞｼｯｸM-PRO"/>
        <a:font script="Hang" typeface="HY중고딕"/>
        <a:font script="Hans" typeface="华文楷体"/>
        <a:font script="Hant" typeface="新細明體"/>
        <a:font script="Arab" typeface="Tahoma"/>
        <a:font script="Hebr" typeface="Levenim MT"/>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Verdana" panose="020B060403050404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p:properties xmlns:p="http://schemas.microsoft.com/office/2006/metadata/properties" xmlns:xsi="http://www.w3.org/2001/XMLSchema-instance" xmlns:pc="http://schemas.microsoft.com/office/infopath/2007/PartnerControls">
  <documentManagement>
    <Notes0 xmlns="8d7d1a40-3f3f-4054-8af1-3fea1dd958c6" xsi:nil="true"/>
    <Target_x0020_Audiences xmlns="8d7d1a40-3f3f-4054-8af1-3fea1dd958c6" xsi:nil="true"/>
    <_dlc_DocId xmlns="54242235-a98d-4777-bff8-3735b67ae6d3">DU5KSS376MWV-186954018-85246</_dlc_DocId>
    <_dlc_DocIdUrl xmlns="54242235-a98d-4777-bff8-3735b67ae6d3">
      <Url>https://hdrinc.sharepoint.com/teams/TBTA_CP/_layouts/15/DocIdRedir.aspx?ID=DU5KSS376MWV-186954018-85246</Url>
      <Description>DU5KSS376MWV-186954018-85246</Description>
    </_dlc_DocIdUrl>
    <lcf76f155ced4ddcb4097134ff3c332f xmlns="8d7d1a40-3f3f-4054-8af1-3fea1dd958c6">
      <Terms xmlns="http://schemas.microsoft.com/office/infopath/2007/PartnerControls"/>
    </lcf76f155ced4ddcb4097134ff3c332f>
    <TaxCatchAll xmlns="54242235-a98d-4777-bff8-3735b67ae6d3" xsi:nil="true"/>
  </documentManagement>
</p:properties>
</file>

<file path=customXml/item2.xml><?xml version="1.0" encoding="utf-8"?>
<sisl xmlns:xsi="http://www.w3.org/2001/XMLSchema-instance" xmlns:xsd="http://www.w3.org/2001/XMLSchema" xmlns="http://www.boldonjames.com/2008/01/sie/internal/label" sislVersion="0" policy="f2020d7d-77c8-4294-a427-590ee8eb3328" origin="userSelected"/>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ct:contentTypeSchema xmlns:ct="http://schemas.microsoft.com/office/2006/metadata/contentType" xmlns:ma="http://schemas.microsoft.com/office/2006/metadata/properties/metaAttributes" ct:_="" ma:_="" ma:contentTypeName="Document" ma:contentTypeID="0x010100067883C9B342FF40AC733DFD5AB13A3D" ma:contentTypeVersion="21" ma:contentTypeDescription="Create a new document." ma:contentTypeScope="" ma:versionID="77011833e06f3c3dcc25eabb3470ee31">
  <xsd:schema xmlns:xsd="http://www.w3.org/2001/XMLSchema" xmlns:xs="http://www.w3.org/2001/XMLSchema" xmlns:p="http://schemas.microsoft.com/office/2006/metadata/properties" xmlns:ns2="54242235-a98d-4777-bff8-3735b67ae6d3" xmlns:ns3="8d7d1a40-3f3f-4054-8af1-3fea1dd958c6" targetNamespace="http://schemas.microsoft.com/office/2006/metadata/properties" ma:root="true" ma:fieldsID="a88f530f0c52b1fb1a21d201155a3898" ns2:_="" ns3:_="">
    <xsd:import namespace="54242235-a98d-4777-bff8-3735b67ae6d3"/>
    <xsd:import namespace="8d7d1a40-3f3f-4054-8af1-3fea1dd958c6"/>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2:SharedWithUsers" minOccurs="0"/>
                <xsd:element ref="ns2:SharedWithDetails" minOccurs="0"/>
                <xsd:element ref="ns3:MediaServiceAutoKeyPoints" minOccurs="0"/>
                <xsd:element ref="ns3:MediaServiceKeyPoints" minOccurs="0"/>
                <xsd:element ref="ns3:Notes0" minOccurs="0"/>
                <xsd:element ref="ns3:Target_x0020_Audience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3:MediaLengthInSeconds" minOccurs="0"/>
                <xsd:element ref="ns2:TaxCatchAll"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242235-a98d-4777-bff8-3735b67ae6d3"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26" nillable="true" ma:displayName="Taxonomy Catch All Column" ma:hidden="true" ma:list="{dc3b3f42-395f-40a1-82b3-534b74ddf437}" ma:internalName="TaxCatchAll" ma:showField="CatchAllData" ma:web="54242235-a98d-4777-bff8-3735b67ae6d3">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7d1a40-3f3f-4054-8af1-3fea1dd958c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Notes0" ma:index="17" nillable="true" ma:displayName="Notes" ma:description="Additional information (e.g. when was this submitted and to whom)" ma:format="Dropdown" ma:internalName="Notes0">
      <xsd:simpleType>
        <xsd:restriction base="dms:Note">
          <xsd:maxLength value="255"/>
        </xsd:restriction>
      </xsd:simpleType>
    </xsd:element>
    <xsd:element name="Target_x0020_Audiences" ma:index="18" nillable="true" ma:displayName="Target Audiences" ma:internalName="Target_x0020_Audiences">
      <xsd:simpleType>
        <xsd:restriction base="dms:Unknown"/>
      </xsd:simpleType>
    </xsd:element>
    <xsd:element name="MediaServiceDateTaken" ma:index="19" nillable="true" ma:displayName="MediaServiceDateTaken" ma:hidden="true" ma:internalName="MediaServiceDateTaken" ma:readOnly="true">
      <xsd:simpleType>
        <xsd:restriction base="dms:Text"/>
      </xsd:simpleType>
    </xsd:element>
    <xsd:element name="MediaServiceAutoTags" ma:index="20" nillable="true" ma:displayName="Tags" ma:internalName="MediaServiceAutoTags" ma:readOnly="true">
      <xsd:simpleType>
        <xsd:restriction base="dms:Text"/>
      </xsd:simpleType>
    </xsd:element>
    <xsd:element name="MediaServiceLocation" ma:index="21" nillable="true" ma:displayName="Location" ma:internalName="MediaServiceLocation" ma:readOnly="true">
      <xsd:simpleType>
        <xsd:restriction base="dms:Text"/>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EventHashCode" ma:index="23" nillable="true" ma:displayName="MediaServiceEventHashCode" ma:hidden="true" ma:internalName="MediaServiceEventHashCode" ma:readOnly="true">
      <xsd:simpleType>
        <xsd:restriction base="dms:Text"/>
      </xsd:simpleType>
    </xsd:element>
    <xsd:element name="MediaServiceOCR" ma:index="24" nillable="true" ma:displayName="Extracted Text" ma:internalName="MediaServiceOCR" ma:readOnly="true">
      <xsd:simpleType>
        <xsd:restriction base="dms:Note">
          <xsd:maxLength value="255"/>
        </xsd:restriction>
      </xsd:simpleType>
    </xsd:element>
    <xsd:element name="MediaLengthInSeconds" ma:index="25" nillable="true" ma:displayName="Length (seconds)" ma:internalName="MediaLengthInSeconds" ma:readOnly="true">
      <xsd:simpleType>
        <xsd:restriction base="dms:Unknown"/>
      </xsd:simpleType>
    </xsd:element>
    <xsd:element name="lcf76f155ced4ddcb4097134ff3c332f" ma:index="28" nillable="true" ma:taxonomy="true" ma:internalName="lcf76f155ced4ddcb4097134ff3c332f" ma:taxonomyFieldName="MediaServiceImageTags" ma:displayName="Image Tags" ma:readOnly="false" ma:fieldId="{5cf76f15-5ced-4ddc-b409-7134ff3c332f}" ma:taxonomyMulti="true" ma:sspId="18099e0b-e00c-469a-8e3e-581119cc8704"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WrappedLabelHistory xmlns:xsd="http://www.w3.org/2001/XMLSchema" xmlns:xsi="http://www.w3.org/2001/XMLSchema-instance" xmlns="http://www.boldonjames.com/2016/02/Classifier/internal/wrappedLabelHistory">
  <Value>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</Value>
</WrappedLabelHistory>
</file>

<file path=customXml/item6.xml><?xml version="1.0" encoding="utf-8"?>
<b:Sources xmlns:b="http://schemas.openxmlformats.org/officeDocument/2006/bibliography" xmlns="http://schemas.openxmlformats.org/officeDocument/2006/bibliography" SelectedStyle="\CHICAGO.XSL" StyleName="Chicago"/>
</file>

<file path=customXml/item7.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DA092A6-2635-4975-A537-7DF1A749960C}">
  <ds:schemaRefs>
    <ds:schemaRef ds:uri="http://schemas.microsoft.com/office/2006/metadata/properties"/>
    <ds:schemaRef ds:uri="http://schemas.microsoft.com/office/infopath/2007/PartnerControls"/>
    <ds:schemaRef ds:uri="8d7d1a40-3f3f-4054-8af1-3fea1dd958c6"/>
    <ds:schemaRef ds:uri="54242235-a98d-4777-bff8-3735b67ae6d3"/>
  </ds:schemaRefs>
</ds:datastoreItem>
</file>

<file path=customXml/itemProps2.xml><?xml version="1.0" encoding="utf-8"?>
<ds:datastoreItem xmlns:ds="http://schemas.openxmlformats.org/officeDocument/2006/customXml" ds:itemID="{280169D6-ADB3-40A8-AAA0-F04B66F03F5D}">
  <ds:schemaRefs>
    <ds:schemaRef ds:uri="http://www.w3.org/2001/XMLSchema"/>
    <ds:schemaRef ds:uri="http://www.boldonjames.com/2008/01/sie/internal/label"/>
  </ds:schemaRefs>
</ds:datastoreItem>
</file>

<file path=customXml/itemProps3.xml><?xml version="1.0" encoding="utf-8"?>
<ds:datastoreItem xmlns:ds="http://schemas.openxmlformats.org/officeDocument/2006/customXml" ds:itemID="{B3BAD6C4-CCC2-4C88-8426-7D5E6EEF85B3}">
  <ds:schemaRefs>
    <ds:schemaRef ds:uri="http://schemas.microsoft.com/sharepoint/events"/>
  </ds:schemaRefs>
</ds:datastoreItem>
</file>

<file path=customXml/itemProps4.xml><?xml version="1.0" encoding="utf-8"?>
<ds:datastoreItem xmlns:ds="http://schemas.openxmlformats.org/officeDocument/2006/customXml" ds:itemID="{80731634-FD96-48B0-A8D3-45B6461995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242235-a98d-4777-bff8-3735b67ae6d3"/>
    <ds:schemaRef ds:uri="8d7d1a40-3f3f-4054-8af1-3fea1dd958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64D0FAD-8548-4FD6-887F-970DBA6C085D}">
  <ds:schemaRefs>
    <ds:schemaRef ds:uri="http://www.w3.org/2001/XMLSchema"/>
    <ds:schemaRef ds:uri="http://www.boldonjames.com/2016/02/Classifier/internal/wrappedLabelHistory"/>
  </ds:schemaRefs>
</ds:datastoreItem>
</file>

<file path=customXml/itemProps6.xml><?xml version="1.0" encoding="utf-8"?>
<ds:datastoreItem xmlns:ds="http://schemas.openxmlformats.org/officeDocument/2006/customXml" ds:itemID="{EFD51C09-4A08-4EE7-A863-5761E7A31651}">
  <ds:schemaRefs>
    <ds:schemaRef ds:uri="http://schemas.openxmlformats.org/officeDocument/2006/bibliography"/>
  </ds:schemaRefs>
</ds:datastoreItem>
</file>

<file path=customXml/itemProps7.xml><?xml version="1.0" encoding="utf-8"?>
<ds:datastoreItem xmlns:ds="http://schemas.openxmlformats.org/officeDocument/2006/customXml" ds:itemID="{5A78ACD3-BE48-463C-9E76-092D1584FFA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35</Pages>
  <Words>5661</Words>
  <Characters>32272</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CBD Tolling Program Environmental Assessment</vt:lpstr>
    </vt:vector>
  </TitlesOfParts>
  <Manager/>
  <Company>MTA</Company>
  <LinksUpToDate>false</LinksUpToDate>
  <CharactersWithSpaces>37858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CBD Tolling Program Environmental Assessment</dc:title>
  <dc:subject>Chapter 1, Introduction</dc:subject>
  <dc:creator>WSP</dc:creator>
  <cp:keywords/>
  <dc:description/>
  <cp:lastModifiedBy>Michael Babin</cp:lastModifiedBy>
  <cp:revision>5</cp:revision>
  <cp:lastPrinted>2022-06-24T08:06:00Z</cp:lastPrinted>
  <dcterms:created xsi:type="dcterms:W3CDTF">2022-08-10T13:12:00Z</dcterms:created>
  <dcterms:modified xsi:type="dcterms:W3CDTF">2022-08-15T17:18:00Z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0x010100067883C9B342FF40AC733DFD5AB13A3D</vt:lpwstr>
  </property>
  <property fmtid="{D5CDD505-2E9C-101B-9397-08002B2CF9AE}" pid="3" name="_dlc_DocIdItemGuid">
    <vt:lpwstr>1b28753e-7a2c-4f53-864f-b4fa2b903e32</vt:lpwstr>
  </property>
  <property fmtid="{D5CDD505-2E9C-101B-9397-08002B2CF9AE}" pid="4" name="docIndexRef">
    <vt:lpwstr>ed567521-23be-4069-976a-b705fbb8007d</vt:lpwstr>
  </property>
  <property fmtid="{D5CDD505-2E9C-101B-9397-08002B2CF9AE}" pid="5" name="bjSaver">
    <vt:lpwstr>YwPnkSm5157I3EVy1k2XW7GY9BhaOZty</vt:lpwstr>
  </property>
  <property fmtid="{D5CDD505-2E9C-101B-9397-08002B2CF9AE}" pid="6" name="bjDocumentSecurityLabel">
    <vt:lpwstr>No Marking</vt:lpwstr>
  </property>
  <property fmtid="{D5CDD505-2E9C-101B-9397-08002B2CF9AE}" pid="7" name="bjClsUserRVM">
    <vt:lpwstr>[]</vt:lpwstr>
  </property>
  <property fmtid="{D5CDD505-2E9C-101B-9397-08002B2CF9AE}" pid="8" name="bjLabelHistoryID">
    <vt:lpwstr>{D64D0FAD-8548-4FD6-887F-970DBA6C085D}</vt:lpwstr>
  </property>
  <property fmtid="{D5CDD505-2E9C-101B-9397-08002B2CF9AE}" pid="9" name="MediaServiceImageTags">
    <vt:lpwstr/>
  </property>
</Properties>
</file>